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24" w:type="dxa"/>
        <w:tblInd w:w="-36" w:type="dxa"/>
        <w:tblLayout w:type="fixed"/>
        <w:tblLook w:val="0000" w:firstRow="0" w:lastRow="0" w:firstColumn="0" w:lastColumn="0" w:noHBand="0" w:noVBand="0"/>
      </w:tblPr>
      <w:tblGrid>
        <w:gridCol w:w="1704"/>
        <w:gridCol w:w="7620"/>
      </w:tblGrid>
      <w:tr w:rsidR="008332C5" w:rsidRPr="004C6FCD" w:rsidTr="006F149D">
        <w:trPr>
          <w:cantSplit/>
          <w:trHeight w:val="1239"/>
        </w:trPr>
        <w:tc>
          <w:tcPr>
            <w:tcW w:w="1704" w:type="dxa"/>
            <w:vAlign w:val="center"/>
          </w:tcPr>
          <w:p w:rsidR="008332C5" w:rsidRPr="004C6FCD" w:rsidRDefault="008332C5" w:rsidP="006F14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6FCD">
              <w:rPr>
                <w:rFonts w:ascii="Times New Roman" w:hAnsi="Times New Roman"/>
                <w:sz w:val="20"/>
                <w:szCs w:val="20"/>
              </w:rPr>
              <w:object w:dxaOrig="1515" w:dyaOrig="14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1.75pt;height:49.5pt" o:ole="">
                  <v:imagedata r:id="rId8" o:title=""/>
                </v:shape>
                <o:OLEObject Type="Embed" ProgID="PBrush" ShapeID="_x0000_i1025" DrawAspect="Content" ObjectID="_1537090354" r:id="rId9"/>
              </w:object>
            </w:r>
          </w:p>
        </w:tc>
        <w:tc>
          <w:tcPr>
            <w:tcW w:w="7620" w:type="dxa"/>
            <w:vAlign w:val="center"/>
          </w:tcPr>
          <w:p w:rsidR="008332C5" w:rsidRPr="004C6FCD" w:rsidRDefault="008332C5" w:rsidP="006F149D">
            <w:pPr>
              <w:pStyle w:val="22"/>
              <w:spacing w:after="0" w:line="240" w:lineRule="auto"/>
              <w:jc w:val="center"/>
              <w:rPr>
                <w:b/>
                <w:lang w:val="ru-RU"/>
              </w:rPr>
            </w:pPr>
            <w:r w:rsidRPr="004C6FCD">
              <w:rPr>
                <w:b/>
                <w:lang w:val="ru-RU"/>
              </w:rPr>
              <w:t>НИЖЕГОРОДСКИЙ ГОСУДАРСТВЕННЫЙ УНИВЕРСИТЕТ</w:t>
            </w:r>
            <w:r w:rsidRPr="004C6FCD">
              <w:rPr>
                <w:b/>
                <w:lang w:val="ru-RU"/>
              </w:rPr>
              <w:br/>
              <w:t>им. Н.И. ЛОБАЧЕВСКОГО</w:t>
            </w:r>
          </w:p>
          <w:p w:rsidR="008332C5" w:rsidRPr="004C6FCD" w:rsidRDefault="008332C5" w:rsidP="006F149D">
            <w:pPr>
              <w:spacing w:after="0" w:line="240" w:lineRule="auto"/>
              <w:ind w:firstLine="60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6FCD">
              <w:rPr>
                <w:rFonts w:ascii="Times New Roman" w:hAnsi="Times New Roman"/>
                <w:b/>
                <w:sz w:val="20"/>
                <w:szCs w:val="20"/>
              </w:rPr>
              <w:t>Кафедра экономической социологии факультета социальных наук</w:t>
            </w:r>
          </w:p>
        </w:tc>
      </w:tr>
    </w:tbl>
    <w:p w:rsidR="008332C5" w:rsidRPr="004C6FCD" w:rsidRDefault="008332C5" w:rsidP="008332C5">
      <w:pPr>
        <w:spacing w:after="0" w:line="240" w:lineRule="auto"/>
        <w:jc w:val="right"/>
        <w:rPr>
          <w:rFonts w:ascii="Times New Roman" w:hAnsi="Times New Roman"/>
          <w:spacing w:val="60"/>
        </w:rPr>
      </w:pPr>
    </w:p>
    <w:p w:rsidR="008332C5" w:rsidRPr="004C6FCD" w:rsidRDefault="008332C5" w:rsidP="008332C5">
      <w:pPr>
        <w:spacing w:after="0" w:line="240" w:lineRule="auto"/>
        <w:jc w:val="right"/>
        <w:rPr>
          <w:rFonts w:ascii="Times New Roman" w:hAnsi="Times New Roman"/>
          <w:spacing w:val="60"/>
        </w:rPr>
      </w:pPr>
    </w:p>
    <w:p w:rsidR="008332C5" w:rsidRPr="004C6FCD" w:rsidRDefault="008332C5" w:rsidP="008332C5">
      <w:pPr>
        <w:spacing w:after="0" w:line="240" w:lineRule="auto"/>
        <w:jc w:val="right"/>
        <w:rPr>
          <w:rFonts w:ascii="Times New Roman" w:hAnsi="Times New Roman"/>
          <w:spacing w:val="60"/>
        </w:rPr>
      </w:pPr>
    </w:p>
    <w:p w:rsidR="008332C5" w:rsidRPr="004C6FCD" w:rsidRDefault="008332C5" w:rsidP="008332C5">
      <w:pPr>
        <w:spacing w:after="0" w:line="240" w:lineRule="auto"/>
        <w:jc w:val="right"/>
        <w:rPr>
          <w:rFonts w:ascii="Times New Roman" w:hAnsi="Times New Roman"/>
          <w:spacing w:val="60"/>
        </w:rPr>
      </w:pPr>
    </w:p>
    <w:p w:rsidR="008332C5" w:rsidRPr="004C6FCD" w:rsidRDefault="008332C5" w:rsidP="008332C5">
      <w:pPr>
        <w:spacing w:after="0" w:line="240" w:lineRule="auto"/>
        <w:jc w:val="right"/>
        <w:rPr>
          <w:rFonts w:ascii="Times New Roman" w:hAnsi="Times New Roman"/>
          <w:spacing w:val="60"/>
        </w:rPr>
      </w:pPr>
    </w:p>
    <w:p w:rsidR="008332C5" w:rsidRPr="004C6FCD" w:rsidRDefault="008332C5" w:rsidP="008332C5">
      <w:pPr>
        <w:spacing w:after="0" w:line="240" w:lineRule="auto"/>
        <w:jc w:val="right"/>
        <w:rPr>
          <w:rFonts w:ascii="Times New Roman" w:hAnsi="Times New Roman"/>
          <w:spacing w:val="60"/>
        </w:rPr>
      </w:pPr>
    </w:p>
    <w:p w:rsidR="008332C5" w:rsidRPr="004C6FCD" w:rsidRDefault="008332C5" w:rsidP="008332C5">
      <w:pPr>
        <w:spacing w:after="0" w:line="240" w:lineRule="auto"/>
        <w:jc w:val="right"/>
        <w:rPr>
          <w:rFonts w:ascii="Times New Roman" w:hAnsi="Times New Roman"/>
          <w:spacing w:val="60"/>
        </w:rPr>
      </w:pPr>
    </w:p>
    <w:p w:rsidR="008332C5" w:rsidRPr="004C6FCD" w:rsidRDefault="008332C5" w:rsidP="008332C5">
      <w:pPr>
        <w:spacing w:after="0" w:line="240" w:lineRule="auto"/>
        <w:jc w:val="right"/>
        <w:rPr>
          <w:rFonts w:ascii="Times New Roman" w:hAnsi="Times New Roman"/>
          <w:spacing w:val="60"/>
        </w:rPr>
      </w:pPr>
    </w:p>
    <w:p w:rsidR="008332C5" w:rsidRPr="004C6FCD" w:rsidRDefault="008332C5" w:rsidP="008332C5">
      <w:pPr>
        <w:spacing w:after="0" w:line="240" w:lineRule="auto"/>
        <w:jc w:val="right"/>
        <w:rPr>
          <w:rFonts w:ascii="Times New Roman" w:hAnsi="Times New Roman"/>
          <w:spacing w:val="60"/>
        </w:rPr>
      </w:pPr>
    </w:p>
    <w:p w:rsidR="008332C5" w:rsidRPr="004C6FCD" w:rsidRDefault="008332C5" w:rsidP="008332C5">
      <w:pPr>
        <w:spacing w:after="0" w:line="240" w:lineRule="auto"/>
        <w:jc w:val="right"/>
        <w:rPr>
          <w:rFonts w:ascii="Times New Roman" w:hAnsi="Times New Roman"/>
          <w:spacing w:val="60"/>
        </w:rPr>
      </w:pPr>
    </w:p>
    <w:p w:rsidR="008332C5" w:rsidRPr="004C6FCD" w:rsidRDefault="008332C5" w:rsidP="008332C5">
      <w:pPr>
        <w:spacing w:after="0" w:line="240" w:lineRule="auto"/>
        <w:jc w:val="right"/>
        <w:rPr>
          <w:rFonts w:ascii="Times New Roman" w:hAnsi="Times New Roman"/>
          <w:spacing w:val="60"/>
        </w:rPr>
      </w:pPr>
    </w:p>
    <w:p w:rsidR="008332C5" w:rsidRPr="004C6FCD" w:rsidRDefault="008332C5" w:rsidP="008332C5">
      <w:pPr>
        <w:spacing w:after="0" w:line="240" w:lineRule="auto"/>
        <w:jc w:val="right"/>
        <w:rPr>
          <w:rFonts w:ascii="Times New Roman" w:hAnsi="Times New Roman"/>
          <w:spacing w:val="60"/>
        </w:rPr>
      </w:pPr>
    </w:p>
    <w:p w:rsidR="008332C5" w:rsidRPr="004C6FCD" w:rsidRDefault="008332C5" w:rsidP="008332C5">
      <w:pPr>
        <w:spacing w:after="0" w:line="240" w:lineRule="auto"/>
        <w:jc w:val="right"/>
        <w:rPr>
          <w:rFonts w:ascii="Times New Roman" w:hAnsi="Times New Roman"/>
          <w:spacing w:val="60"/>
        </w:rPr>
      </w:pPr>
    </w:p>
    <w:p w:rsidR="008332C5" w:rsidRPr="004C6FCD" w:rsidRDefault="001624E0" w:rsidP="008332C5">
      <w:pPr>
        <w:pStyle w:val="ConsPlusTitle"/>
        <w:jc w:val="center"/>
        <w:rPr>
          <w:b w:val="0"/>
          <w:spacing w:val="60"/>
          <w:sz w:val="32"/>
          <w:szCs w:val="32"/>
        </w:rPr>
      </w:pPr>
      <w:r w:rsidRPr="004C6FCD">
        <w:rPr>
          <w:rFonts w:eastAsia="Times New Roman"/>
          <w:b w:val="0"/>
          <w:bCs w:val="0"/>
          <w:sz w:val="32"/>
          <w:szCs w:val="32"/>
        </w:rPr>
        <w:t xml:space="preserve">МОНИТОРИНГ </w:t>
      </w:r>
      <w:r w:rsidRPr="004C6FCD">
        <w:rPr>
          <w:b w:val="0"/>
          <w:bCs w:val="0"/>
          <w:sz w:val="32"/>
          <w:szCs w:val="32"/>
        </w:rPr>
        <w:t>УДОВЛЕТВОРЕННОСТИ ПОТРЕБИТЕЛЕЙ КАЧЕСТВОМ ТОВАРОВ И УСЛУГ НА ТОВАРНЫХ РЫНКАХ И СОСТОЯНИЕМ ЦЕНОВОЙ КОНКУРЕНЦИИ В</w:t>
      </w:r>
      <w:r w:rsidRPr="004C6FCD">
        <w:rPr>
          <w:rFonts w:eastAsia="Times New Roman"/>
          <w:b w:val="0"/>
          <w:bCs w:val="0"/>
          <w:sz w:val="32"/>
          <w:szCs w:val="32"/>
        </w:rPr>
        <w:t xml:space="preserve"> НИЖЕГОРОДСКОЙ ОБЛАСТИ</w:t>
      </w:r>
    </w:p>
    <w:p w:rsidR="008332C5" w:rsidRPr="004C6FCD" w:rsidRDefault="008332C5" w:rsidP="008332C5">
      <w:pPr>
        <w:spacing w:after="0" w:line="240" w:lineRule="auto"/>
        <w:jc w:val="right"/>
        <w:rPr>
          <w:rFonts w:ascii="Times New Roman" w:hAnsi="Times New Roman"/>
          <w:spacing w:val="60"/>
        </w:rPr>
      </w:pPr>
    </w:p>
    <w:p w:rsidR="008332C5" w:rsidRPr="004C6FCD" w:rsidRDefault="008332C5" w:rsidP="008332C5">
      <w:pPr>
        <w:spacing w:after="0" w:line="240" w:lineRule="auto"/>
        <w:jc w:val="right"/>
        <w:rPr>
          <w:rFonts w:ascii="Times New Roman" w:hAnsi="Times New Roman"/>
          <w:spacing w:val="60"/>
        </w:rPr>
      </w:pPr>
    </w:p>
    <w:p w:rsidR="008332C5" w:rsidRPr="004C6FCD" w:rsidRDefault="00FA5F27" w:rsidP="008332C5">
      <w:pPr>
        <w:spacing w:after="0" w:line="240" w:lineRule="auto"/>
        <w:jc w:val="center"/>
        <w:rPr>
          <w:rStyle w:val="aa"/>
          <w:rFonts w:ascii="Times New Roman" w:hAnsi="Times New Roman"/>
          <w:b w:val="0"/>
          <w:i/>
          <w:sz w:val="28"/>
          <w:szCs w:val="32"/>
        </w:rPr>
      </w:pPr>
      <w:r w:rsidRPr="004C6FCD">
        <w:rPr>
          <w:rFonts w:ascii="Times New Roman" w:hAnsi="Times New Roman"/>
          <w:sz w:val="28"/>
          <w:szCs w:val="32"/>
        </w:rPr>
        <w:t>Аналитический отчет</w:t>
      </w:r>
      <w:r w:rsidR="008332C5" w:rsidRPr="004C6FCD">
        <w:rPr>
          <w:rFonts w:ascii="Times New Roman" w:hAnsi="Times New Roman"/>
          <w:sz w:val="28"/>
          <w:szCs w:val="32"/>
        </w:rPr>
        <w:t xml:space="preserve"> по результатам </w:t>
      </w:r>
      <w:r w:rsidR="008332C5" w:rsidRPr="004C6FCD">
        <w:rPr>
          <w:rFonts w:ascii="Times New Roman" w:hAnsi="Times New Roman"/>
          <w:sz w:val="28"/>
          <w:szCs w:val="32"/>
        </w:rPr>
        <w:br/>
        <w:t>социологического исследования</w:t>
      </w:r>
    </w:p>
    <w:p w:rsidR="008332C5" w:rsidRPr="004C6FCD" w:rsidRDefault="008332C5" w:rsidP="008332C5">
      <w:pPr>
        <w:spacing w:after="0" w:line="240" w:lineRule="auto"/>
        <w:jc w:val="center"/>
        <w:rPr>
          <w:rStyle w:val="aa"/>
          <w:rFonts w:ascii="Times New Roman" w:hAnsi="Times New Roman"/>
          <w:b w:val="0"/>
          <w:i/>
          <w:sz w:val="28"/>
          <w:szCs w:val="32"/>
        </w:rPr>
      </w:pPr>
      <w:r w:rsidRPr="004C6FCD">
        <w:rPr>
          <w:rStyle w:val="aa"/>
          <w:rFonts w:ascii="Times New Roman" w:hAnsi="Times New Roman"/>
          <w:b w:val="0"/>
          <w:i/>
          <w:sz w:val="28"/>
          <w:szCs w:val="32"/>
        </w:rPr>
        <w:t>(август- сентябрь 2016 г.)</w:t>
      </w:r>
    </w:p>
    <w:p w:rsidR="008332C5" w:rsidRPr="004C6FCD" w:rsidRDefault="008332C5" w:rsidP="008332C5">
      <w:pPr>
        <w:spacing w:after="0" w:line="240" w:lineRule="auto"/>
        <w:jc w:val="center"/>
        <w:rPr>
          <w:rStyle w:val="aa"/>
          <w:rFonts w:ascii="Times New Roman" w:hAnsi="Times New Roman"/>
          <w:b w:val="0"/>
          <w:sz w:val="28"/>
          <w:szCs w:val="32"/>
        </w:rPr>
      </w:pPr>
    </w:p>
    <w:p w:rsidR="008332C5" w:rsidRPr="004C6FCD" w:rsidRDefault="008332C5" w:rsidP="008332C5">
      <w:pPr>
        <w:spacing w:after="0" w:line="240" w:lineRule="auto"/>
        <w:jc w:val="center"/>
        <w:rPr>
          <w:rStyle w:val="aa"/>
          <w:rFonts w:ascii="Times New Roman" w:hAnsi="Times New Roman"/>
          <w:b w:val="0"/>
          <w:sz w:val="28"/>
          <w:szCs w:val="32"/>
        </w:rPr>
      </w:pPr>
    </w:p>
    <w:p w:rsidR="008332C5" w:rsidRPr="004C6FCD" w:rsidRDefault="008332C5" w:rsidP="008332C5">
      <w:pPr>
        <w:spacing w:after="0" w:line="240" w:lineRule="auto"/>
        <w:jc w:val="center"/>
        <w:rPr>
          <w:rStyle w:val="aa"/>
          <w:rFonts w:ascii="Times New Roman" w:hAnsi="Times New Roman"/>
          <w:b w:val="0"/>
          <w:sz w:val="28"/>
          <w:szCs w:val="32"/>
        </w:rPr>
      </w:pPr>
    </w:p>
    <w:p w:rsidR="008332C5" w:rsidRPr="004C6FCD" w:rsidRDefault="008332C5" w:rsidP="008332C5">
      <w:pPr>
        <w:spacing w:after="0" w:line="240" w:lineRule="auto"/>
        <w:jc w:val="center"/>
        <w:rPr>
          <w:rStyle w:val="aa"/>
          <w:rFonts w:ascii="Times New Roman" w:hAnsi="Times New Roman"/>
          <w:b w:val="0"/>
          <w:sz w:val="28"/>
          <w:szCs w:val="32"/>
        </w:rPr>
      </w:pPr>
    </w:p>
    <w:p w:rsidR="008332C5" w:rsidRPr="004C6FCD" w:rsidRDefault="008332C5" w:rsidP="008332C5">
      <w:pPr>
        <w:spacing w:after="0" w:line="240" w:lineRule="auto"/>
        <w:jc w:val="center"/>
        <w:rPr>
          <w:rStyle w:val="aa"/>
          <w:rFonts w:ascii="Times New Roman" w:hAnsi="Times New Roman"/>
          <w:b w:val="0"/>
          <w:sz w:val="26"/>
          <w:szCs w:val="26"/>
        </w:rPr>
      </w:pPr>
    </w:p>
    <w:p w:rsidR="008332C5" w:rsidRPr="004C6FCD" w:rsidRDefault="008332C5" w:rsidP="008332C5">
      <w:pPr>
        <w:spacing w:after="0" w:line="240" w:lineRule="auto"/>
        <w:jc w:val="center"/>
        <w:rPr>
          <w:rStyle w:val="aa"/>
          <w:rFonts w:ascii="Times New Roman" w:hAnsi="Times New Roman"/>
          <w:b w:val="0"/>
          <w:sz w:val="26"/>
          <w:szCs w:val="26"/>
        </w:rPr>
      </w:pPr>
    </w:p>
    <w:p w:rsidR="008332C5" w:rsidRPr="004C6FCD" w:rsidRDefault="008332C5" w:rsidP="008332C5">
      <w:pPr>
        <w:spacing w:after="0" w:line="240" w:lineRule="auto"/>
        <w:jc w:val="center"/>
        <w:rPr>
          <w:rStyle w:val="aa"/>
          <w:rFonts w:ascii="Times New Roman" w:hAnsi="Times New Roman"/>
          <w:b w:val="0"/>
          <w:sz w:val="26"/>
          <w:szCs w:val="26"/>
        </w:rPr>
      </w:pPr>
    </w:p>
    <w:p w:rsidR="008332C5" w:rsidRPr="004C6FCD" w:rsidRDefault="008332C5" w:rsidP="008332C5">
      <w:pPr>
        <w:spacing w:after="0" w:line="240" w:lineRule="auto"/>
        <w:jc w:val="center"/>
        <w:rPr>
          <w:rStyle w:val="aa"/>
          <w:rFonts w:ascii="Times New Roman" w:hAnsi="Times New Roman"/>
          <w:b w:val="0"/>
          <w:sz w:val="26"/>
          <w:szCs w:val="26"/>
        </w:rPr>
      </w:pPr>
    </w:p>
    <w:p w:rsidR="008332C5" w:rsidRPr="004C6FCD" w:rsidRDefault="008332C5" w:rsidP="008332C5">
      <w:pPr>
        <w:spacing w:after="0" w:line="240" w:lineRule="auto"/>
        <w:jc w:val="center"/>
        <w:rPr>
          <w:rStyle w:val="aa"/>
          <w:rFonts w:ascii="Times New Roman" w:hAnsi="Times New Roman"/>
          <w:b w:val="0"/>
          <w:sz w:val="26"/>
          <w:szCs w:val="26"/>
        </w:rPr>
      </w:pPr>
    </w:p>
    <w:p w:rsidR="008332C5" w:rsidRPr="004C6FCD" w:rsidRDefault="008332C5" w:rsidP="008332C5">
      <w:pPr>
        <w:spacing w:after="0" w:line="240" w:lineRule="auto"/>
        <w:jc w:val="center"/>
        <w:rPr>
          <w:rStyle w:val="aa"/>
          <w:rFonts w:ascii="Times New Roman" w:hAnsi="Times New Roman"/>
          <w:b w:val="0"/>
          <w:sz w:val="26"/>
          <w:szCs w:val="26"/>
        </w:rPr>
      </w:pPr>
    </w:p>
    <w:p w:rsidR="008332C5" w:rsidRPr="004C6FCD" w:rsidRDefault="008332C5" w:rsidP="008332C5">
      <w:pPr>
        <w:spacing w:after="0" w:line="240" w:lineRule="auto"/>
        <w:jc w:val="center"/>
        <w:rPr>
          <w:rStyle w:val="aa"/>
          <w:rFonts w:ascii="Times New Roman" w:hAnsi="Times New Roman"/>
          <w:b w:val="0"/>
          <w:sz w:val="26"/>
          <w:szCs w:val="26"/>
        </w:rPr>
      </w:pPr>
    </w:p>
    <w:p w:rsidR="008332C5" w:rsidRPr="004C6FCD" w:rsidRDefault="008332C5" w:rsidP="008332C5">
      <w:pPr>
        <w:spacing w:after="0" w:line="240" w:lineRule="auto"/>
        <w:jc w:val="center"/>
        <w:rPr>
          <w:rStyle w:val="aa"/>
          <w:rFonts w:ascii="Times New Roman" w:hAnsi="Times New Roman"/>
          <w:b w:val="0"/>
          <w:sz w:val="26"/>
          <w:szCs w:val="26"/>
        </w:rPr>
      </w:pPr>
    </w:p>
    <w:p w:rsidR="008332C5" w:rsidRPr="004C6FCD" w:rsidRDefault="008332C5" w:rsidP="008332C5">
      <w:pPr>
        <w:spacing w:after="0" w:line="240" w:lineRule="auto"/>
        <w:jc w:val="center"/>
        <w:rPr>
          <w:rStyle w:val="aa"/>
          <w:rFonts w:ascii="Times New Roman" w:hAnsi="Times New Roman"/>
          <w:b w:val="0"/>
          <w:sz w:val="26"/>
          <w:szCs w:val="26"/>
        </w:rPr>
      </w:pPr>
    </w:p>
    <w:p w:rsidR="008332C5" w:rsidRPr="004C6FCD" w:rsidRDefault="008332C5" w:rsidP="008332C5">
      <w:pPr>
        <w:spacing w:after="0" w:line="240" w:lineRule="auto"/>
        <w:jc w:val="center"/>
        <w:rPr>
          <w:rStyle w:val="aa"/>
          <w:rFonts w:ascii="Times New Roman" w:hAnsi="Times New Roman"/>
          <w:b w:val="0"/>
          <w:sz w:val="26"/>
          <w:szCs w:val="26"/>
        </w:rPr>
      </w:pPr>
    </w:p>
    <w:p w:rsidR="008332C5" w:rsidRPr="004C6FCD" w:rsidRDefault="008332C5" w:rsidP="008332C5">
      <w:pPr>
        <w:spacing w:after="0" w:line="240" w:lineRule="auto"/>
        <w:jc w:val="center"/>
        <w:rPr>
          <w:rStyle w:val="aa"/>
          <w:rFonts w:ascii="Times New Roman" w:hAnsi="Times New Roman"/>
          <w:b w:val="0"/>
          <w:sz w:val="26"/>
          <w:szCs w:val="26"/>
        </w:rPr>
      </w:pPr>
    </w:p>
    <w:p w:rsidR="008332C5" w:rsidRPr="004C6FCD" w:rsidRDefault="008332C5" w:rsidP="008332C5">
      <w:pPr>
        <w:spacing w:after="0" w:line="240" w:lineRule="auto"/>
        <w:jc w:val="center"/>
        <w:rPr>
          <w:rStyle w:val="aa"/>
          <w:rFonts w:ascii="Times New Roman" w:hAnsi="Times New Roman"/>
          <w:b w:val="0"/>
          <w:sz w:val="26"/>
          <w:szCs w:val="26"/>
        </w:rPr>
      </w:pPr>
    </w:p>
    <w:p w:rsidR="008332C5" w:rsidRPr="004C6FCD" w:rsidRDefault="008332C5" w:rsidP="008332C5">
      <w:pPr>
        <w:spacing w:after="0" w:line="240" w:lineRule="auto"/>
        <w:jc w:val="center"/>
        <w:rPr>
          <w:rStyle w:val="aa"/>
          <w:rFonts w:ascii="Times New Roman" w:hAnsi="Times New Roman"/>
          <w:b w:val="0"/>
          <w:sz w:val="26"/>
          <w:szCs w:val="26"/>
        </w:rPr>
      </w:pPr>
    </w:p>
    <w:p w:rsidR="008332C5" w:rsidRPr="004C6FCD" w:rsidRDefault="008332C5" w:rsidP="008332C5">
      <w:pPr>
        <w:spacing w:after="0" w:line="240" w:lineRule="auto"/>
        <w:jc w:val="center"/>
        <w:rPr>
          <w:rStyle w:val="aa"/>
          <w:rFonts w:ascii="Times New Roman" w:hAnsi="Times New Roman"/>
          <w:b w:val="0"/>
          <w:sz w:val="26"/>
          <w:szCs w:val="26"/>
        </w:rPr>
      </w:pPr>
    </w:p>
    <w:p w:rsidR="008332C5" w:rsidRPr="004C6FCD" w:rsidRDefault="008332C5" w:rsidP="008332C5">
      <w:pPr>
        <w:spacing w:after="0" w:line="240" w:lineRule="auto"/>
        <w:jc w:val="center"/>
        <w:rPr>
          <w:rStyle w:val="aa"/>
          <w:rFonts w:ascii="Times New Roman" w:hAnsi="Times New Roman"/>
          <w:b w:val="0"/>
          <w:sz w:val="26"/>
          <w:szCs w:val="26"/>
        </w:rPr>
      </w:pPr>
    </w:p>
    <w:p w:rsidR="008332C5" w:rsidRPr="004C6FCD" w:rsidRDefault="008332C5" w:rsidP="00FA5F27">
      <w:pPr>
        <w:jc w:val="center"/>
        <w:rPr>
          <w:rStyle w:val="aa"/>
          <w:rFonts w:ascii="Times New Roman" w:hAnsi="Times New Roman"/>
          <w:b w:val="0"/>
          <w:sz w:val="26"/>
          <w:szCs w:val="26"/>
        </w:rPr>
      </w:pPr>
      <w:bookmarkStart w:id="0" w:name="_Toc270953889"/>
      <w:r w:rsidRPr="004C6FCD">
        <w:rPr>
          <w:rStyle w:val="aa"/>
          <w:rFonts w:ascii="Times New Roman" w:hAnsi="Times New Roman"/>
          <w:b w:val="0"/>
          <w:sz w:val="26"/>
          <w:szCs w:val="26"/>
        </w:rPr>
        <w:t>Нижний Новгород – 201</w:t>
      </w:r>
      <w:bookmarkEnd w:id="0"/>
      <w:r w:rsidRPr="004C6FCD">
        <w:rPr>
          <w:rStyle w:val="aa"/>
          <w:rFonts w:ascii="Times New Roman" w:hAnsi="Times New Roman"/>
          <w:b w:val="0"/>
          <w:sz w:val="26"/>
          <w:szCs w:val="26"/>
        </w:rPr>
        <w:t>6</w:t>
      </w:r>
    </w:p>
    <w:p w:rsidR="008332C5" w:rsidRPr="004C6FCD" w:rsidRDefault="00275BE5" w:rsidP="008332C5">
      <w:pPr>
        <w:pageBreakBefore/>
        <w:spacing w:after="0" w:line="240" w:lineRule="auto"/>
        <w:jc w:val="both"/>
        <w:rPr>
          <w:rFonts w:ascii="Times New Roman" w:hAnsi="Times New Roman"/>
        </w:rPr>
      </w:pPr>
      <w:r w:rsidRPr="00275BE5">
        <w:rPr>
          <w:rFonts w:ascii="Times New Roman" w:hAnsi="Times New Roman"/>
        </w:rPr>
        <w:lastRenderedPageBreak/>
        <w:t>Мониторинг удовлетворенности потребителей качеством товаров и услуг на товарных рынках и состоянием ценовой конкуренции в нижегородской области</w:t>
      </w:r>
      <w:r w:rsidR="008332C5" w:rsidRPr="004C6FCD">
        <w:rPr>
          <w:rFonts w:ascii="Times New Roman" w:hAnsi="Times New Roman"/>
        </w:rPr>
        <w:t xml:space="preserve">. Кафедра экономической социологии факультета социальных наук ННГУ им. Н.И.Лобачевского. Нижний Новгород, 2016 </w:t>
      </w:r>
    </w:p>
    <w:p w:rsidR="008332C5" w:rsidRPr="004C6FCD" w:rsidRDefault="008332C5" w:rsidP="008332C5">
      <w:pPr>
        <w:spacing w:after="0" w:line="240" w:lineRule="auto"/>
        <w:ind w:left="2520" w:firstLine="360"/>
        <w:jc w:val="both"/>
        <w:rPr>
          <w:rFonts w:ascii="Times New Roman" w:hAnsi="Times New Roman"/>
          <w:i/>
        </w:rPr>
      </w:pPr>
    </w:p>
    <w:p w:rsidR="008332C5" w:rsidRPr="004C6FCD" w:rsidRDefault="008332C5" w:rsidP="008332C5">
      <w:pPr>
        <w:spacing w:after="0" w:line="240" w:lineRule="auto"/>
        <w:ind w:left="2520" w:firstLine="360"/>
        <w:jc w:val="both"/>
        <w:rPr>
          <w:rFonts w:ascii="Times New Roman" w:hAnsi="Times New Roman"/>
          <w:i/>
        </w:rPr>
      </w:pPr>
    </w:p>
    <w:p w:rsidR="008332C5" w:rsidRPr="004C6FCD" w:rsidRDefault="008332C5" w:rsidP="008332C5">
      <w:pPr>
        <w:spacing w:after="0" w:line="240" w:lineRule="auto"/>
        <w:ind w:left="2520" w:firstLine="360"/>
        <w:jc w:val="both"/>
        <w:rPr>
          <w:rFonts w:ascii="Times New Roman" w:hAnsi="Times New Roman"/>
          <w:i/>
        </w:rPr>
      </w:pPr>
    </w:p>
    <w:p w:rsidR="008332C5" w:rsidRPr="004C6FCD" w:rsidRDefault="008332C5" w:rsidP="008332C5">
      <w:pPr>
        <w:spacing w:after="0" w:line="240" w:lineRule="auto"/>
        <w:ind w:left="2520" w:firstLine="360"/>
        <w:jc w:val="both"/>
        <w:rPr>
          <w:rFonts w:ascii="Times New Roman" w:hAnsi="Times New Roman"/>
          <w:i/>
        </w:rPr>
      </w:pPr>
    </w:p>
    <w:p w:rsidR="008332C5" w:rsidRPr="004C6FCD" w:rsidRDefault="008332C5" w:rsidP="008332C5">
      <w:pPr>
        <w:spacing w:after="0" w:line="240" w:lineRule="auto"/>
        <w:ind w:left="2520" w:firstLine="360"/>
        <w:jc w:val="both"/>
        <w:rPr>
          <w:rFonts w:ascii="Times New Roman" w:hAnsi="Times New Roman"/>
          <w:i/>
        </w:rPr>
      </w:pPr>
    </w:p>
    <w:p w:rsidR="008332C5" w:rsidRPr="004C6FCD" w:rsidRDefault="008332C5" w:rsidP="008332C5">
      <w:pPr>
        <w:spacing w:after="0" w:line="240" w:lineRule="auto"/>
        <w:ind w:left="2520" w:firstLine="360"/>
        <w:jc w:val="both"/>
        <w:rPr>
          <w:rFonts w:ascii="Times New Roman" w:hAnsi="Times New Roman"/>
          <w:i/>
        </w:rPr>
      </w:pPr>
    </w:p>
    <w:p w:rsidR="008332C5" w:rsidRPr="00B92F40" w:rsidRDefault="008332C5" w:rsidP="008D65BF">
      <w:pPr>
        <w:spacing w:after="0" w:line="240" w:lineRule="auto"/>
        <w:ind w:left="2520" w:firstLine="360"/>
        <w:jc w:val="both"/>
        <w:rPr>
          <w:rFonts w:ascii="Times New Roman" w:hAnsi="Times New Roman"/>
          <w:i/>
          <w:sz w:val="24"/>
          <w:szCs w:val="24"/>
        </w:rPr>
      </w:pPr>
      <w:r w:rsidRPr="00B92F40">
        <w:rPr>
          <w:rFonts w:ascii="Times New Roman" w:hAnsi="Times New Roman"/>
          <w:i/>
          <w:sz w:val="24"/>
          <w:szCs w:val="24"/>
        </w:rPr>
        <w:t xml:space="preserve">В августе 2016 года </w:t>
      </w:r>
      <w:r w:rsidR="008D65BF" w:rsidRPr="00B92F40">
        <w:rPr>
          <w:rFonts w:ascii="Times New Roman" w:hAnsi="Times New Roman"/>
          <w:i/>
          <w:sz w:val="24"/>
          <w:szCs w:val="24"/>
        </w:rPr>
        <w:t xml:space="preserve">специалисты Министерства экономики и конкурентной политики Нижегородской </w:t>
      </w:r>
      <w:proofErr w:type="gramStart"/>
      <w:r w:rsidR="008D65BF" w:rsidRPr="00B92F40">
        <w:rPr>
          <w:rFonts w:ascii="Times New Roman" w:hAnsi="Times New Roman"/>
          <w:i/>
          <w:sz w:val="24"/>
          <w:szCs w:val="24"/>
        </w:rPr>
        <w:t>области</w:t>
      </w:r>
      <w:r w:rsidR="005D422F" w:rsidRPr="005D422F">
        <w:rPr>
          <w:rFonts w:ascii="Times New Roman" w:hAnsi="Times New Roman"/>
          <w:i/>
          <w:sz w:val="24"/>
          <w:szCs w:val="24"/>
        </w:rPr>
        <w:t xml:space="preserve">  </w:t>
      </w:r>
      <w:r w:rsidR="008D65BF" w:rsidRPr="00B92F40">
        <w:rPr>
          <w:rFonts w:ascii="Times New Roman" w:hAnsi="Times New Roman"/>
          <w:i/>
          <w:sz w:val="24"/>
          <w:szCs w:val="24"/>
        </w:rPr>
        <w:t>и</w:t>
      </w:r>
      <w:proofErr w:type="gramEnd"/>
      <w:r w:rsidR="008D65BF" w:rsidRPr="00B92F40">
        <w:rPr>
          <w:rFonts w:ascii="Times New Roman" w:hAnsi="Times New Roman"/>
          <w:i/>
          <w:sz w:val="24"/>
          <w:szCs w:val="24"/>
        </w:rPr>
        <w:t xml:space="preserve"> органов местного самоуправления </w:t>
      </w:r>
      <w:r w:rsidRPr="00B92F40">
        <w:rPr>
          <w:rFonts w:ascii="Times New Roman" w:hAnsi="Times New Roman"/>
          <w:i/>
          <w:sz w:val="24"/>
          <w:szCs w:val="24"/>
        </w:rPr>
        <w:t>провел</w:t>
      </w:r>
      <w:r w:rsidR="008D65BF" w:rsidRPr="00B92F40">
        <w:rPr>
          <w:rFonts w:ascii="Times New Roman" w:hAnsi="Times New Roman"/>
          <w:i/>
          <w:sz w:val="24"/>
          <w:szCs w:val="24"/>
        </w:rPr>
        <w:t>и</w:t>
      </w:r>
      <w:r w:rsidRPr="00B92F40">
        <w:rPr>
          <w:rFonts w:ascii="Times New Roman" w:hAnsi="Times New Roman"/>
          <w:i/>
          <w:sz w:val="24"/>
          <w:szCs w:val="24"/>
        </w:rPr>
        <w:t xml:space="preserve"> сбор данных по вопросам удовлетворенности потребителей качеством товаров и услуг на товарных рынках региона и состоянием ценовой конкуренции.</w:t>
      </w:r>
      <w:r w:rsidR="005D422F" w:rsidRPr="005D422F">
        <w:rPr>
          <w:rFonts w:ascii="Times New Roman" w:hAnsi="Times New Roman"/>
          <w:i/>
          <w:sz w:val="24"/>
          <w:szCs w:val="24"/>
        </w:rPr>
        <w:t xml:space="preserve">  </w:t>
      </w:r>
      <w:r w:rsidRPr="00B92F40">
        <w:rPr>
          <w:rFonts w:ascii="Times New Roman" w:hAnsi="Times New Roman"/>
          <w:i/>
          <w:sz w:val="24"/>
          <w:szCs w:val="24"/>
        </w:rPr>
        <w:t xml:space="preserve">Опрошено 1072 </w:t>
      </w:r>
      <w:proofErr w:type="gramStart"/>
      <w:r w:rsidRPr="00B92F40">
        <w:rPr>
          <w:rFonts w:ascii="Times New Roman" w:hAnsi="Times New Roman"/>
          <w:i/>
          <w:sz w:val="24"/>
          <w:szCs w:val="24"/>
        </w:rPr>
        <w:t>респондента</w:t>
      </w:r>
      <w:r w:rsidR="005D422F">
        <w:rPr>
          <w:rFonts w:ascii="Times New Roman" w:hAnsi="Times New Roman"/>
          <w:i/>
          <w:sz w:val="24"/>
          <w:szCs w:val="24"/>
          <w:lang w:val="en-US"/>
        </w:rPr>
        <w:t xml:space="preserve">  </w:t>
      </w:r>
      <w:r w:rsidRPr="00B92F40">
        <w:rPr>
          <w:rFonts w:ascii="Times New Roman" w:hAnsi="Times New Roman"/>
          <w:i/>
          <w:sz w:val="24"/>
          <w:szCs w:val="24"/>
        </w:rPr>
        <w:t>по</w:t>
      </w:r>
      <w:proofErr w:type="gramEnd"/>
      <w:r w:rsidRPr="00B92F40">
        <w:rPr>
          <w:rFonts w:ascii="Times New Roman" w:hAnsi="Times New Roman"/>
          <w:i/>
          <w:sz w:val="24"/>
          <w:szCs w:val="24"/>
        </w:rPr>
        <w:t xml:space="preserve"> Нижегородской области.</w:t>
      </w:r>
      <w:r w:rsidR="005D422F" w:rsidRPr="005D422F">
        <w:rPr>
          <w:rFonts w:ascii="Times New Roman" w:hAnsi="Times New Roman"/>
          <w:i/>
          <w:sz w:val="24"/>
          <w:szCs w:val="24"/>
        </w:rPr>
        <w:t xml:space="preserve">  </w:t>
      </w:r>
      <w:r w:rsidRPr="00B92F40">
        <w:rPr>
          <w:rFonts w:ascii="Times New Roman" w:hAnsi="Times New Roman"/>
          <w:i/>
          <w:sz w:val="24"/>
          <w:szCs w:val="24"/>
        </w:rPr>
        <w:t xml:space="preserve">Данные были переданы </w:t>
      </w:r>
      <w:r w:rsidR="008D65BF" w:rsidRPr="00B92F40">
        <w:rPr>
          <w:rFonts w:ascii="Times New Roman" w:hAnsi="Times New Roman"/>
          <w:i/>
          <w:sz w:val="24"/>
          <w:szCs w:val="24"/>
        </w:rPr>
        <w:t xml:space="preserve">специалистам </w:t>
      </w:r>
      <w:r w:rsidRPr="00B92F40">
        <w:rPr>
          <w:rFonts w:ascii="Times New Roman" w:hAnsi="Times New Roman"/>
          <w:i/>
          <w:sz w:val="24"/>
          <w:szCs w:val="24"/>
        </w:rPr>
        <w:t>кафедр</w:t>
      </w:r>
      <w:r w:rsidR="008D65BF" w:rsidRPr="00B92F40">
        <w:rPr>
          <w:rFonts w:ascii="Times New Roman" w:hAnsi="Times New Roman"/>
          <w:i/>
          <w:sz w:val="24"/>
          <w:szCs w:val="24"/>
        </w:rPr>
        <w:t>ы</w:t>
      </w:r>
      <w:r w:rsidRPr="00B92F40">
        <w:rPr>
          <w:rFonts w:ascii="Times New Roman" w:hAnsi="Times New Roman"/>
          <w:i/>
          <w:sz w:val="24"/>
          <w:szCs w:val="24"/>
        </w:rPr>
        <w:t xml:space="preserve"> экономической социологии факультета социальных наук ННГУ им. Н.И.Лобачевского для проведения контроля, обработки и дальнейшего анализа.</w:t>
      </w:r>
    </w:p>
    <w:p w:rsidR="00FA5F27" w:rsidRPr="004C6FCD" w:rsidRDefault="00FA5F27" w:rsidP="00FA5F27">
      <w:pPr>
        <w:spacing w:after="0" w:line="240" w:lineRule="auto"/>
        <w:ind w:left="2520" w:firstLine="360"/>
        <w:jc w:val="both"/>
        <w:rPr>
          <w:rFonts w:ascii="Times New Roman" w:hAnsi="Times New Roman"/>
          <w:i/>
          <w:sz w:val="24"/>
          <w:szCs w:val="24"/>
        </w:rPr>
      </w:pPr>
      <w:r w:rsidRPr="00B92F40">
        <w:rPr>
          <w:rFonts w:ascii="Times New Roman" w:hAnsi="Times New Roman"/>
          <w:i/>
          <w:sz w:val="24"/>
          <w:szCs w:val="24"/>
        </w:rPr>
        <w:t xml:space="preserve">Проект осуществлен под руководством декана ФСН В.А. Блонина. В работе над отчетом принимали участие: зав. кафедрой экономической социологии ФСН ННГУ проф. д-р экон. наук Ивашиненко Н. Н., проф. д-р </w:t>
      </w:r>
      <w:r w:rsidR="00063755">
        <w:rPr>
          <w:rFonts w:ascii="Times New Roman" w:hAnsi="Times New Roman"/>
          <w:i/>
          <w:sz w:val="24"/>
          <w:szCs w:val="24"/>
        </w:rPr>
        <w:t>социол</w:t>
      </w:r>
      <w:r w:rsidRPr="00B92F40">
        <w:rPr>
          <w:rFonts w:ascii="Times New Roman" w:hAnsi="Times New Roman"/>
          <w:i/>
          <w:sz w:val="24"/>
          <w:szCs w:val="24"/>
        </w:rPr>
        <w:t>. наук Теодорович</w:t>
      </w:r>
      <w:r w:rsidRPr="00B92F40">
        <w:rPr>
          <w:rFonts w:ascii="Times New Roman" w:hAnsi="Times New Roman"/>
          <w:i/>
          <w:sz w:val="24"/>
          <w:szCs w:val="24"/>
          <w:lang w:val="en-US"/>
        </w:rPr>
        <w:t> </w:t>
      </w:r>
      <w:r w:rsidRPr="00B92F40">
        <w:rPr>
          <w:rFonts w:ascii="Times New Roman" w:hAnsi="Times New Roman"/>
          <w:i/>
          <w:sz w:val="24"/>
          <w:szCs w:val="24"/>
        </w:rPr>
        <w:t>М.Л., аналитики к.с.н. Куликова А.В., к.с.н.</w:t>
      </w:r>
      <w:r w:rsidR="00275BE5">
        <w:rPr>
          <w:rFonts w:ascii="Times New Roman" w:hAnsi="Times New Roman"/>
          <w:i/>
          <w:sz w:val="24"/>
          <w:szCs w:val="24"/>
        </w:rPr>
        <w:t> </w:t>
      </w:r>
      <w:r w:rsidRPr="00B92F40">
        <w:rPr>
          <w:rFonts w:ascii="Times New Roman" w:hAnsi="Times New Roman"/>
          <w:i/>
          <w:sz w:val="24"/>
          <w:szCs w:val="24"/>
        </w:rPr>
        <w:t xml:space="preserve">Солдаткин А., к.с.н. Варызгина А.А., </w:t>
      </w:r>
      <w:r w:rsidRPr="004C6FCD">
        <w:rPr>
          <w:rFonts w:ascii="Times New Roman" w:hAnsi="Times New Roman"/>
          <w:i/>
          <w:sz w:val="24"/>
          <w:szCs w:val="24"/>
        </w:rPr>
        <w:t>Мамонова О.О.</w:t>
      </w:r>
    </w:p>
    <w:p w:rsidR="00FA5F27" w:rsidRPr="004C6FCD" w:rsidRDefault="00FA5F27">
      <w:pPr>
        <w:spacing w:after="160" w:line="259" w:lineRule="auto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br w:type="page"/>
      </w:r>
    </w:p>
    <w:sdt>
      <w:sdtPr>
        <w:rPr>
          <w:rFonts w:ascii="Times New Roman" w:hAnsi="Times New Roman"/>
          <w:b w:val="0"/>
          <w:bCs w:val="0"/>
          <w:color w:val="auto"/>
          <w:sz w:val="22"/>
          <w:szCs w:val="22"/>
        </w:rPr>
        <w:id w:val="1118722218"/>
        <w:docPartObj>
          <w:docPartGallery w:val="Table of Contents"/>
          <w:docPartUnique/>
        </w:docPartObj>
      </w:sdtPr>
      <w:sdtEndPr/>
      <w:sdtContent>
        <w:p w:rsidR="00FA5F27" w:rsidRDefault="00FA5F27">
          <w:pPr>
            <w:pStyle w:val="a3"/>
            <w:rPr>
              <w:rFonts w:ascii="Times New Roman" w:hAnsi="Times New Roman"/>
              <w:color w:val="auto"/>
            </w:rPr>
          </w:pPr>
          <w:r w:rsidRPr="001478BF">
            <w:rPr>
              <w:rFonts w:ascii="Times New Roman" w:hAnsi="Times New Roman"/>
              <w:color w:val="auto"/>
            </w:rPr>
            <w:t>Оглавление</w:t>
          </w:r>
        </w:p>
        <w:p w:rsidR="001478BF" w:rsidRPr="001478BF" w:rsidRDefault="001478BF" w:rsidP="001478BF"/>
        <w:p w:rsidR="00B17857" w:rsidRPr="00B17857" w:rsidRDefault="000005AD">
          <w:pPr>
            <w:pStyle w:val="11"/>
            <w:rPr>
              <w:rFonts w:ascii="Times New Roman" w:eastAsiaTheme="minorEastAsia" w:hAnsi="Times New Roman"/>
              <w:noProof/>
              <w:sz w:val="28"/>
              <w:szCs w:val="28"/>
              <w:lang w:val="en-GB" w:eastAsia="en-GB"/>
            </w:rPr>
          </w:pPr>
          <w:r w:rsidRPr="001478BF">
            <w:rPr>
              <w:rFonts w:ascii="Times New Roman" w:hAnsi="Times New Roman"/>
              <w:sz w:val="28"/>
              <w:szCs w:val="28"/>
            </w:rPr>
            <w:fldChar w:fldCharType="begin"/>
          </w:r>
          <w:r w:rsidR="00FA5F27" w:rsidRPr="001478BF">
            <w:rPr>
              <w:rFonts w:ascii="Times New Roman" w:hAnsi="Times New Roman"/>
              <w:sz w:val="28"/>
              <w:szCs w:val="28"/>
            </w:rPr>
            <w:instrText xml:space="preserve"> TOC \o "1-3" \h \z \u </w:instrText>
          </w:r>
          <w:r w:rsidRPr="001478BF">
            <w:rPr>
              <w:rFonts w:ascii="Times New Roman" w:hAnsi="Times New Roman"/>
              <w:sz w:val="28"/>
              <w:szCs w:val="28"/>
            </w:rPr>
            <w:fldChar w:fldCharType="separate"/>
          </w:r>
          <w:hyperlink w:anchor="_Toc463347161" w:history="1">
            <w:r w:rsidR="00B17857" w:rsidRPr="00B17857">
              <w:rPr>
                <w:rStyle w:val="a4"/>
                <w:rFonts w:ascii="Times New Roman" w:hAnsi="Times New Roman"/>
                <w:noProof/>
                <w:sz w:val="28"/>
                <w:szCs w:val="28"/>
                <w:lang w:eastAsia="ru-RU"/>
              </w:rPr>
              <w:t>ВВЕДЕНИЕ</w:t>
            </w:r>
            <w:r w:rsidR="00B17857"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="00B17857"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B17857"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_Toc463347161 \h </w:instrText>
            </w:r>
            <w:r w:rsidR="00B17857"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="00B17857"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B17857"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>4</w:t>
            </w:r>
            <w:r w:rsidR="00B17857"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17857" w:rsidRPr="00B17857" w:rsidRDefault="00B17857">
          <w:pPr>
            <w:pStyle w:val="11"/>
            <w:rPr>
              <w:rFonts w:ascii="Times New Roman" w:eastAsiaTheme="minorEastAsia" w:hAnsi="Times New Roman"/>
              <w:noProof/>
              <w:sz w:val="28"/>
              <w:szCs w:val="28"/>
              <w:lang w:val="en-GB" w:eastAsia="en-GB"/>
            </w:rPr>
          </w:pPr>
          <w:hyperlink w:anchor="_Toc463347162" w:history="1">
            <w:r w:rsidRPr="00B17857">
              <w:rPr>
                <w:rStyle w:val="a4"/>
                <w:rFonts w:ascii="Times New Roman" w:hAnsi="Times New Roman"/>
                <w:noProof/>
                <w:sz w:val="28"/>
                <w:szCs w:val="28"/>
                <w:lang w:eastAsia="ru-RU"/>
              </w:rPr>
              <w:t>I. ОЦЕНКА КОНКУРЕНТНОЙ СРЕДЫ РЕГИОНА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_Toc463347162 \h </w:instrTex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>6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17857" w:rsidRPr="00B17857" w:rsidRDefault="00B17857">
          <w:pPr>
            <w:pStyle w:val="11"/>
            <w:rPr>
              <w:rFonts w:ascii="Times New Roman" w:eastAsiaTheme="minorEastAsia" w:hAnsi="Times New Roman"/>
              <w:noProof/>
              <w:sz w:val="28"/>
              <w:szCs w:val="28"/>
              <w:lang w:val="en-GB" w:eastAsia="en-GB"/>
            </w:rPr>
          </w:pPr>
          <w:hyperlink w:anchor="_Toc463347163" w:history="1">
            <w:r w:rsidRPr="00B17857">
              <w:rPr>
                <w:rStyle w:val="a4"/>
                <w:rFonts w:ascii="Times New Roman" w:hAnsi="Times New Roman"/>
                <w:noProof/>
                <w:sz w:val="28"/>
                <w:szCs w:val="28"/>
                <w:lang w:eastAsia="ru-RU"/>
              </w:rPr>
              <w:t>§</w:t>
            </w:r>
            <w:r w:rsidRPr="00B17857">
              <w:rPr>
                <w:rStyle w:val="a4"/>
                <w:rFonts w:ascii="Times New Roman" w:hAnsi="Times New Roman"/>
                <w:noProof/>
                <w:sz w:val="28"/>
                <w:szCs w:val="28"/>
              </w:rPr>
              <w:t xml:space="preserve"> 1. МОНИТОРИНГ УДОВЛЕТВОРЁННОСТИ ПОТРЕБИТЕЛЕЙ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_Toc463347163 \h </w:instrTex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>6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17857" w:rsidRPr="00B17857" w:rsidRDefault="00B17857">
          <w:pPr>
            <w:pStyle w:val="21"/>
            <w:rPr>
              <w:rFonts w:ascii="Times New Roman" w:eastAsiaTheme="minorEastAsia" w:hAnsi="Times New Roman"/>
              <w:noProof/>
              <w:sz w:val="28"/>
              <w:szCs w:val="28"/>
              <w:lang w:val="en-GB" w:eastAsia="en-GB"/>
            </w:rPr>
          </w:pPr>
          <w:hyperlink w:anchor="_Toc463347164" w:history="1">
            <w:r w:rsidRPr="00B17857">
              <w:rPr>
                <w:rStyle w:val="a4"/>
                <w:rFonts w:ascii="Times New Roman" w:hAnsi="Times New Roman"/>
                <w:noProof/>
                <w:sz w:val="28"/>
                <w:szCs w:val="28"/>
              </w:rPr>
              <w:t>1.1.Динамика удовлетворенности потребителей уровнем цен, качеством, стабильностью наличия и широтой выбора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_Toc463347164 \h </w:instrTex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>6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17857" w:rsidRPr="00B17857" w:rsidRDefault="00B17857">
          <w:pPr>
            <w:pStyle w:val="21"/>
            <w:rPr>
              <w:rFonts w:ascii="Times New Roman" w:eastAsiaTheme="minorEastAsia" w:hAnsi="Times New Roman"/>
              <w:noProof/>
              <w:sz w:val="28"/>
              <w:szCs w:val="28"/>
              <w:lang w:val="en-GB" w:eastAsia="en-GB"/>
            </w:rPr>
          </w:pPr>
          <w:hyperlink w:anchor="_Toc463347165" w:history="1">
            <w:r w:rsidRPr="00B17857">
              <w:rPr>
                <w:rStyle w:val="a4"/>
                <w:rFonts w:ascii="Times New Roman" w:hAnsi="Times New Roman"/>
                <w:noProof/>
                <w:sz w:val="28"/>
                <w:szCs w:val="28"/>
              </w:rPr>
              <w:t>1.2. Неудовлетворённый спрос  и возможные варианты развития рынков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_Toc463347165 \h </w:instrTex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14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17857" w:rsidRPr="00B17857" w:rsidRDefault="00B17857">
          <w:pPr>
            <w:pStyle w:val="21"/>
            <w:rPr>
              <w:rFonts w:ascii="Times New Roman" w:eastAsiaTheme="minorEastAsia" w:hAnsi="Times New Roman"/>
              <w:noProof/>
              <w:sz w:val="28"/>
              <w:szCs w:val="28"/>
              <w:lang w:val="en-GB" w:eastAsia="en-GB"/>
            </w:rPr>
          </w:pPr>
          <w:hyperlink w:anchor="_Toc463347166" w:history="1">
            <w:r w:rsidRPr="00B17857">
              <w:rPr>
                <w:rStyle w:val="a4"/>
                <w:rFonts w:ascii="Times New Roman" w:hAnsi="Times New Roman"/>
                <w:noProof/>
                <w:sz w:val="28"/>
                <w:szCs w:val="28"/>
              </w:rPr>
              <w:t>1.3. Удовлетворенность потребителей  работой естественных монополий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_Toc463347166 \h </w:instrTex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17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17857" w:rsidRPr="00B17857" w:rsidRDefault="00B17857">
          <w:pPr>
            <w:pStyle w:val="11"/>
            <w:rPr>
              <w:rFonts w:ascii="Times New Roman" w:eastAsiaTheme="minorEastAsia" w:hAnsi="Times New Roman"/>
              <w:noProof/>
              <w:sz w:val="28"/>
              <w:szCs w:val="28"/>
              <w:lang w:val="en-GB" w:eastAsia="en-GB"/>
            </w:rPr>
          </w:pPr>
          <w:hyperlink w:anchor="_Toc463347167" w:history="1">
            <w:r w:rsidRPr="00B17857">
              <w:rPr>
                <w:rStyle w:val="a4"/>
                <w:rFonts w:ascii="Times New Roman" w:hAnsi="Times New Roman"/>
                <w:noProof/>
                <w:sz w:val="28"/>
                <w:szCs w:val="28"/>
                <w:lang w:eastAsia="ru-RU"/>
              </w:rPr>
              <w:t>§</w:t>
            </w:r>
            <w:r w:rsidRPr="00B17857">
              <w:rPr>
                <w:rStyle w:val="a4"/>
                <w:rFonts w:ascii="Times New Roman" w:hAnsi="Times New Roman"/>
                <w:noProof/>
                <w:sz w:val="28"/>
                <w:szCs w:val="28"/>
              </w:rPr>
              <w:t>2. УДОВЛЕТВОРЕННОСТЬ ПОТРЕБИТЕЛЕЙ ТОВАРОВ, РАБОТ И УСЛУГ КАЧЕСТВОМ  (УРОВНЕМ ДОСТУПНОСТИ, ПОНЯТНОСТИ И УДОБСТВА ПОЛУЧЕНИЯ) ОФИЦИАЛЬНОЙ ИНФОРМАЦИИ  О СОСТОЯНИИ КОНКУРЕНТНОЙ СРЕДЫ  НА РЫНКАХ ТОВАРОВ, РАБОТ И УСЛУГ РЕГИОНА И ДЕЯТЕЛЬНОСТИ ПО СОДЕЙСТВИЮ РАЗВИТИЮ КОНКУРЕНЦИИ В РЕГИОНЕ, РАЗМЕЩАЕМОЙ УПОЛНОМОЧЕННЫМ ОРГАНОМ  И МУНИЦИПАЛЬНЫМИ ОБРАЗОВАНИЯМИ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_Toc463347167 \h </w:instrTex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>20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17857" w:rsidRPr="00B17857" w:rsidRDefault="00B17857">
          <w:pPr>
            <w:pStyle w:val="21"/>
            <w:rPr>
              <w:rFonts w:ascii="Times New Roman" w:eastAsiaTheme="minorEastAsia" w:hAnsi="Times New Roman"/>
              <w:noProof/>
              <w:sz w:val="28"/>
              <w:szCs w:val="28"/>
              <w:lang w:val="en-GB" w:eastAsia="en-GB"/>
            </w:rPr>
          </w:pPr>
          <w:hyperlink w:anchor="_Toc463347168" w:history="1">
            <w:r w:rsidRPr="00B17857">
              <w:rPr>
                <w:rStyle w:val="a4"/>
                <w:rFonts w:ascii="Times New Roman" w:hAnsi="Times New Roman"/>
                <w:noProof/>
                <w:sz w:val="28"/>
                <w:szCs w:val="28"/>
              </w:rPr>
              <w:t>2.1. Востребованность информации и динамика структуры информационного обеспечения конкуренции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_Toc463347168 \h </w:instrTex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>20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17857" w:rsidRPr="00B17857" w:rsidRDefault="00B17857">
          <w:pPr>
            <w:pStyle w:val="21"/>
            <w:rPr>
              <w:rFonts w:ascii="Times New Roman" w:eastAsiaTheme="minorEastAsia" w:hAnsi="Times New Roman"/>
              <w:noProof/>
              <w:sz w:val="28"/>
              <w:szCs w:val="28"/>
              <w:lang w:val="en-GB" w:eastAsia="en-GB"/>
            </w:rPr>
          </w:pPr>
          <w:hyperlink w:anchor="_Toc463347169" w:history="1">
            <w:r w:rsidRPr="00B17857">
              <w:rPr>
                <w:rStyle w:val="a4"/>
                <w:rFonts w:ascii="Times New Roman" w:hAnsi="Times New Roman"/>
                <w:noProof/>
                <w:sz w:val="28"/>
                <w:szCs w:val="28"/>
              </w:rPr>
              <w:t>2.2. Мониторинг защищенности прав потребителей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_Toc463347169 \h </w:instrTex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>23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17857" w:rsidRPr="00B17857" w:rsidRDefault="00B17857">
          <w:pPr>
            <w:pStyle w:val="11"/>
            <w:rPr>
              <w:rFonts w:ascii="Times New Roman" w:eastAsiaTheme="minorEastAsia" w:hAnsi="Times New Roman"/>
              <w:noProof/>
              <w:sz w:val="28"/>
              <w:szCs w:val="28"/>
              <w:lang w:val="en-GB" w:eastAsia="en-GB"/>
            </w:rPr>
          </w:pPr>
          <w:hyperlink w:anchor="_Toc463347170" w:history="1">
            <w:r w:rsidRPr="00B17857">
              <w:rPr>
                <w:rStyle w:val="a4"/>
                <w:rFonts w:ascii="Times New Roman" w:hAnsi="Times New Roman"/>
                <w:noProof/>
                <w:sz w:val="28"/>
                <w:szCs w:val="28"/>
                <w:lang w:eastAsia="ru-RU"/>
              </w:rPr>
              <w:t>§</w:t>
            </w:r>
            <w:r w:rsidRPr="00B17857">
              <w:rPr>
                <w:rStyle w:val="a4"/>
                <w:rFonts w:ascii="Times New Roman" w:hAnsi="Times New Roman"/>
                <w:noProof/>
                <w:sz w:val="28"/>
                <w:szCs w:val="28"/>
              </w:rPr>
              <w:t>3. СТИМУЛИРОВАНИЕ  ПРЕДПРИНИМАТЕЛЬСКОЙ АКТИВНОСТИ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_Toc463347170 \h </w:instrTex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>26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17857" w:rsidRPr="00B17857" w:rsidRDefault="00B17857">
          <w:pPr>
            <w:pStyle w:val="21"/>
            <w:rPr>
              <w:rFonts w:ascii="Times New Roman" w:eastAsiaTheme="minorEastAsia" w:hAnsi="Times New Roman"/>
              <w:noProof/>
              <w:sz w:val="28"/>
              <w:szCs w:val="28"/>
              <w:lang w:val="en-GB" w:eastAsia="en-GB"/>
            </w:rPr>
          </w:pPr>
          <w:hyperlink w:anchor="_Toc463347171" w:history="1">
            <w:r w:rsidRPr="00B17857">
              <w:rPr>
                <w:rStyle w:val="a4"/>
                <w:rFonts w:ascii="Times New Roman" w:hAnsi="Times New Roman"/>
                <w:noProof/>
                <w:sz w:val="28"/>
                <w:szCs w:val="28"/>
              </w:rPr>
              <w:t>3.1. Отношение населения к предпринимательской деятельности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_Toc463347171 \h </w:instrTex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>26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17857" w:rsidRPr="00B17857" w:rsidRDefault="00B17857">
          <w:pPr>
            <w:pStyle w:val="21"/>
            <w:rPr>
              <w:rFonts w:ascii="Times New Roman" w:eastAsiaTheme="minorEastAsia" w:hAnsi="Times New Roman"/>
              <w:noProof/>
              <w:sz w:val="28"/>
              <w:szCs w:val="28"/>
              <w:lang w:val="en-GB" w:eastAsia="en-GB"/>
            </w:rPr>
          </w:pPr>
          <w:hyperlink w:anchor="_Toc463347172" w:history="1">
            <w:r w:rsidRPr="00B17857">
              <w:rPr>
                <w:rStyle w:val="a4"/>
                <w:rFonts w:ascii="Times New Roman" w:hAnsi="Times New Roman"/>
                <w:noProof/>
                <w:sz w:val="28"/>
                <w:szCs w:val="28"/>
              </w:rPr>
              <w:t>3.2. Мониторинг барьеров открытия и ведения своего бизнеса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_Toc463347172 \h </w:instrTex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>30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17857" w:rsidRPr="00B17857" w:rsidRDefault="00B17857">
          <w:pPr>
            <w:pStyle w:val="11"/>
            <w:rPr>
              <w:rFonts w:ascii="Times New Roman" w:eastAsiaTheme="minorEastAsia" w:hAnsi="Times New Roman"/>
              <w:noProof/>
              <w:sz w:val="28"/>
              <w:szCs w:val="28"/>
              <w:lang w:val="en-GB" w:eastAsia="en-GB"/>
            </w:rPr>
          </w:pPr>
          <w:hyperlink w:anchor="_Toc463347173" w:history="1">
            <w:r w:rsidRPr="00B17857">
              <w:rPr>
                <w:rStyle w:val="a4"/>
                <w:rFonts w:ascii="Times New Roman" w:hAnsi="Times New Roman"/>
                <w:noProof/>
                <w:sz w:val="28"/>
                <w:szCs w:val="28"/>
                <w:lang w:eastAsia="ru-RU"/>
              </w:rPr>
              <w:t>§</w:t>
            </w:r>
            <w:r w:rsidRPr="00B17857">
              <w:rPr>
                <w:rStyle w:val="a4"/>
                <w:rFonts w:ascii="Times New Roman" w:hAnsi="Times New Roman"/>
                <w:noProof/>
                <w:sz w:val="28"/>
                <w:szCs w:val="28"/>
              </w:rPr>
              <w:t>4. МОНИТОРИНГ ИНФРАСТРУКТУРЫ  УПРАВЛЕНИЯ КОНКУРЕНЦИЕЙ В РЕГИОНЕ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_Toc463347173 \h </w:instrTex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>36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17857" w:rsidRPr="00B17857" w:rsidRDefault="00B17857">
          <w:pPr>
            <w:pStyle w:val="21"/>
            <w:rPr>
              <w:rFonts w:ascii="Times New Roman" w:eastAsiaTheme="minorEastAsia" w:hAnsi="Times New Roman"/>
              <w:noProof/>
              <w:sz w:val="28"/>
              <w:szCs w:val="28"/>
              <w:lang w:val="en-GB" w:eastAsia="en-GB"/>
            </w:rPr>
          </w:pPr>
          <w:hyperlink w:anchor="_Toc463347174" w:history="1">
            <w:r w:rsidRPr="00B17857">
              <w:rPr>
                <w:rStyle w:val="a4"/>
                <w:rFonts w:ascii="Times New Roman" w:hAnsi="Times New Roman"/>
                <w:noProof/>
                <w:sz w:val="28"/>
                <w:szCs w:val="28"/>
              </w:rPr>
              <w:t>4.1. Динамика оценок деятельности организаций и органов власти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_Toc463347174 \h </w:instrTex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>36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17857" w:rsidRPr="00B17857" w:rsidRDefault="00B17857">
          <w:pPr>
            <w:pStyle w:val="21"/>
            <w:rPr>
              <w:rFonts w:ascii="Times New Roman" w:eastAsiaTheme="minorEastAsia" w:hAnsi="Times New Roman"/>
              <w:noProof/>
              <w:sz w:val="28"/>
              <w:szCs w:val="28"/>
              <w:lang w:val="en-GB" w:eastAsia="en-GB"/>
            </w:rPr>
          </w:pPr>
          <w:hyperlink w:anchor="_Toc463347175" w:history="1">
            <w:r w:rsidRPr="00B17857">
              <w:rPr>
                <w:rStyle w:val="a4"/>
                <w:rFonts w:ascii="Times New Roman" w:hAnsi="Times New Roman"/>
                <w:noProof/>
                <w:sz w:val="28"/>
                <w:szCs w:val="28"/>
              </w:rPr>
              <w:t>4.2. Предложения по совершенствованию  и развитию конкуренции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_Toc463347175 \h </w:instrTex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>38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17857" w:rsidRPr="00B17857" w:rsidRDefault="00B17857">
          <w:pPr>
            <w:pStyle w:val="11"/>
            <w:rPr>
              <w:rFonts w:ascii="Times New Roman" w:eastAsiaTheme="minorEastAsia" w:hAnsi="Times New Roman"/>
              <w:noProof/>
              <w:sz w:val="28"/>
              <w:szCs w:val="28"/>
              <w:lang w:val="en-GB" w:eastAsia="en-GB"/>
            </w:rPr>
          </w:pPr>
          <w:hyperlink w:anchor="_Toc463347176" w:history="1">
            <w:r w:rsidRPr="00B17857">
              <w:rPr>
                <w:rStyle w:val="a4"/>
                <w:rFonts w:ascii="Times New Roman" w:hAnsi="Times New Roman"/>
                <w:noProof/>
                <w:sz w:val="28"/>
                <w:szCs w:val="28"/>
              </w:rPr>
              <w:t>ВЫВОДЫ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_Toc463347176 \h </w:instrTex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>41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17857" w:rsidRDefault="00B17857">
          <w:pPr>
            <w:pStyle w:val="11"/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463347177" w:history="1">
            <w:r w:rsidRPr="00B17857">
              <w:rPr>
                <w:rStyle w:val="a4"/>
                <w:rFonts w:ascii="Times New Roman" w:hAnsi="Times New Roman"/>
                <w:noProof/>
                <w:sz w:val="28"/>
                <w:szCs w:val="28"/>
              </w:rPr>
              <w:t>ПРЕДЛОЖЕНИЯ ПО КОРРЕКТИРОВКЕ ПРИОРИТЕТНЫХ  И СОЦИАЛЬНО ЗНАЧИМЫХ РЫНКОВ И МЕРОПРИЯТИЙ «ДОРОЖНОЙ КАРТЫ» ПО СОДЕЙСТВИЮ РАЗВИТИЮ КОНКУРЕНЦИИ В НИЖЕГОРОДСКОЙ ОБЛАСТИ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_Toc463347177 \h </w:instrTex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t>46</w:t>
            </w:r>
            <w:r w:rsidRPr="00B17857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A5F27" w:rsidRPr="001478BF" w:rsidRDefault="000005AD">
          <w:pPr>
            <w:rPr>
              <w:rFonts w:ascii="Times New Roman" w:hAnsi="Times New Roman"/>
              <w:sz w:val="28"/>
              <w:szCs w:val="28"/>
            </w:rPr>
          </w:pPr>
          <w:r w:rsidRPr="001478BF">
            <w:rPr>
              <w:rFonts w:ascii="Times New Roman" w:hAnsi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A8171C" w:rsidRPr="001478BF" w:rsidRDefault="00A8171C" w:rsidP="00A8171C">
      <w:pPr>
        <w:rPr>
          <w:rFonts w:ascii="Times New Roman" w:hAnsi="Times New Roman"/>
          <w:sz w:val="28"/>
          <w:szCs w:val="28"/>
        </w:rPr>
      </w:pPr>
    </w:p>
    <w:p w:rsidR="00A8171C" w:rsidRPr="004C6FCD" w:rsidRDefault="00A8171C" w:rsidP="008332C5">
      <w:pPr>
        <w:pStyle w:val="1"/>
        <w:pageBreakBefore/>
        <w:ind w:left="567" w:hanging="566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1" w:name="_Toc463347161"/>
      <w:r w:rsidRPr="004C6FCD">
        <w:rPr>
          <w:rFonts w:ascii="Times New Roman" w:eastAsia="Times New Roman" w:hAnsi="Times New Roman" w:cs="Times New Roman"/>
          <w:color w:val="auto"/>
          <w:lang w:eastAsia="ru-RU"/>
        </w:rPr>
        <w:lastRenderedPageBreak/>
        <w:t>ВВЕДЕНИЕ</w:t>
      </w:r>
      <w:bookmarkEnd w:id="1"/>
    </w:p>
    <w:p w:rsidR="00A8171C" w:rsidRDefault="00A8171C" w:rsidP="00A817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03C1F" w:rsidRDefault="00A03C1F" w:rsidP="00A03C1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D65BF" w:rsidRDefault="008D65BF" w:rsidP="00A03C1F">
      <w:pPr>
        <w:spacing w:after="0" w:line="360" w:lineRule="auto"/>
        <w:ind w:firstLine="567"/>
        <w:jc w:val="both"/>
        <w:rPr>
          <w:rFonts w:ascii="Times New Roman" w:hAnsi="Times New Roman"/>
          <w:iCs/>
          <w:sz w:val="28"/>
          <w:szCs w:val="28"/>
        </w:rPr>
      </w:pPr>
      <w:r w:rsidRPr="00D7674B">
        <w:rPr>
          <w:rFonts w:ascii="Times New Roman" w:hAnsi="Times New Roman"/>
          <w:sz w:val="28"/>
          <w:szCs w:val="28"/>
        </w:rPr>
        <w:t xml:space="preserve">Кафедра экономической </w:t>
      </w:r>
      <w:r w:rsidRPr="00D7674B">
        <w:rPr>
          <w:rStyle w:val="aa"/>
          <w:rFonts w:ascii="Times New Roman" w:hAnsi="Times New Roman"/>
          <w:b w:val="0"/>
          <w:sz w:val="28"/>
          <w:szCs w:val="28"/>
        </w:rPr>
        <w:t xml:space="preserve">социологии факультета социальных наук ННГУ им. Н.И. Лобачевского </w:t>
      </w:r>
      <w:r w:rsidR="00A03C1F" w:rsidRPr="00D7674B">
        <w:rPr>
          <w:rStyle w:val="aa"/>
          <w:rFonts w:ascii="Times New Roman" w:hAnsi="Times New Roman"/>
          <w:b w:val="0"/>
          <w:sz w:val="28"/>
          <w:szCs w:val="28"/>
        </w:rPr>
        <w:t xml:space="preserve">более 10 лет </w:t>
      </w:r>
      <w:r w:rsidRPr="00D7674B">
        <w:rPr>
          <w:rStyle w:val="aa"/>
          <w:rFonts w:ascii="Times New Roman" w:hAnsi="Times New Roman"/>
          <w:b w:val="0"/>
          <w:sz w:val="28"/>
          <w:szCs w:val="28"/>
        </w:rPr>
        <w:t xml:space="preserve">занимается вопросами регионального развития и конкуренции как одного из двигателей экономических процессов. </w:t>
      </w:r>
      <w:r w:rsidRPr="00D7674B">
        <w:rPr>
          <w:rFonts w:ascii="Times New Roman" w:hAnsi="Times New Roman"/>
          <w:iCs/>
          <w:sz w:val="28"/>
          <w:szCs w:val="28"/>
        </w:rPr>
        <w:t xml:space="preserve">В августе 2014 года кафедрой экономической социологии факультета социальных наук ННГУ им. Н.И.Лобачевского и </w:t>
      </w:r>
      <w:proofErr w:type="gramStart"/>
      <w:r w:rsidRPr="00D7674B">
        <w:rPr>
          <w:rFonts w:ascii="Times New Roman" w:hAnsi="Times New Roman"/>
          <w:iCs/>
          <w:sz w:val="28"/>
          <w:szCs w:val="28"/>
        </w:rPr>
        <w:t>коллектив</w:t>
      </w:r>
      <w:r w:rsidR="00275BE5">
        <w:rPr>
          <w:rFonts w:ascii="Times New Roman" w:hAnsi="Times New Roman"/>
          <w:iCs/>
          <w:sz w:val="28"/>
          <w:szCs w:val="28"/>
        </w:rPr>
        <w:t>ом</w:t>
      </w:r>
      <w:r w:rsidR="005D422F" w:rsidRPr="005D422F">
        <w:rPr>
          <w:rFonts w:ascii="Times New Roman" w:hAnsi="Times New Roman"/>
          <w:iCs/>
          <w:sz w:val="28"/>
          <w:szCs w:val="28"/>
        </w:rPr>
        <w:t xml:space="preserve">  </w:t>
      </w:r>
      <w:r w:rsidR="00A03C1F">
        <w:rPr>
          <w:rFonts w:ascii="Times New Roman" w:hAnsi="Times New Roman"/>
          <w:iCs/>
          <w:sz w:val="28"/>
          <w:szCs w:val="28"/>
        </w:rPr>
        <w:t>Научно</w:t>
      </w:r>
      <w:proofErr w:type="gramEnd"/>
      <w:r w:rsidR="00A03C1F">
        <w:rPr>
          <w:rFonts w:ascii="Times New Roman" w:hAnsi="Times New Roman"/>
          <w:iCs/>
          <w:sz w:val="28"/>
          <w:szCs w:val="28"/>
        </w:rPr>
        <w:t xml:space="preserve">-исследовательского </w:t>
      </w:r>
      <w:r w:rsidRPr="00D7674B">
        <w:rPr>
          <w:rFonts w:ascii="Times New Roman" w:hAnsi="Times New Roman"/>
          <w:iCs/>
          <w:sz w:val="28"/>
          <w:szCs w:val="28"/>
        </w:rPr>
        <w:t xml:space="preserve">центра ЭОН по инициативе и поддержке Нижегородского территориального управления </w:t>
      </w:r>
      <w:r w:rsidR="00275BE5">
        <w:rPr>
          <w:rFonts w:ascii="Times New Roman" w:hAnsi="Times New Roman"/>
          <w:iCs/>
          <w:sz w:val="28"/>
          <w:szCs w:val="28"/>
        </w:rPr>
        <w:t>Федеральной антимонопольной службой</w:t>
      </w:r>
      <w:r w:rsidRPr="00D7674B">
        <w:rPr>
          <w:rFonts w:ascii="Times New Roman" w:hAnsi="Times New Roman"/>
          <w:iCs/>
          <w:sz w:val="28"/>
          <w:szCs w:val="28"/>
        </w:rPr>
        <w:t xml:space="preserve"> Росси</w:t>
      </w:r>
      <w:r w:rsidR="00275BE5">
        <w:rPr>
          <w:rFonts w:ascii="Times New Roman" w:hAnsi="Times New Roman"/>
          <w:iCs/>
          <w:sz w:val="28"/>
          <w:szCs w:val="28"/>
        </w:rPr>
        <w:t>йской Федерации</w:t>
      </w:r>
      <w:r w:rsidRPr="00D7674B">
        <w:rPr>
          <w:rFonts w:ascii="Times New Roman" w:hAnsi="Times New Roman"/>
          <w:iCs/>
          <w:sz w:val="28"/>
          <w:szCs w:val="28"/>
        </w:rPr>
        <w:t xml:space="preserve"> было проведено социологическое исследование, посвященное развитию конкуренции и совершенствованию антимонопольной политики в Нижегородской области. В ходе проекта была р</w:t>
      </w:r>
      <w:r w:rsidRPr="00D7674B">
        <w:rPr>
          <w:rFonts w:ascii="Times New Roman" w:hAnsi="Times New Roman"/>
          <w:sz w:val="28"/>
          <w:szCs w:val="28"/>
        </w:rPr>
        <w:t xml:space="preserve">азработана методика оценки развития конкуренции как элемента механизма повышения качества жизни населения малого города с применением сравнительного анализа состояния рынков потребительских товаров и услуг столицы региона и районного центра. </w:t>
      </w:r>
      <w:r w:rsidRPr="00D7674B">
        <w:rPr>
          <w:rFonts w:ascii="Times New Roman" w:hAnsi="Times New Roman"/>
          <w:iCs/>
          <w:sz w:val="28"/>
          <w:szCs w:val="28"/>
        </w:rPr>
        <w:t xml:space="preserve">Исследование проводилось на двух площадках: </w:t>
      </w:r>
      <w:r w:rsidR="00A03C1F">
        <w:rPr>
          <w:rFonts w:ascii="Times New Roman" w:hAnsi="Times New Roman"/>
          <w:iCs/>
          <w:sz w:val="28"/>
          <w:szCs w:val="28"/>
        </w:rPr>
        <w:t xml:space="preserve">в </w:t>
      </w:r>
      <w:r w:rsidRPr="00D7674B">
        <w:rPr>
          <w:rFonts w:ascii="Times New Roman" w:hAnsi="Times New Roman"/>
          <w:iCs/>
          <w:sz w:val="28"/>
          <w:szCs w:val="28"/>
        </w:rPr>
        <w:t xml:space="preserve">Нижнем Новгороде и Городце. </w:t>
      </w:r>
      <w:r w:rsidRPr="00D7674B">
        <w:rPr>
          <w:rFonts w:ascii="Times New Roman" w:hAnsi="Times New Roman"/>
          <w:sz w:val="28"/>
          <w:szCs w:val="28"/>
        </w:rPr>
        <w:t>Методика разрабатывалась в соответствие с дорожной картой развития конкуренции и совершенствования антимонопольной политики, реализуемой на уровне органов местного самоуправления</w:t>
      </w:r>
      <w:r w:rsidR="00275BE5">
        <w:rPr>
          <w:rFonts w:ascii="Times New Roman" w:hAnsi="Times New Roman"/>
          <w:sz w:val="28"/>
          <w:szCs w:val="28"/>
        </w:rPr>
        <w:t>,</w:t>
      </w:r>
      <w:r w:rsidRPr="00D7674B">
        <w:rPr>
          <w:rFonts w:ascii="Times New Roman" w:hAnsi="Times New Roman"/>
          <w:sz w:val="28"/>
          <w:szCs w:val="28"/>
        </w:rPr>
        <w:t xml:space="preserve"> и позволяет измерять уровень эффективности ее исполнения. </w:t>
      </w:r>
      <w:r w:rsidRPr="00D7674B">
        <w:rPr>
          <w:rFonts w:ascii="Times New Roman" w:hAnsi="Times New Roman"/>
          <w:iCs/>
          <w:sz w:val="28"/>
          <w:szCs w:val="28"/>
        </w:rPr>
        <w:t xml:space="preserve">Данная методика получила высокую оценку и была рекомендована </w:t>
      </w:r>
      <w:r>
        <w:rPr>
          <w:rFonts w:ascii="Times New Roman" w:hAnsi="Times New Roman"/>
          <w:iCs/>
          <w:sz w:val="28"/>
          <w:szCs w:val="28"/>
        </w:rPr>
        <w:t xml:space="preserve">ФАС </w:t>
      </w:r>
      <w:r w:rsidRPr="00D7674B">
        <w:rPr>
          <w:rFonts w:ascii="Times New Roman" w:hAnsi="Times New Roman"/>
          <w:iCs/>
          <w:sz w:val="28"/>
          <w:szCs w:val="28"/>
        </w:rPr>
        <w:t xml:space="preserve">для использования в </w:t>
      </w:r>
      <w:r>
        <w:rPr>
          <w:rFonts w:ascii="Times New Roman" w:hAnsi="Times New Roman"/>
          <w:iCs/>
          <w:sz w:val="28"/>
          <w:szCs w:val="28"/>
        </w:rPr>
        <w:t>других регионах</w:t>
      </w:r>
      <w:r w:rsidR="00275BE5">
        <w:rPr>
          <w:rFonts w:ascii="Times New Roman" w:hAnsi="Times New Roman"/>
          <w:iCs/>
          <w:sz w:val="28"/>
          <w:szCs w:val="28"/>
        </w:rPr>
        <w:t xml:space="preserve"> страны</w:t>
      </w:r>
      <w:r>
        <w:rPr>
          <w:rFonts w:ascii="Times New Roman" w:hAnsi="Times New Roman"/>
          <w:iCs/>
          <w:sz w:val="28"/>
          <w:szCs w:val="28"/>
        </w:rPr>
        <w:t xml:space="preserve">. </w:t>
      </w:r>
    </w:p>
    <w:p w:rsidR="008D65BF" w:rsidRDefault="008D65BF" w:rsidP="00A03C1F">
      <w:pPr>
        <w:spacing w:after="0" w:line="360" w:lineRule="auto"/>
        <w:ind w:firstLine="567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В 2015 году кафедра экономической социологии </w:t>
      </w:r>
      <w:r w:rsidR="00A03C1F">
        <w:rPr>
          <w:rFonts w:ascii="Times New Roman" w:hAnsi="Times New Roman"/>
          <w:iCs/>
          <w:sz w:val="28"/>
          <w:szCs w:val="28"/>
        </w:rPr>
        <w:t xml:space="preserve">ННГУ </w:t>
      </w:r>
      <w:r>
        <w:rPr>
          <w:rFonts w:ascii="Times New Roman" w:hAnsi="Times New Roman"/>
          <w:iCs/>
          <w:sz w:val="28"/>
          <w:szCs w:val="28"/>
        </w:rPr>
        <w:t xml:space="preserve">провела мониторинговое исследование с использованием разработанного </w:t>
      </w:r>
      <w:proofErr w:type="gramStart"/>
      <w:r>
        <w:rPr>
          <w:rFonts w:ascii="Times New Roman" w:hAnsi="Times New Roman"/>
          <w:iCs/>
          <w:sz w:val="28"/>
          <w:szCs w:val="28"/>
        </w:rPr>
        <w:t>инструментария</w:t>
      </w:r>
      <w:r w:rsidR="005D422F" w:rsidRPr="005D422F">
        <w:rPr>
          <w:rFonts w:ascii="Times New Roman" w:hAnsi="Times New Roman"/>
          <w:iCs/>
          <w:sz w:val="28"/>
          <w:szCs w:val="28"/>
        </w:rPr>
        <w:t xml:space="preserve">  </w:t>
      </w:r>
      <w:r>
        <w:rPr>
          <w:rFonts w:ascii="Times New Roman" w:hAnsi="Times New Roman"/>
          <w:iCs/>
          <w:sz w:val="28"/>
          <w:szCs w:val="28"/>
        </w:rPr>
        <w:t>на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прежних площадках сбора информации – </w:t>
      </w:r>
      <w:r w:rsidR="00A03C1F">
        <w:rPr>
          <w:rFonts w:ascii="Times New Roman" w:hAnsi="Times New Roman"/>
          <w:iCs/>
          <w:sz w:val="28"/>
          <w:szCs w:val="28"/>
        </w:rPr>
        <w:t xml:space="preserve">в </w:t>
      </w:r>
      <w:r>
        <w:rPr>
          <w:rFonts w:ascii="Times New Roman" w:hAnsi="Times New Roman"/>
          <w:iCs/>
          <w:sz w:val="28"/>
          <w:szCs w:val="28"/>
        </w:rPr>
        <w:t>Нижн</w:t>
      </w:r>
      <w:r w:rsidR="00A03C1F">
        <w:rPr>
          <w:rFonts w:ascii="Times New Roman" w:hAnsi="Times New Roman"/>
          <w:iCs/>
          <w:sz w:val="28"/>
          <w:szCs w:val="28"/>
        </w:rPr>
        <w:t>ем</w:t>
      </w:r>
      <w:r>
        <w:rPr>
          <w:rFonts w:ascii="Times New Roman" w:hAnsi="Times New Roman"/>
          <w:iCs/>
          <w:sz w:val="28"/>
          <w:szCs w:val="28"/>
        </w:rPr>
        <w:t xml:space="preserve"> Новгород</w:t>
      </w:r>
      <w:r w:rsidR="00A03C1F">
        <w:rPr>
          <w:rFonts w:ascii="Times New Roman" w:hAnsi="Times New Roman"/>
          <w:iCs/>
          <w:sz w:val="28"/>
          <w:szCs w:val="28"/>
        </w:rPr>
        <w:t>е</w:t>
      </w:r>
      <w:r>
        <w:rPr>
          <w:rFonts w:ascii="Times New Roman" w:hAnsi="Times New Roman"/>
          <w:iCs/>
          <w:sz w:val="28"/>
          <w:szCs w:val="28"/>
        </w:rPr>
        <w:t xml:space="preserve"> и Город</w:t>
      </w:r>
      <w:r w:rsidR="00A03C1F">
        <w:rPr>
          <w:rFonts w:ascii="Times New Roman" w:hAnsi="Times New Roman"/>
          <w:iCs/>
          <w:sz w:val="28"/>
          <w:szCs w:val="28"/>
        </w:rPr>
        <w:t>це</w:t>
      </w:r>
      <w:r>
        <w:rPr>
          <w:rFonts w:ascii="Times New Roman" w:hAnsi="Times New Roman"/>
          <w:iCs/>
          <w:sz w:val="28"/>
          <w:szCs w:val="28"/>
        </w:rPr>
        <w:t xml:space="preserve">. Методическая строгость мониторингового замера обеспечила полную сопоставимость полученных данных, используемых для анализа 2015 году. </w:t>
      </w:r>
    </w:p>
    <w:p w:rsidR="008D65BF" w:rsidRDefault="008D65BF" w:rsidP="00A03C1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lastRenderedPageBreak/>
        <w:t xml:space="preserve">В 2016 году </w:t>
      </w:r>
      <w:r>
        <w:rPr>
          <w:rFonts w:ascii="Times New Roman" w:hAnsi="Times New Roman"/>
          <w:sz w:val="28"/>
          <w:szCs w:val="28"/>
        </w:rPr>
        <w:t xml:space="preserve">по инициативе </w:t>
      </w:r>
      <w:r w:rsidR="00275BE5">
        <w:rPr>
          <w:rFonts w:ascii="Times New Roman" w:hAnsi="Times New Roman"/>
          <w:sz w:val="28"/>
          <w:szCs w:val="28"/>
        </w:rPr>
        <w:t xml:space="preserve">Министерства </w:t>
      </w:r>
      <w:r>
        <w:rPr>
          <w:rFonts w:ascii="Times New Roman" w:hAnsi="Times New Roman"/>
          <w:sz w:val="28"/>
          <w:szCs w:val="28"/>
        </w:rPr>
        <w:t>экономики и конкурентной политики Нижегородской области произошла модернизация дизайна исследования. При сохранении инструментария, разработанного кафедрой экономической социологии</w:t>
      </w:r>
      <w:r w:rsidR="00A03C1F">
        <w:rPr>
          <w:rFonts w:ascii="Times New Roman" w:hAnsi="Times New Roman"/>
          <w:sz w:val="28"/>
          <w:szCs w:val="28"/>
        </w:rPr>
        <w:t xml:space="preserve"> ННГУ</w:t>
      </w:r>
      <w:r>
        <w:rPr>
          <w:rFonts w:ascii="Times New Roman" w:hAnsi="Times New Roman"/>
          <w:sz w:val="28"/>
          <w:szCs w:val="28"/>
        </w:rPr>
        <w:t xml:space="preserve"> в 2014 гг., были внесены существенные изменения в методику сбора информации. Под руководством специалистов </w:t>
      </w:r>
      <w:r w:rsidR="00275BE5">
        <w:rPr>
          <w:rFonts w:ascii="Times New Roman" w:hAnsi="Times New Roman"/>
          <w:sz w:val="28"/>
          <w:szCs w:val="28"/>
        </w:rPr>
        <w:t xml:space="preserve">Министерства </w:t>
      </w:r>
      <w:r>
        <w:rPr>
          <w:rFonts w:ascii="Times New Roman" w:hAnsi="Times New Roman"/>
          <w:sz w:val="28"/>
          <w:szCs w:val="28"/>
        </w:rPr>
        <w:t>экономики и конкурентной политики Нижегородской области при участии местных органов самоуправления был осуществлен сбор информации во всех 52 муниципальных районах</w:t>
      </w:r>
      <w:r w:rsidR="003415B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3415B8">
        <w:rPr>
          <w:rFonts w:ascii="Times New Roman" w:hAnsi="Times New Roman"/>
          <w:sz w:val="28"/>
          <w:szCs w:val="28"/>
        </w:rPr>
        <w:t>и</w:t>
      </w:r>
      <w:r w:rsidR="005D422F" w:rsidRPr="005D422F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городских</w:t>
      </w:r>
      <w:proofErr w:type="gramEnd"/>
      <w:r>
        <w:rPr>
          <w:rFonts w:ascii="Times New Roman" w:hAnsi="Times New Roman"/>
          <w:sz w:val="28"/>
          <w:szCs w:val="28"/>
        </w:rPr>
        <w:t xml:space="preserve"> округах Нижегородской области </w:t>
      </w:r>
      <w:r w:rsidR="00A03C1F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около 20 анкет в каждом</w:t>
      </w:r>
      <w:r w:rsidR="00A03C1F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. В результате в массиве 2016 года Нижегородская область представлена преимущественно мнением населения, проживающего за пределами столицы региона. </w:t>
      </w:r>
    </w:p>
    <w:p w:rsidR="008D65BF" w:rsidRPr="00A11411" w:rsidRDefault="008D65BF" w:rsidP="00A03C1F">
      <w:pPr>
        <w:spacing w:after="0" w:line="360" w:lineRule="auto"/>
        <w:ind w:firstLine="567"/>
        <w:jc w:val="both"/>
        <w:rPr>
          <w:rFonts w:ascii="Times New Roman" w:hAnsi="Times New Roman"/>
          <w:iCs/>
          <w:sz w:val="28"/>
          <w:szCs w:val="28"/>
        </w:rPr>
      </w:pPr>
      <w:r w:rsidRPr="00A11411">
        <w:rPr>
          <w:rFonts w:ascii="Times New Roman" w:hAnsi="Times New Roman"/>
          <w:iCs/>
          <w:sz w:val="28"/>
          <w:szCs w:val="28"/>
        </w:rPr>
        <w:t>При проведении контроля собранной информации было выявлено, что в собранном массиве доля мужчин составляет 27</w:t>
      </w:r>
      <w:proofErr w:type="gramStart"/>
      <w:r w:rsidRPr="00A11411">
        <w:rPr>
          <w:rFonts w:ascii="Times New Roman" w:hAnsi="Times New Roman"/>
          <w:iCs/>
          <w:sz w:val="28"/>
          <w:szCs w:val="28"/>
        </w:rPr>
        <w:t>%</w:t>
      </w:r>
      <w:r w:rsidR="003415B8">
        <w:rPr>
          <w:rFonts w:ascii="Times New Roman" w:hAnsi="Times New Roman"/>
          <w:iCs/>
          <w:sz w:val="28"/>
          <w:szCs w:val="28"/>
        </w:rPr>
        <w:t>,доля</w:t>
      </w:r>
      <w:proofErr w:type="gramEnd"/>
      <w:r w:rsidR="003415B8">
        <w:rPr>
          <w:rFonts w:ascii="Times New Roman" w:hAnsi="Times New Roman"/>
          <w:iCs/>
          <w:sz w:val="28"/>
          <w:szCs w:val="28"/>
        </w:rPr>
        <w:t xml:space="preserve"> </w:t>
      </w:r>
      <w:r w:rsidRPr="00A11411">
        <w:rPr>
          <w:rFonts w:ascii="Times New Roman" w:hAnsi="Times New Roman"/>
          <w:iCs/>
          <w:sz w:val="28"/>
          <w:szCs w:val="28"/>
        </w:rPr>
        <w:t>женщин</w:t>
      </w:r>
      <w:r w:rsidR="003415B8">
        <w:rPr>
          <w:rFonts w:ascii="Times New Roman" w:hAnsi="Times New Roman"/>
          <w:iCs/>
          <w:sz w:val="28"/>
          <w:szCs w:val="28"/>
        </w:rPr>
        <w:t xml:space="preserve"> -</w:t>
      </w:r>
      <w:r w:rsidRPr="00A11411">
        <w:rPr>
          <w:rFonts w:ascii="Times New Roman" w:hAnsi="Times New Roman"/>
          <w:iCs/>
          <w:sz w:val="28"/>
          <w:szCs w:val="28"/>
        </w:rPr>
        <w:t xml:space="preserve"> 73%</w:t>
      </w:r>
      <w:r w:rsidR="00A03C1F">
        <w:rPr>
          <w:rFonts w:ascii="Times New Roman" w:hAnsi="Times New Roman"/>
          <w:iCs/>
          <w:sz w:val="28"/>
          <w:szCs w:val="28"/>
        </w:rPr>
        <w:t>;</w:t>
      </w:r>
      <w:r w:rsidRPr="00A11411">
        <w:rPr>
          <w:rFonts w:ascii="Times New Roman" w:hAnsi="Times New Roman"/>
          <w:iCs/>
          <w:sz w:val="28"/>
          <w:szCs w:val="28"/>
        </w:rPr>
        <w:t xml:space="preserve"> по социальному статусу 81% респондентов относ</w:t>
      </w:r>
      <w:r w:rsidR="003415B8">
        <w:rPr>
          <w:rFonts w:ascii="Times New Roman" w:hAnsi="Times New Roman"/>
          <w:iCs/>
          <w:sz w:val="28"/>
          <w:szCs w:val="28"/>
        </w:rPr>
        <w:t>и</w:t>
      </w:r>
      <w:r w:rsidRPr="00A11411">
        <w:rPr>
          <w:rFonts w:ascii="Times New Roman" w:hAnsi="Times New Roman"/>
          <w:iCs/>
          <w:sz w:val="28"/>
          <w:szCs w:val="28"/>
        </w:rPr>
        <w:t>т</w:t>
      </w:r>
      <w:r w:rsidR="00A03C1F">
        <w:rPr>
          <w:rFonts w:ascii="Times New Roman" w:hAnsi="Times New Roman"/>
          <w:iCs/>
          <w:sz w:val="28"/>
          <w:szCs w:val="28"/>
        </w:rPr>
        <w:t>ся</w:t>
      </w:r>
      <w:r w:rsidRPr="00A11411">
        <w:rPr>
          <w:rFonts w:ascii="Times New Roman" w:hAnsi="Times New Roman"/>
          <w:iCs/>
          <w:sz w:val="28"/>
          <w:szCs w:val="28"/>
        </w:rPr>
        <w:t xml:space="preserve"> к работающему населению</w:t>
      </w:r>
      <w:r w:rsidR="003415B8">
        <w:rPr>
          <w:rFonts w:ascii="Times New Roman" w:hAnsi="Times New Roman"/>
          <w:iCs/>
          <w:sz w:val="28"/>
          <w:szCs w:val="28"/>
        </w:rPr>
        <w:t>,</w:t>
      </w:r>
      <w:r w:rsidRPr="00A11411">
        <w:rPr>
          <w:rFonts w:ascii="Times New Roman" w:hAnsi="Times New Roman"/>
          <w:iCs/>
          <w:sz w:val="28"/>
          <w:szCs w:val="28"/>
        </w:rPr>
        <w:t xml:space="preserve"> 7% составляют пенсионеры. Данные отклонения от </w:t>
      </w:r>
      <w:proofErr w:type="gramStart"/>
      <w:r w:rsidRPr="00A11411">
        <w:rPr>
          <w:rFonts w:ascii="Times New Roman" w:hAnsi="Times New Roman"/>
          <w:iCs/>
          <w:sz w:val="28"/>
          <w:szCs w:val="28"/>
        </w:rPr>
        <w:t>поло-возрастной</w:t>
      </w:r>
      <w:proofErr w:type="gramEnd"/>
      <w:r w:rsidRPr="00A11411">
        <w:rPr>
          <w:rFonts w:ascii="Times New Roman" w:hAnsi="Times New Roman"/>
          <w:iCs/>
          <w:sz w:val="28"/>
          <w:szCs w:val="28"/>
        </w:rPr>
        <w:t xml:space="preserve"> структуры генеральной совокупности </w:t>
      </w:r>
      <w:r w:rsidR="00A11411" w:rsidRPr="00A11411">
        <w:rPr>
          <w:rFonts w:ascii="Times New Roman" w:hAnsi="Times New Roman"/>
          <w:iCs/>
          <w:sz w:val="28"/>
          <w:szCs w:val="28"/>
        </w:rPr>
        <w:t>были скорректированы с помощью применения алгоритмов взвешивания массивов</w:t>
      </w:r>
      <w:r w:rsidR="003415B8">
        <w:rPr>
          <w:rFonts w:ascii="Times New Roman" w:hAnsi="Times New Roman"/>
          <w:iCs/>
          <w:sz w:val="28"/>
          <w:szCs w:val="28"/>
        </w:rPr>
        <w:t xml:space="preserve"> данных</w:t>
      </w:r>
      <w:r w:rsidR="00A11411" w:rsidRPr="00A11411">
        <w:rPr>
          <w:rFonts w:ascii="Times New Roman" w:hAnsi="Times New Roman"/>
          <w:iCs/>
          <w:sz w:val="28"/>
          <w:szCs w:val="28"/>
        </w:rPr>
        <w:t>. По месту работы: 52% респондентов с</w:t>
      </w:r>
      <w:r w:rsidRPr="00A11411">
        <w:rPr>
          <w:rFonts w:ascii="Times New Roman" w:hAnsi="Times New Roman"/>
          <w:iCs/>
          <w:sz w:val="28"/>
          <w:szCs w:val="28"/>
        </w:rPr>
        <w:t xml:space="preserve">оставляют работники </w:t>
      </w:r>
      <w:r w:rsidR="00A03C1F" w:rsidRPr="00A11411">
        <w:rPr>
          <w:rFonts w:ascii="Times New Roman" w:hAnsi="Times New Roman"/>
          <w:iCs/>
          <w:sz w:val="28"/>
          <w:szCs w:val="28"/>
        </w:rPr>
        <w:t>государственных</w:t>
      </w:r>
      <w:r w:rsidR="00A11411">
        <w:rPr>
          <w:rFonts w:ascii="Times New Roman" w:hAnsi="Times New Roman"/>
          <w:iCs/>
          <w:sz w:val="28"/>
          <w:szCs w:val="28"/>
        </w:rPr>
        <w:t xml:space="preserve">, </w:t>
      </w:r>
      <w:proofErr w:type="gramStart"/>
      <w:r w:rsidR="00A11411">
        <w:rPr>
          <w:rFonts w:ascii="Times New Roman" w:hAnsi="Times New Roman"/>
          <w:iCs/>
          <w:sz w:val="28"/>
          <w:szCs w:val="28"/>
        </w:rPr>
        <w:t>муниципальных</w:t>
      </w:r>
      <w:r w:rsidR="005D422F" w:rsidRPr="005D422F">
        <w:rPr>
          <w:rFonts w:ascii="Times New Roman" w:hAnsi="Times New Roman"/>
          <w:iCs/>
          <w:sz w:val="28"/>
          <w:szCs w:val="28"/>
        </w:rPr>
        <w:t xml:space="preserve">  </w:t>
      </w:r>
      <w:r w:rsidR="00A11411">
        <w:rPr>
          <w:rFonts w:ascii="Times New Roman" w:hAnsi="Times New Roman"/>
          <w:iCs/>
          <w:sz w:val="28"/>
          <w:szCs w:val="28"/>
        </w:rPr>
        <w:t>предприятий</w:t>
      </w:r>
      <w:proofErr w:type="gramEnd"/>
      <w:r w:rsidR="00A11411">
        <w:rPr>
          <w:rFonts w:ascii="Times New Roman" w:hAnsi="Times New Roman"/>
          <w:iCs/>
          <w:sz w:val="28"/>
          <w:szCs w:val="28"/>
        </w:rPr>
        <w:t xml:space="preserve"> и учреждений</w:t>
      </w:r>
      <w:r w:rsidRPr="00A11411">
        <w:rPr>
          <w:rFonts w:ascii="Times New Roman" w:hAnsi="Times New Roman"/>
          <w:iCs/>
          <w:sz w:val="28"/>
          <w:szCs w:val="28"/>
        </w:rPr>
        <w:t xml:space="preserve">. </w:t>
      </w:r>
    </w:p>
    <w:p w:rsidR="008D65BF" w:rsidRDefault="008D65BF" w:rsidP="00A03C1F">
      <w:pPr>
        <w:pStyle w:val="ab"/>
        <w:rPr>
          <w:rFonts w:ascii="Times New Roman" w:hAnsi="Times New Roman" w:cs="Times New Roman"/>
          <w:sz w:val="28"/>
          <w:szCs w:val="28"/>
        </w:rPr>
      </w:pPr>
      <w:r w:rsidRPr="00BE431C">
        <w:rPr>
          <w:rFonts w:ascii="Times New Roman" w:hAnsi="Times New Roman" w:cs="Times New Roman"/>
          <w:sz w:val="28"/>
          <w:szCs w:val="28"/>
        </w:rPr>
        <w:t>Специалисты кафедры экономическ</w:t>
      </w:r>
      <w:r w:rsidR="003415B8">
        <w:rPr>
          <w:rFonts w:ascii="Times New Roman" w:hAnsi="Times New Roman" w:cs="Times New Roman"/>
          <w:sz w:val="28"/>
          <w:szCs w:val="28"/>
        </w:rPr>
        <w:t>ой</w:t>
      </w:r>
      <w:r w:rsidRPr="00BE431C">
        <w:rPr>
          <w:rFonts w:ascii="Times New Roman" w:hAnsi="Times New Roman" w:cs="Times New Roman"/>
          <w:sz w:val="28"/>
          <w:szCs w:val="28"/>
        </w:rPr>
        <w:t xml:space="preserve"> социологии ФСН ННГУ осуществили расчеты собранной информации и по мере возможности обеспечили </w:t>
      </w:r>
      <w:r>
        <w:rPr>
          <w:rFonts w:ascii="Times New Roman" w:hAnsi="Times New Roman" w:cs="Times New Roman"/>
          <w:sz w:val="28"/>
          <w:szCs w:val="28"/>
        </w:rPr>
        <w:t>сопоставительный анализ результатов 2014-2015 и 2016 годов с учетом значительных различий в использованных методиках</w:t>
      </w:r>
      <w:r w:rsidR="00A11411">
        <w:rPr>
          <w:rFonts w:ascii="Times New Roman" w:hAnsi="Times New Roman" w:cs="Times New Roman"/>
          <w:sz w:val="28"/>
          <w:szCs w:val="28"/>
        </w:rPr>
        <w:t xml:space="preserve"> сбора информации</w:t>
      </w:r>
      <w:r>
        <w:rPr>
          <w:rFonts w:ascii="Times New Roman" w:hAnsi="Times New Roman" w:cs="Times New Roman"/>
          <w:sz w:val="28"/>
          <w:szCs w:val="28"/>
        </w:rPr>
        <w:t>. Обработка и анализ информации был</w:t>
      </w:r>
      <w:r w:rsidR="00A1141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осуществлен</w:t>
      </w:r>
      <w:r w:rsidR="00A11411">
        <w:rPr>
          <w:rFonts w:ascii="Times New Roman" w:hAnsi="Times New Roman" w:cs="Times New Roman"/>
          <w:sz w:val="28"/>
          <w:szCs w:val="28"/>
        </w:rPr>
        <w:t xml:space="preserve">ы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A11411">
        <w:rPr>
          <w:rFonts w:ascii="Times New Roman" w:hAnsi="Times New Roman" w:cs="Times New Roman"/>
          <w:sz w:val="28"/>
          <w:szCs w:val="28"/>
        </w:rPr>
        <w:t xml:space="preserve">соответствие с техническим заданием на проведение данного проекта и ограничениями, налагаемыми на анализ динамики </w:t>
      </w:r>
      <w:r>
        <w:rPr>
          <w:rFonts w:ascii="Times New Roman" w:hAnsi="Times New Roman" w:cs="Times New Roman"/>
          <w:sz w:val="28"/>
          <w:szCs w:val="28"/>
        </w:rPr>
        <w:t xml:space="preserve">качеством собранного массива информации. </w:t>
      </w:r>
    </w:p>
    <w:p w:rsidR="008D65BF" w:rsidRPr="004C6FCD" w:rsidRDefault="008D65BF" w:rsidP="008D65B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D65BF" w:rsidRPr="004C6FCD" w:rsidRDefault="008D65BF" w:rsidP="00A817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171C" w:rsidRPr="004C6FCD" w:rsidRDefault="00A8171C" w:rsidP="008332C5">
      <w:pPr>
        <w:pStyle w:val="1"/>
        <w:pageBreakBefore/>
        <w:ind w:left="567" w:hanging="566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2" w:name="_Toc463347162"/>
      <w:r w:rsidRPr="004C6FCD">
        <w:rPr>
          <w:rFonts w:ascii="Times New Roman" w:eastAsia="Times New Roman" w:hAnsi="Times New Roman" w:cs="Times New Roman"/>
          <w:color w:val="auto"/>
          <w:lang w:eastAsia="ru-RU"/>
        </w:rPr>
        <w:lastRenderedPageBreak/>
        <w:t>I. ОЦЕНКА КОНКУРЕНТНОЙ СРЕДЫ РЕГИОНА</w:t>
      </w:r>
      <w:bookmarkEnd w:id="2"/>
    </w:p>
    <w:p w:rsidR="00A8171C" w:rsidRPr="004C6FCD" w:rsidRDefault="00A8171C" w:rsidP="00A817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7337" w:rsidRPr="004C6FCD" w:rsidRDefault="00427337" w:rsidP="00427337">
      <w:pPr>
        <w:pStyle w:val="1"/>
        <w:ind w:left="567" w:hanging="567"/>
        <w:rPr>
          <w:rFonts w:ascii="Times New Roman" w:hAnsi="Times New Roman" w:cs="Times New Roman"/>
          <w:color w:val="auto"/>
        </w:rPr>
      </w:pPr>
      <w:bookmarkStart w:id="3" w:name="_Toc463347163"/>
      <w:r w:rsidRPr="004C6FCD">
        <w:rPr>
          <w:rFonts w:ascii="Times New Roman" w:eastAsia="Times New Roman" w:hAnsi="Times New Roman" w:cs="Times New Roman"/>
          <w:color w:val="auto"/>
          <w:lang w:eastAsia="ru-RU"/>
        </w:rPr>
        <w:t>§</w:t>
      </w:r>
      <w:r w:rsidRPr="004C6FCD">
        <w:rPr>
          <w:rFonts w:ascii="Times New Roman" w:hAnsi="Times New Roman" w:cs="Times New Roman"/>
          <w:color w:val="auto"/>
        </w:rPr>
        <w:t xml:space="preserve"> 1. МОНИТОРИНГ УДОВЛЕТВОРЁННОСТИ ПОТРЕБИТЕЛЕЙ</w:t>
      </w:r>
      <w:bookmarkEnd w:id="3"/>
    </w:p>
    <w:p w:rsidR="00427337" w:rsidRPr="004C6FCD" w:rsidRDefault="00427337" w:rsidP="00427337">
      <w:pPr>
        <w:rPr>
          <w:rFonts w:ascii="Times New Roman" w:hAnsi="Times New Roman"/>
          <w:sz w:val="28"/>
          <w:szCs w:val="28"/>
        </w:rPr>
      </w:pPr>
    </w:p>
    <w:p w:rsidR="00427337" w:rsidRPr="004C6FCD" w:rsidRDefault="00427337" w:rsidP="00427337">
      <w:pPr>
        <w:pStyle w:val="2"/>
        <w:rPr>
          <w:rFonts w:ascii="Times New Roman" w:hAnsi="Times New Roman" w:cs="Times New Roman"/>
          <w:b w:val="0"/>
          <w:color w:val="auto"/>
          <w:sz w:val="32"/>
          <w:szCs w:val="32"/>
        </w:rPr>
      </w:pPr>
      <w:bookmarkStart w:id="4" w:name="_Toc463347164"/>
      <w:r w:rsidRPr="004C6FCD">
        <w:rPr>
          <w:rFonts w:ascii="Times New Roman" w:hAnsi="Times New Roman" w:cs="Times New Roman"/>
          <w:b w:val="0"/>
          <w:color w:val="auto"/>
          <w:sz w:val="32"/>
          <w:szCs w:val="32"/>
        </w:rPr>
        <w:t>1.1.Динамика удовлетворенности потребителей уровнем цен, качеством, стабильностью наличия и широтой выбора</w:t>
      </w:r>
      <w:bookmarkEnd w:id="4"/>
    </w:p>
    <w:p w:rsidR="00427337" w:rsidRPr="004C6FCD" w:rsidRDefault="00427337" w:rsidP="00A817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7337" w:rsidRPr="004C6FCD" w:rsidRDefault="00A11411" w:rsidP="0042733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Основной тенденцией последних трех лет развития экономической конкуренции в Нижегородской области является рост недовольства населением уровнем цен </w:t>
      </w:r>
      <w:r w:rsidR="003415B8">
        <w:rPr>
          <w:rFonts w:ascii="Times New Roman" w:hAnsi="Times New Roman"/>
          <w:sz w:val="28"/>
          <w:szCs w:val="28"/>
        </w:rPr>
        <w:t xml:space="preserve">на широкий круг товаров и </w:t>
      </w:r>
      <w:proofErr w:type="gramStart"/>
      <w:r w:rsidR="003415B8">
        <w:rPr>
          <w:rFonts w:ascii="Times New Roman" w:hAnsi="Times New Roman"/>
          <w:sz w:val="28"/>
          <w:szCs w:val="28"/>
        </w:rPr>
        <w:t>услуг</w:t>
      </w:r>
      <w:r w:rsidR="005D422F" w:rsidRPr="005D422F">
        <w:rPr>
          <w:rFonts w:ascii="Times New Roman" w:hAnsi="Times New Roman"/>
          <w:sz w:val="28"/>
          <w:szCs w:val="28"/>
        </w:rPr>
        <w:t xml:space="preserve">  </w:t>
      </w:r>
      <w:r w:rsidR="00427337" w:rsidRPr="004C6FCD">
        <w:rPr>
          <w:rFonts w:ascii="Times New Roman" w:hAnsi="Times New Roman"/>
          <w:sz w:val="28"/>
          <w:szCs w:val="28"/>
        </w:rPr>
        <w:t>(</w:t>
      </w:r>
      <w:proofErr w:type="gramEnd"/>
      <w:r w:rsidR="005D422F">
        <w:rPr>
          <w:rFonts w:ascii="Times New Roman" w:hAnsi="Times New Roman"/>
          <w:sz w:val="28"/>
          <w:szCs w:val="28"/>
          <w:lang w:val="en-US"/>
        </w:rPr>
        <w:t>c</w:t>
      </w:r>
      <w:r w:rsidR="00427337" w:rsidRPr="004C6FCD">
        <w:rPr>
          <w:rFonts w:ascii="Times New Roman" w:hAnsi="Times New Roman"/>
          <w:sz w:val="28"/>
          <w:szCs w:val="28"/>
        </w:rPr>
        <w:t>м. табл.1.1)</w:t>
      </w:r>
      <w:r w:rsidR="00EB7190">
        <w:rPr>
          <w:rFonts w:ascii="Times New Roman" w:hAnsi="Times New Roman"/>
          <w:sz w:val="28"/>
          <w:szCs w:val="28"/>
        </w:rPr>
        <w:t>.</w:t>
      </w:r>
      <w:r w:rsidR="005D422F" w:rsidRPr="005D422F">
        <w:rPr>
          <w:rFonts w:ascii="Times New Roman" w:hAnsi="Times New Roman"/>
          <w:sz w:val="28"/>
          <w:szCs w:val="28"/>
        </w:rPr>
        <w:t xml:space="preserve"> </w:t>
      </w:r>
      <w:r w:rsidR="00427337" w:rsidRPr="004C6FCD">
        <w:rPr>
          <w:rFonts w:ascii="Times New Roman" w:hAnsi="Times New Roman"/>
          <w:sz w:val="28"/>
          <w:szCs w:val="28"/>
        </w:rPr>
        <w:t xml:space="preserve">В первую очередь </w:t>
      </w:r>
      <w:r w:rsidR="003F5BB1">
        <w:rPr>
          <w:rFonts w:ascii="Times New Roman" w:hAnsi="Times New Roman"/>
          <w:sz w:val="28"/>
          <w:szCs w:val="28"/>
        </w:rPr>
        <w:t xml:space="preserve">респонденты </w:t>
      </w:r>
      <w:r w:rsidR="00427337" w:rsidRPr="004C6FCD">
        <w:rPr>
          <w:rFonts w:ascii="Times New Roman" w:hAnsi="Times New Roman"/>
          <w:sz w:val="28"/>
          <w:szCs w:val="28"/>
        </w:rPr>
        <w:t xml:space="preserve">не удовлетворены уровнем цен на </w:t>
      </w:r>
      <w:r w:rsidR="00275BE5">
        <w:rPr>
          <w:rFonts w:ascii="Times New Roman" w:hAnsi="Times New Roman"/>
          <w:sz w:val="28"/>
          <w:szCs w:val="28"/>
        </w:rPr>
        <w:t xml:space="preserve">следующие </w:t>
      </w:r>
      <w:r w:rsidR="00427337" w:rsidRPr="004C6FCD">
        <w:rPr>
          <w:rFonts w:ascii="Times New Roman" w:hAnsi="Times New Roman"/>
          <w:sz w:val="28"/>
          <w:szCs w:val="28"/>
        </w:rPr>
        <w:t>товары и услуги: топливо (56%), медицинские и стоматологические услуги (51 и 50% соответственно), лекарства (50%), одежд</w:t>
      </w:r>
      <w:r w:rsidR="003415B8">
        <w:rPr>
          <w:rFonts w:ascii="Times New Roman" w:hAnsi="Times New Roman"/>
          <w:sz w:val="28"/>
          <w:szCs w:val="28"/>
        </w:rPr>
        <w:t>у</w:t>
      </w:r>
      <w:r w:rsidR="00427337" w:rsidRPr="004C6FCD">
        <w:rPr>
          <w:rFonts w:ascii="Times New Roman" w:hAnsi="Times New Roman"/>
          <w:sz w:val="28"/>
          <w:szCs w:val="28"/>
        </w:rPr>
        <w:t>, обувь и продукты питания (по 50%). При этом важно отметить, что уровень недовольства стоимостью большинства товаров и услуг стабильно высок на протяжении последних лет. Однако</w:t>
      </w:r>
      <w:r w:rsidR="003415B8">
        <w:rPr>
          <w:rFonts w:ascii="Times New Roman" w:hAnsi="Times New Roman"/>
          <w:sz w:val="28"/>
          <w:szCs w:val="28"/>
        </w:rPr>
        <w:t>,</w:t>
      </w:r>
      <w:r w:rsidR="00427337" w:rsidRPr="004C6FCD">
        <w:rPr>
          <w:rFonts w:ascii="Times New Roman" w:hAnsi="Times New Roman"/>
          <w:sz w:val="28"/>
          <w:szCs w:val="28"/>
        </w:rPr>
        <w:t xml:space="preserve"> неудовлетворенность ценами на продукты питания и лекарственные препараты сократилась (по сравнению с 2015 годом на 17-2</w:t>
      </w:r>
      <w:r w:rsidR="007F4C5B">
        <w:rPr>
          <w:rFonts w:ascii="Times New Roman" w:hAnsi="Times New Roman"/>
          <w:sz w:val="28"/>
          <w:szCs w:val="28"/>
        </w:rPr>
        <w:t>1</w:t>
      </w:r>
      <w:r w:rsidR="00427337" w:rsidRPr="004C6FCD">
        <w:rPr>
          <w:rFonts w:ascii="Times New Roman" w:hAnsi="Times New Roman"/>
          <w:sz w:val="28"/>
          <w:szCs w:val="28"/>
        </w:rPr>
        <w:t>%.</w:t>
      </w:r>
      <w:proofErr w:type="gramStart"/>
      <w:r w:rsidR="00427337" w:rsidRPr="004C6FCD">
        <w:rPr>
          <w:rFonts w:ascii="Times New Roman" w:hAnsi="Times New Roman"/>
          <w:sz w:val="28"/>
          <w:szCs w:val="28"/>
        </w:rPr>
        <w:t>).</w:t>
      </w:r>
      <w:r w:rsidR="003F5BB1">
        <w:rPr>
          <w:rFonts w:ascii="Times New Roman" w:hAnsi="Times New Roman"/>
          <w:sz w:val="28"/>
          <w:szCs w:val="28"/>
        </w:rPr>
        <w:t>П</w:t>
      </w:r>
      <w:r w:rsidR="00427337" w:rsidRPr="004C6FCD">
        <w:rPr>
          <w:rFonts w:ascii="Times New Roman" w:hAnsi="Times New Roman"/>
          <w:sz w:val="28"/>
          <w:szCs w:val="28"/>
        </w:rPr>
        <w:t>ри</w:t>
      </w:r>
      <w:proofErr w:type="gramEnd"/>
      <w:r w:rsidR="00427337" w:rsidRPr="004C6FCD">
        <w:rPr>
          <w:rFonts w:ascii="Times New Roman" w:hAnsi="Times New Roman"/>
          <w:sz w:val="28"/>
          <w:szCs w:val="28"/>
        </w:rPr>
        <w:t xml:space="preserve"> этом, по оценкам </w:t>
      </w:r>
      <w:r w:rsidR="003F5BB1">
        <w:rPr>
          <w:rFonts w:ascii="Times New Roman" w:hAnsi="Times New Roman"/>
          <w:sz w:val="28"/>
          <w:szCs w:val="28"/>
        </w:rPr>
        <w:t>опрошенных респондентов</w:t>
      </w:r>
      <w:r w:rsidR="00427337" w:rsidRPr="004C6FCD">
        <w:rPr>
          <w:rFonts w:ascii="Times New Roman" w:hAnsi="Times New Roman"/>
          <w:sz w:val="28"/>
          <w:szCs w:val="28"/>
        </w:rPr>
        <w:t xml:space="preserve">, цены на продукты питания, жилищно-коммунальные услуги и топливо заметно выше по сравнению с </w:t>
      </w:r>
      <w:r w:rsidR="00104C51" w:rsidRPr="004C6FCD">
        <w:rPr>
          <w:rFonts w:ascii="Times New Roman" w:hAnsi="Times New Roman"/>
          <w:sz w:val="28"/>
          <w:szCs w:val="28"/>
        </w:rPr>
        <w:t>другими регионами (</w:t>
      </w:r>
      <w:r w:rsidR="003415B8">
        <w:rPr>
          <w:rFonts w:ascii="Times New Roman" w:hAnsi="Times New Roman"/>
          <w:sz w:val="28"/>
          <w:szCs w:val="28"/>
        </w:rPr>
        <w:t>с</w:t>
      </w:r>
      <w:r w:rsidR="00104C51" w:rsidRPr="004C6FCD">
        <w:rPr>
          <w:rFonts w:ascii="Times New Roman" w:hAnsi="Times New Roman"/>
          <w:sz w:val="28"/>
          <w:szCs w:val="28"/>
        </w:rPr>
        <w:t>м. табл.1.3</w:t>
      </w:r>
      <w:r w:rsidR="00427337" w:rsidRPr="004C6FCD">
        <w:rPr>
          <w:rFonts w:ascii="Times New Roman" w:hAnsi="Times New Roman"/>
          <w:sz w:val="28"/>
          <w:szCs w:val="28"/>
        </w:rPr>
        <w:t>)</w:t>
      </w:r>
      <w:r w:rsidR="005D422F" w:rsidRPr="004C6FCD">
        <w:rPr>
          <w:rFonts w:ascii="Times New Roman" w:hAnsi="Times New Roman"/>
          <w:sz w:val="28"/>
          <w:szCs w:val="28"/>
        </w:rPr>
        <w:t>.</w:t>
      </w:r>
    </w:p>
    <w:p w:rsidR="00427337" w:rsidRPr="004C6FCD" w:rsidRDefault="00427337" w:rsidP="0042733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За последние три года выросло недовольство потребителей ценами на услуги по управлению многоквартирными домами (на </w:t>
      </w:r>
      <w:r w:rsidR="000E1D9B">
        <w:rPr>
          <w:rFonts w:ascii="Times New Roman" w:hAnsi="Times New Roman"/>
          <w:sz w:val="28"/>
          <w:szCs w:val="28"/>
        </w:rPr>
        <w:t>14</w:t>
      </w:r>
      <w:r w:rsidRPr="004C6FCD">
        <w:rPr>
          <w:rFonts w:ascii="Times New Roman" w:hAnsi="Times New Roman"/>
          <w:sz w:val="28"/>
          <w:szCs w:val="28"/>
        </w:rPr>
        <w:t>%), также выросли цены на бытовую технику и мебель, услуги теплоснабжения, водоснабжения и работы, связанные со строительством. На сегодняшний день уровень недовольства стоимостью вышеперечисленных товаров и услуг остается высоким – боле</w:t>
      </w:r>
      <w:r w:rsidR="00A11411">
        <w:rPr>
          <w:rFonts w:ascii="Times New Roman" w:hAnsi="Times New Roman"/>
          <w:sz w:val="28"/>
          <w:szCs w:val="28"/>
        </w:rPr>
        <w:t>е 40% опрошенных не удовлетворен</w:t>
      </w:r>
      <w:r w:rsidRPr="004C6FCD">
        <w:rPr>
          <w:rFonts w:ascii="Times New Roman" w:hAnsi="Times New Roman"/>
          <w:sz w:val="28"/>
          <w:szCs w:val="28"/>
        </w:rPr>
        <w:t xml:space="preserve">ы уровнем цен. Также около 40% </w:t>
      </w:r>
      <w:r w:rsidR="003F5BB1">
        <w:rPr>
          <w:rFonts w:ascii="Times New Roman" w:hAnsi="Times New Roman"/>
          <w:sz w:val="28"/>
          <w:szCs w:val="28"/>
        </w:rPr>
        <w:t xml:space="preserve">респондентов </w:t>
      </w:r>
      <w:r w:rsidR="005D422F" w:rsidRPr="004C6FCD">
        <w:rPr>
          <w:rFonts w:ascii="Times New Roman" w:hAnsi="Times New Roman"/>
          <w:sz w:val="28"/>
          <w:szCs w:val="28"/>
        </w:rPr>
        <w:t>неудовлетворен</w:t>
      </w:r>
      <w:r w:rsidR="005D422F">
        <w:rPr>
          <w:rFonts w:ascii="Times New Roman" w:hAnsi="Times New Roman"/>
          <w:sz w:val="28"/>
          <w:szCs w:val="28"/>
        </w:rPr>
        <w:t>ны</w:t>
      </w:r>
      <w:r w:rsidRPr="004C6FCD">
        <w:rPr>
          <w:rFonts w:ascii="Times New Roman" w:hAnsi="Times New Roman"/>
          <w:sz w:val="28"/>
          <w:szCs w:val="28"/>
        </w:rPr>
        <w:t xml:space="preserve"> </w:t>
      </w:r>
      <w:r w:rsidRPr="004C6FCD">
        <w:rPr>
          <w:rFonts w:ascii="Times New Roman" w:hAnsi="Times New Roman"/>
          <w:sz w:val="28"/>
          <w:szCs w:val="28"/>
        </w:rPr>
        <w:lastRenderedPageBreak/>
        <w:t xml:space="preserve">стоимостью электроснабжения, однако за последний год число недовольных несколько уменьшилось. </w:t>
      </w:r>
    </w:p>
    <w:p w:rsidR="00104C51" w:rsidRPr="004C6FCD" w:rsidRDefault="00104C51" w:rsidP="00104C51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t>Таблица 1.1</w:t>
      </w:r>
    </w:p>
    <w:p w:rsidR="00104C51" w:rsidRPr="003415B8" w:rsidRDefault="00104C51" w:rsidP="00104C51">
      <w:pPr>
        <w:spacing w:after="0" w:line="240" w:lineRule="auto"/>
        <w:jc w:val="center"/>
        <w:rPr>
          <w:rFonts w:ascii="Times New Roman" w:hAnsi="Times New Roman"/>
          <w:spacing w:val="-10"/>
          <w:sz w:val="28"/>
          <w:szCs w:val="28"/>
        </w:rPr>
      </w:pPr>
      <w:r w:rsidRPr="003415B8">
        <w:rPr>
          <w:rFonts w:ascii="Times New Roman" w:hAnsi="Times New Roman"/>
          <w:spacing w:val="-10"/>
          <w:sz w:val="28"/>
          <w:szCs w:val="28"/>
        </w:rPr>
        <w:t xml:space="preserve">Удовлетворенность </w:t>
      </w:r>
      <w:r w:rsidRPr="003415B8">
        <w:rPr>
          <w:rFonts w:ascii="Times New Roman" w:hAnsi="Times New Roman"/>
          <w:spacing w:val="-10"/>
          <w:sz w:val="28"/>
          <w:szCs w:val="28"/>
          <w:u w:val="single"/>
        </w:rPr>
        <w:t xml:space="preserve">уровнем цен </w:t>
      </w:r>
      <w:r w:rsidRPr="003415B8">
        <w:rPr>
          <w:rFonts w:ascii="Times New Roman" w:hAnsi="Times New Roman"/>
          <w:spacing w:val="-10"/>
          <w:sz w:val="28"/>
          <w:szCs w:val="28"/>
        </w:rPr>
        <w:t xml:space="preserve">на следующие товары, </w:t>
      </w:r>
      <w:proofErr w:type="gramStart"/>
      <w:r w:rsidRPr="003415B8">
        <w:rPr>
          <w:rFonts w:ascii="Times New Roman" w:hAnsi="Times New Roman"/>
          <w:spacing w:val="-10"/>
          <w:sz w:val="28"/>
          <w:szCs w:val="28"/>
        </w:rPr>
        <w:t>работы</w:t>
      </w:r>
      <w:r w:rsidR="005D422F" w:rsidRPr="005D422F">
        <w:rPr>
          <w:rFonts w:ascii="Times New Roman" w:hAnsi="Times New Roman"/>
          <w:spacing w:val="-10"/>
          <w:sz w:val="28"/>
          <w:szCs w:val="28"/>
        </w:rPr>
        <w:t xml:space="preserve">  </w:t>
      </w:r>
      <w:r w:rsidRPr="003415B8">
        <w:rPr>
          <w:rFonts w:ascii="Times New Roman" w:hAnsi="Times New Roman"/>
          <w:spacing w:val="-10"/>
          <w:sz w:val="28"/>
          <w:szCs w:val="28"/>
        </w:rPr>
        <w:t>и</w:t>
      </w:r>
      <w:proofErr w:type="gramEnd"/>
      <w:r w:rsidRPr="003415B8">
        <w:rPr>
          <w:rFonts w:ascii="Times New Roman" w:hAnsi="Times New Roman"/>
          <w:spacing w:val="-10"/>
          <w:sz w:val="28"/>
          <w:szCs w:val="28"/>
        </w:rPr>
        <w:t xml:space="preserve"> услуги, %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21"/>
        <w:gridCol w:w="597"/>
        <w:gridCol w:w="596"/>
        <w:gridCol w:w="598"/>
        <w:gridCol w:w="596"/>
        <w:gridCol w:w="596"/>
        <w:gridCol w:w="598"/>
        <w:gridCol w:w="596"/>
        <w:gridCol w:w="596"/>
        <w:gridCol w:w="594"/>
      </w:tblGrid>
      <w:tr w:rsidR="00104C51" w:rsidRPr="000D7D2C" w:rsidTr="000D7D2C">
        <w:tc>
          <w:tcPr>
            <w:tcW w:w="2110" w:type="pct"/>
            <w:vMerge w:val="restart"/>
            <w:vAlign w:val="center"/>
          </w:tcPr>
          <w:p w:rsidR="00104C51" w:rsidRPr="000D7D2C" w:rsidRDefault="00104C51" w:rsidP="000D7D2C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Направление деятельности компаний</w:t>
            </w:r>
          </w:p>
        </w:tc>
        <w:tc>
          <w:tcPr>
            <w:tcW w:w="964" w:type="pct"/>
            <w:gridSpan w:val="3"/>
            <w:vAlign w:val="center"/>
          </w:tcPr>
          <w:p w:rsidR="00104C51" w:rsidRPr="000D7D2C" w:rsidRDefault="00104C51" w:rsidP="000D7D2C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Не довольны</w:t>
            </w:r>
          </w:p>
        </w:tc>
        <w:tc>
          <w:tcPr>
            <w:tcW w:w="964" w:type="pct"/>
            <w:gridSpan w:val="3"/>
            <w:vAlign w:val="center"/>
          </w:tcPr>
          <w:p w:rsidR="00104C51" w:rsidRPr="000D7D2C" w:rsidRDefault="00104C51" w:rsidP="000D7D2C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Когда как</w:t>
            </w:r>
          </w:p>
        </w:tc>
        <w:tc>
          <w:tcPr>
            <w:tcW w:w="963" w:type="pct"/>
            <w:gridSpan w:val="3"/>
            <w:vAlign w:val="center"/>
          </w:tcPr>
          <w:p w:rsidR="00104C51" w:rsidRPr="000D7D2C" w:rsidRDefault="00104C51" w:rsidP="000D7D2C">
            <w:pPr>
              <w:tabs>
                <w:tab w:val="left" w:pos="675"/>
              </w:tabs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Довольны</w:t>
            </w:r>
          </w:p>
        </w:tc>
      </w:tr>
      <w:tr w:rsidR="00104C51" w:rsidRPr="000D7D2C" w:rsidTr="000D7D2C">
        <w:tc>
          <w:tcPr>
            <w:tcW w:w="2110" w:type="pct"/>
            <w:vMerge/>
          </w:tcPr>
          <w:p w:rsidR="00104C51" w:rsidRPr="000D7D2C" w:rsidRDefault="00104C51" w:rsidP="000D7D2C">
            <w:pPr>
              <w:spacing w:after="0" w:line="240" w:lineRule="auto"/>
              <w:ind w:left="180" w:hanging="180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90" w:type="pct"/>
            <w:gridSpan w:val="9"/>
            <w:shd w:val="clear" w:color="auto" w:fill="D9D9D9"/>
            <w:vAlign w:val="center"/>
          </w:tcPr>
          <w:p w:rsidR="00104C51" w:rsidRPr="000D7D2C" w:rsidRDefault="00104C51" w:rsidP="000D7D2C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Уровень цен</w:t>
            </w:r>
          </w:p>
        </w:tc>
      </w:tr>
      <w:tr w:rsidR="00104C51" w:rsidRPr="000D7D2C" w:rsidTr="000D7D2C">
        <w:tc>
          <w:tcPr>
            <w:tcW w:w="2110" w:type="pct"/>
            <w:vMerge/>
          </w:tcPr>
          <w:p w:rsidR="00104C51" w:rsidRPr="000D7D2C" w:rsidRDefault="00104C51" w:rsidP="000D7D2C">
            <w:pPr>
              <w:spacing w:after="0" w:line="240" w:lineRule="auto"/>
              <w:ind w:left="180" w:hanging="180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21" w:type="pct"/>
            <w:vAlign w:val="center"/>
          </w:tcPr>
          <w:p w:rsidR="00104C51" w:rsidRPr="000D7D2C" w:rsidRDefault="00104C51" w:rsidP="000D7D2C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2014</w:t>
            </w:r>
          </w:p>
        </w:tc>
        <w:tc>
          <w:tcPr>
            <w:tcW w:w="321" w:type="pct"/>
            <w:vAlign w:val="center"/>
          </w:tcPr>
          <w:p w:rsidR="00104C51" w:rsidRPr="000D7D2C" w:rsidRDefault="00104C51" w:rsidP="000D7D2C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2015</w:t>
            </w:r>
          </w:p>
        </w:tc>
        <w:tc>
          <w:tcPr>
            <w:tcW w:w="322" w:type="pct"/>
            <w:vAlign w:val="center"/>
          </w:tcPr>
          <w:p w:rsidR="00104C51" w:rsidRPr="000D7D2C" w:rsidRDefault="00104C51" w:rsidP="000D7D2C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2016</w:t>
            </w:r>
          </w:p>
        </w:tc>
        <w:tc>
          <w:tcPr>
            <w:tcW w:w="321" w:type="pct"/>
            <w:vAlign w:val="center"/>
          </w:tcPr>
          <w:p w:rsidR="00104C51" w:rsidRPr="000D7D2C" w:rsidRDefault="00104C51" w:rsidP="000D7D2C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2014</w:t>
            </w:r>
          </w:p>
        </w:tc>
        <w:tc>
          <w:tcPr>
            <w:tcW w:w="321" w:type="pct"/>
            <w:vAlign w:val="center"/>
          </w:tcPr>
          <w:p w:rsidR="00104C51" w:rsidRPr="000D7D2C" w:rsidRDefault="00104C51" w:rsidP="000D7D2C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2015</w:t>
            </w:r>
          </w:p>
        </w:tc>
        <w:tc>
          <w:tcPr>
            <w:tcW w:w="322" w:type="pct"/>
            <w:vAlign w:val="center"/>
          </w:tcPr>
          <w:p w:rsidR="00104C51" w:rsidRPr="000D7D2C" w:rsidRDefault="00104C51" w:rsidP="000D7D2C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2016</w:t>
            </w:r>
          </w:p>
        </w:tc>
        <w:tc>
          <w:tcPr>
            <w:tcW w:w="321" w:type="pct"/>
            <w:vAlign w:val="center"/>
          </w:tcPr>
          <w:p w:rsidR="00104C51" w:rsidRPr="000D7D2C" w:rsidRDefault="00104C51" w:rsidP="000D7D2C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2014</w:t>
            </w:r>
          </w:p>
        </w:tc>
        <w:tc>
          <w:tcPr>
            <w:tcW w:w="321" w:type="pct"/>
            <w:vAlign w:val="center"/>
          </w:tcPr>
          <w:p w:rsidR="00104C51" w:rsidRPr="000D7D2C" w:rsidRDefault="00104C51" w:rsidP="000D7D2C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2015</w:t>
            </w:r>
          </w:p>
        </w:tc>
        <w:tc>
          <w:tcPr>
            <w:tcW w:w="321" w:type="pct"/>
            <w:vAlign w:val="center"/>
          </w:tcPr>
          <w:p w:rsidR="00104C51" w:rsidRPr="000D7D2C" w:rsidRDefault="00104C51" w:rsidP="000D7D2C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2016</w:t>
            </w:r>
          </w:p>
        </w:tc>
      </w:tr>
      <w:tr w:rsidR="000D7D2C" w:rsidRPr="000D7D2C" w:rsidTr="000D7D2C">
        <w:tc>
          <w:tcPr>
            <w:tcW w:w="2110" w:type="pct"/>
          </w:tcPr>
          <w:p w:rsidR="000D7D2C" w:rsidRPr="000D7D2C" w:rsidRDefault="000D7D2C" w:rsidP="000D7D2C">
            <w:pPr>
              <w:spacing w:after="0" w:line="240" w:lineRule="auto"/>
              <w:ind w:left="180" w:hanging="180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Продукты питания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39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67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50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43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18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43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18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15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7</w:t>
            </w:r>
          </w:p>
        </w:tc>
      </w:tr>
      <w:tr w:rsidR="000D7D2C" w:rsidRPr="000D7D2C" w:rsidTr="000D7D2C">
        <w:tc>
          <w:tcPr>
            <w:tcW w:w="2110" w:type="pct"/>
          </w:tcPr>
          <w:p w:rsidR="000D7D2C" w:rsidRPr="000D7D2C" w:rsidRDefault="000D7D2C" w:rsidP="000D7D2C">
            <w:pPr>
              <w:spacing w:after="0" w:line="240" w:lineRule="auto"/>
              <w:ind w:left="180" w:hanging="180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Одежда и обувь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30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44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50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50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37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44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20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19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6</w:t>
            </w:r>
          </w:p>
        </w:tc>
      </w:tr>
      <w:tr w:rsidR="000D7D2C" w:rsidRPr="000D7D2C" w:rsidTr="000D7D2C">
        <w:tc>
          <w:tcPr>
            <w:tcW w:w="2110" w:type="pct"/>
          </w:tcPr>
          <w:p w:rsidR="000D7D2C" w:rsidRPr="000D7D2C" w:rsidRDefault="000D7D2C" w:rsidP="000D7D2C">
            <w:pPr>
              <w:spacing w:after="0" w:line="240" w:lineRule="auto"/>
              <w:ind w:left="180" w:hanging="180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Мебель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30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31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44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48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45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48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22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24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8</w:t>
            </w:r>
          </w:p>
        </w:tc>
      </w:tr>
      <w:tr w:rsidR="000D7D2C" w:rsidRPr="000D7D2C" w:rsidTr="000D7D2C">
        <w:tc>
          <w:tcPr>
            <w:tcW w:w="2110" w:type="pct"/>
          </w:tcPr>
          <w:p w:rsidR="000D7D2C" w:rsidRPr="000D7D2C" w:rsidRDefault="000D7D2C" w:rsidP="000D7D2C">
            <w:pPr>
              <w:spacing w:after="0" w:line="240" w:lineRule="auto"/>
              <w:ind w:left="180" w:hanging="180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Бытовая техника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30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31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47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50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46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45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20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23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8</w:t>
            </w:r>
          </w:p>
        </w:tc>
      </w:tr>
      <w:tr w:rsidR="000D7D2C" w:rsidRPr="000D7D2C" w:rsidTr="000D7D2C">
        <w:tc>
          <w:tcPr>
            <w:tcW w:w="2110" w:type="pct"/>
          </w:tcPr>
          <w:p w:rsidR="000D7D2C" w:rsidRPr="000D7D2C" w:rsidRDefault="000D7D2C" w:rsidP="000D7D2C">
            <w:pPr>
              <w:spacing w:after="0" w:line="240" w:lineRule="auto"/>
              <w:ind w:left="180" w:hanging="180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Сельхозинвентарь, мелкая сельхозтехника, удобрения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21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13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34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50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67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53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29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20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13</w:t>
            </w:r>
          </w:p>
        </w:tc>
      </w:tr>
      <w:tr w:rsidR="000D7D2C" w:rsidRPr="000D7D2C" w:rsidTr="000D7D2C">
        <w:tc>
          <w:tcPr>
            <w:tcW w:w="2110" w:type="pct"/>
          </w:tcPr>
          <w:p w:rsidR="000D7D2C" w:rsidRPr="000D7D2C" w:rsidRDefault="000D7D2C" w:rsidP="000D7D2C">
            <w:pPr>
              <w:spacing w:after="0" w:line="240" w:lineRule="auto"/>
              <w:ind w:left="180" w:hanging="180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Общественное питание и услуги (парикмахерские и т.п.)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26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27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29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52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48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57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22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25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14</w:t>
            </w:r>
          </w:p>
        </w:tc>
      </w:tr>
      <w:tr w:rsidR="000D7D2C" w:rsidRPr="000D7D2C" w:rsidTr="000D7D2C">
        <w:tc>
          <w:tcPr>
            <w:tcW w:w="2110" w:type="pct"/>
          </w:tcPr>
          <w:p w:rsidR="000D7D2C" w:rsidRPr="000D7D2C" w:rsidRDefault="000D7D2C" w:rsidP="000D7D2C">
            <w:pPr>
              <w:spacing w:after="0" w:line="240" w:lineRule="auto"/>
              <w:ind w:left="180" w:hanging="180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Общественный транспорт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45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15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36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37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46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45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18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39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19</w:t>
            </w:r>
          </w:p>
        </w:tc>
      </w:tr>
      <w:tr w:rsidR="000D7D2C" w:rsidRPr="000D7D2C" w:rsidTr="000D7D2C">
        <w:tc>
          <w:tcPr>
            <w:tcW w:w="2110" w:type="pct"/>
          </w:tcPr>
          <w:p w:rsidR="000D7D2C" w:rsidRPr="000D7D2C" w:rsidRDefault="000D7D2C" w:rsidP="000D7D2C">
            <w:pPr>
              <w:spacing w:after="0" w:line="240" w:lineRule="auto"/>
              <w:ind w:left="180" w:hanging="180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Бензин и дизель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55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50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56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31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34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36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14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16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8</w:t>
            </w:r>
          </w:p>
        </w:tc>
      </w:tr>
      <w:tr w:rsidR="000D7D2C" w:rsidRPr="000D7D2C" w:rsidTr="000D7D2C">
        <w:tc>
          <w:tcPr>
            <w:tcW w:w="2110" w:type="pct"/>
          </w:tcPr>
          <w:p w:rsidR="000D7D2C" w:rsidRPr="000D7D2C" w:rsidRDefault="000D7D2C" w:rsidP="000D7D2C">
            <w:pPr>
              <w:spacing w:after="0" w:line="240" w:lineRule="auto"/>
              <w:ind w:left="180" w:hanging="180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Лекарственные препараты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44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71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50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44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22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39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12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7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11</w:t>
            </w:r>
          </w:p>
        </w:tc>
      </w:tr>
      <w:tr w:rsidR="000D7D2C" w:rsidRPr="000D7D2C" w:rsidTr="000D7D2C">
        <w:tc>
          <w:tcPr>
            <w:tcW w:w="2110" w:type="pct"/>
          </w:tcPr>
          <w:p w:rsidR="000D7D2C" w:rsidRPr="000D7D2C" w:rsidRDefault="000D7D2C" w:rsidP="000D7D2C">
            <w:pPr>
              <w:spacing w:after="0" w:line="240" w:lineRule="auto"/>
              <w:ind w:left="180" w:hanging="180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 xml:space="preserve">Стоматология 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47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58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50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38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34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41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15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8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9</w:t>
            </w:r>
          </w:p>
        </w:tc>
      </w:tr>
      <w:tr w:rsidR="000D7D2C" w:rsidRPr="000D7D2C" w:rsidTr="000D7D2C">
        <w:tc>
          <w:tcPr>
            <w:tcW w:w="2110" w:type="pct"/>
          </w:tcPr>
          <w:p w:rsidR="000D7D2C" w:rsidRPr="000D7D2C" w:rsidRDefault="000D7D2C" w:rsidP="000D7D2C">
            <w:pPr>
              <w:spacing w:after="0" w:line="240" w:lineRule="auto"/>
              <w:ind w:left="180" w:hanging="180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 xml:space="preserve">Медицинские услуги 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45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54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51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41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36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42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14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10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7</w:t>
            </w:r>
          </w:p>
        </w:tc>
      </w:tr>
      <w:tr w:rsidR="000D7D2C" w:rsidRPr="000D7D2C" w:rsidTr="000D7D2C">
        <w:tc>
          <w:tcPr>
            <w:tcW w:w="2110" w:type="pct"/>
          </w:tcPr>
          <w:p w:rsidR="000D7D2C" w:rsidRPr="000D7D2C" w:rsidRDefault="000D7D2C" w:rsidP="000D7D2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Услуги в сфере культуры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20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23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64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53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16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24</w:t>
            </w:r>
          </w:p>
        </w:tc>
      </w:tr>
      <w:tr w:rsidR="000D7D2C" w:rsidRPr="000D7D2C" w:rsidTr="000D7D2C">
        <w:tc>
          <w:tcPr>
            <w:tcW w:w="2110" w:type="pct"/>
          </w:tcPr>
          <w:p w:rsidR="000D7D2C" w:rsidRPr="000D7D2C" w:rsidRDefault="000D7D2C" w:rsidP="000D7D2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Услуги учреждений дошкольного образования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25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16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25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49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72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50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26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12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25</w:t>
            </w:r>
          </w:p>
        </w:tc>
      </w:tr>
      <w:tr w:rsidR="000D7D2C" w:rsidRPr="000D7D2C" w:rsidTr="000D7D2C">
        <w:tc>
          <w:tcPr>
            <w:tcW w:w="2110" w:type="pct"/>
          </w:tcPr>
          <w:p w:rsidR="000D7D2C" w:rsidRPr="000D7D2C" w:rsidRDefault="000D7D2C" w:rsidP="000D7D2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Услуги детского отдыха и оздоровления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24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31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69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51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7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18</w:t>
            </w:r>
          </w:p>
        </w:tc>
      </w:tr>
      <w:tr w:rsidR="000D7D2C" w:rsidRPr="000D7D2C" w:rsidTr="000D7D2C">
        <w:tc>
          <w:tcPr>
            <w:tcW w:w="2110" w:type="pct"/>
          </w:tcPr>
          <w:p w:rsidR="000D7D2C" w:rsidRPr="000D7D2C" w:rsidRDefault="000D7D2C" w:rsidP="000D7D2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Услуги дополнительного образования детей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20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26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72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52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8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22</w:t>
            </w:r>
          </w:p>
        </w:tc>
      </w:tr>
      <w:tr w:rsidR="000D7D2C" w:rsidRPr="000D7D2C" w:rsidTr="000D7D2C">
        <w:tc>
          <w:tcPr>
            <w:tcW w:w="2110" w:type="pct"/>
          </w:tcPr>
          <w:p w:rsidR="000D7D2C" w:rsidRPr="000D7D2C" w:rsidRDefault="000D7D2C" w:rsidP="000D7D2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proofErr w:type="gramStart"/>
            <w:r w:rsidRPr="000D7D2C">
              <w:rPr>
                <w:rFonts w:ascii="Times New Roman" w:hAnsi="Times New Roman"/>
                <w:sz w:val="23"/>
                <w:szCs w:val="23"/>
              </w:rPr>
              <w:t>Услуги  по</w:t>
            </w:r>
            <w:proofErr w:type="gramEnd"/>
            <w:r w:rsidRPr="000D7D2C">
              <w:rPr>
                <w:rFonts w:ascii="Times New Roman" w:hAnsi="Times New Roman"/>
                <w:sz w:val="23"/>
                <w:szCs w:val="23"/>
              </w:rPr>
              <w:t xml:space="preserve"> уходу за детьми и гражданами с ограниченной деятельностью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24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13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30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50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83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56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26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14</w:t>
            </w:r>
          </w:p>
        </w:tc>
      </w:tr>
      <w:tr w:rsidR="000D7D2C" w:rsidRPr="000D7D2C" w:rsidTr="000D7D2C">
        <w:tc>
          <w:tcPr>
            <w:tcW w:w="2110" w:type="pct"/>
          </w:tcPr>
          <w:p w:rsidR="000D7D2C" w:rsidRPr="000D7D2C" w:rsidRDefault="000D7D2C" w:rsidP="000D7D2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Услуги социального обслуживания населения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13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20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81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60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6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20</w:t>
            </w:r>
          </w:p>
        </w:tc>
      </w:tr>
      <w:tr w:rsidR="000D7D2C" w:rsidRPr="000D7D2C" w:rsidTr="000D7D2C">
        <w:tc>
          <w:tcPr>
            <w:tcW w:w="2110" w:type="pct"/>
          </w:tcPr>
          <w:p w:rsidR="000D7D2C" w:rsidRPr="000D7D2C" w:rsidRDefault="000D7D2C" w:rsidP="000D7D2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Сотовая связь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19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12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28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52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43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48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29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45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24</w:t>
            </w:r>
          </w:p>
        </w:tc>
      </w:tr>
      <w:tr w:rsidR="000D7D2C" w:rsidRPr="000D7D2C" w:rsidTr="000D7D2C">
        <w:tc>
          <w:tcPr>
            <w:tcW w:w="2110" w:type="pct"/>
          </w:tcPr>
          <w:p w:rsidR="000D7D2C" w:rsidRPr="000D7D2C" w:rsidRDefault="000D7D2C" w:rsidP="000D7D2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Интернет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19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11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30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48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51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50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33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38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20</w:t>
            </w:r>
          </w:p>
        </w:tc>
      </w:tr>
      <w:tr w:rsidR="000D7D2C" w:rsidRPr="000D7D2C" w:rsidTr="000D7D2C">
        <w:tc>
          <w:tcPr>
            <w:tcW w:w="2110" w:type="pct"/>
          </w:tcPr>
          <w:p w:rsidR="000D7D2C" w:rsidRPr="000D7D2C" w:rsidRDefault="000D7D2C" w:rsidP="000D7D2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proofErr w:type="gramStart"/>
            <w:r w:rsidRPr="000D7D2C">
              <w:rPr>
                <w:rFonts w:ascii="Times New Roman" w:hAnsi="Times New Roman"/>
                <w:sz w:val="23"/>
                <w:szCs w:val="23"/>
              </w:rPr>
              <w:t>Услуги  по</w:t>
            </w:r>
            <w:proofErr w:type="gramEnd"/>
            <w:r w:rsidRPr="000D7D2C">
              <w:rPr>
                <w:rFonts w:ascii="Times New Roman" w:hAnsi="Times New Roman"/>
                <w:sz w:val="23"/>
                <w:szCs w:val="23"/>
              </w:rPr>
              <w:t xml:space="preserve"> управлению многоквартирными домами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22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35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49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50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53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43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28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12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8</w:t>
            </w:r>
          </w:p>
        </w:tc>
      </w:tr>
      <w:tr w:rsidR="000D7D2C" w:rsidRPr="000D7D2C" w:rsidTr="000D7D2C">
        <w:tc>
          <w:tcPr>
            <w:tcW w:w="2110" w:type="pct"/>
          </w:tcPr>
          <w:p w:rsidR="000D7D2C" w:rsidRPr="000D7D2C" w:rsidRDefault="000D7D2C" w:rsidP="000D7D2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Водопровод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31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35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41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45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35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45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24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30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14</w:t>
            </w:r>
          </w:p>
        </w:tc>
      </w:tr>
      <w:tr w:rsidR="000D7D2C" w:rsidRPr="000D7D2C" w:rsidTr="000D7D2C">
        <w:tc>
          <w:tcPr>
            <w:tcW w:w="2110" w:type="pct"/>
          </w:tcPr>
          <w:p w:rsidR="000D7D2C" w:rsidRPr="000D7D2C" w:rsidRDefault="000D7D2C" w:rsidP="000D7D2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Электроснабжение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31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59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42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48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27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42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21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14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16</w:t>
            </w:r>
          </w:p>
        </w:tc>
      </w:tr>
      <w:tr w:rsidR="000D7D2C" w:rsidRPr="000D7D2C" w:rsidTr="000D7D2C">
        <w:tc>
          <w:tcPr>
            <w:tcW w:w="2110" w:type="pct"/>
          </w:tcPr>
          <w:p w:rsidR="000D7D2C" w:rsidRPr="000D7D2C" w:rsidRDefault="000D7D2C" w:rsidP="000D7D2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Теплоснабжение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31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50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42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46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38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  <w:t>44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23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12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14</w:t>
            </w:r>
          </w:p>
        </w:tc>
      </w:tr>
      <w:tr w:rsidR="000D7D2C" w:rsidRPr="000D7D2C" w:rsidTr="000D7D2C">
        <w:tc>
          <w:tcPr>
            <w:tcW w:w="2110" w:type="pct"/>
          </w:tcPr>
          <w:p w:rsidR="000D7D2C" w:rsidRPr="000D7D2C" w:rsidRDefault="000D7D2C" w:rsidP="000D7D2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Газоснабжение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30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35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39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46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37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39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24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28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22</w:t>
            </w:r>
          </w:p>
        </w:tc>
      </w:tr>
      <w:tr w:rsidR="000D7D2C" w:rsidRPr="000D7D2C" w:rsidTr="000D7D2C">
        <w:tc>
          <w:tcPr>
            <w:tcW w:w="2110" w:type="pct"/>
          </w:tcPr>
          <w:p w:rsidR="000D7D2C" w:rsidRPr="000D7D2C" w:rsidRDefault="000D7D2C" w:rsidP="000D7D2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Гостиничные услуги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12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41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75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46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13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13</w:t>
            </w:r>
          </w:p>
        </w:tc>
      </w:tr>
      <w:tr w:rsidR="000D7D2C" w:rsidRPr="000D7D2C" w:rsidTr="000D7D2C">
        <w:tc>
          <w:tcPr>
            <w:tcW w:w="2110" w:type="pct"/>
          </w:tcPr>
          <w:p w:rsidR="000D7D2C" w:rsidRPr="000D7D2C" w:rsidRDefault="000D7D2C" w:rsidP="000D7D2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 xml:space="preserve">Автокомпоненты 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22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36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64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51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14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13</w:t>
            </w:r>
          </w:p>
        </w:tc>
      </w:tr>
      <w:tr w:rsidR="000D7D2C" w:rsidRPr="000D7D2C" w:rsidTr="000D7D2C">
        <w:tc>
          <w:tcPr>
            <w:tcW w:w="2110" w:type="pct"/>
          </w:tcPr>
          <w:p w:rsidR="000D7D2C" w:rsidRPr="000D7D2C" w:rsidRDefault="000D7D2C" w:rsidP="000D7D2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sz w:val="23"/>
                <w:szCs w:val="23"/>
              </w:rPr>
              <w:t>Строительство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31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43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61</w:t>
            </w:r>
          </w:p>
        </w:tc>
        <w:tc>
          <w:tcPr>
            <w:tcW w:w="322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46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8</w:t>
            </w:r>
          </w:p>
        </w:tc>
        <w:tc>
          <w:tcPr>
            <w:tcW w:w="321" w:type="pct"/>
            <w:vAlign w:val="center"/>
          </w:tcPr>
          <w:p w:rsidR="000D7D2C" w:rsidRPr="000D7D2C" w:rsidRDefault="000D7D2C" w:rsidP="000D7D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D7D2C">
              <w:rPr>
                <w:rFonts w:ascii="Times New Roman" w:hAnsi="Times New Roman"/>
                <w:color w:val="000000"/>
                <w:sz w:val="23"/>
                <w:szCs w:val="23"/>
              </w:rPr>
              <w:t>11</w:t>
            </w:r>
          </w:p>
        </w:tc>
      </w:tr>
    </w:tbl>
    <w:p w:rsidR="00104C51" w:rsidRPr="00111D0B" w:rsidRDefault="00104C51" w:rsidP="00EB7190">
      <w:pPr>
        <w:spacing w:after="0" w:line="240" w:lineRule="auto"/>
        <w:jc w:val="both"/>
        <w:rPr>
          <w:rFonts w:ascii="Times New Roman" w:hAnsi="Times New Roman"/>
          <w:spacing w:val="60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вопрос «Насколько вы довольны положением дел со следующими товарами, работами и услугами?»</w:t>
      </w:r>
      <w:r w:rsidR="00A11411" w:rsidRPr="00111D0B">
        <w:rPr>
          <w:rStyle w:val="a8"/>
          <w:rFonts w:ascii="Times New Roman" w:hAnsi="Times New Roman"/>
          <w:i/>
          <w:lang w:eastAsia="ru-RU"/>
        </w:rPr>
        <w:footnoteReference w:id="1"/>
      </w:r>
      <w:r w:rsidRPr="00111D0B">
        <w:rPr>
          <w:rFonts w:ascii="Times New Roman" w:hAnsi="Times New Roman"/>
          <w:spacing w:val="60"/>
        </w:rPr>
        <w:br w:type="page"/>
      </w:r>
    </w:p>
    <w:p w:rsidR="00104C51" w:rsidRPr="004C6FCD" w:rsidRDefault="00104C51" w:rsidP="00104C51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lastRenderedPageBreak/>
        <w:t>Таблица 1.2</w:t>
      </w:r>
    </w:p>
    <w:p w:rsidR="00104C51" w:rsidRPr="004C6FCD" w:rsidRDefault="00104C51" w:rsidP="00104C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Удовлетворенность </w:t>
      </w:r>
      <w:r w:rsidRPr="004C6FCD">
        <w:rPr>
          <w:rFonts w:ascii="Times New Roman" w:hAnsi="Times New Roman"/>
          <w:sz w:val="28"/>
          <w:szCs w:val="28"/>
          <w:u w:val="single"/>
        </w:rPr>
        <w:t>качеством</w:t>
      </w:r>
      <w:r w:rsidRPr="004C6FCD">
        <w:rPr>
          <w:rFonts w:ascii="Times New Roman" w:hAnsi="Times New Roman"/>
          <w:sz w:val="28"/>
          <w:szCs w:val="28"/>
        </w:rPr>
        <w:br/>
        <w:t xml:space="preserve">следующих товаров, </w:t>
      </w:r>
      <w:proofErr w:type="gramStart"/>
      <w:r w:rsidRPr="004C6FCD">
        <w:rPr>
          <w:rFonts w:ascii="Times New Roman" w:hAnsi="Times New Roman"/>
          <w:sz w:val="28"/>
          <w:szCs w:val="28"/>
        </w:rPr>
        <w:t>работ</w:t>
      </w:r>
      <w:r w:rsidR="000F284E" w:rsidRPr="000F284E">
        <w:rPr>
          <w:rFonts w:ascii="Times New Roman" w:hAnsi="Times New Roman"/>
          <w:sz w:val="28"/>
          <w:szCs w:val="28"/>
        </w:rPr>
        <w:t xml:space="preserve">  </w:t>
      </w:r>
      <w:r w:rsidRPr="004C6FCD">
        <w:rPr>
          <w:rFonts w:ascii="Times New Roman" w:hAnsi="Times New Roman"/>
          <w:sz w:val="28"/>
          <w:szCs w:val="28"/>
        </w:rPr>
        <w:t>и</w:t>
      </w:r>
      <w:proofErr w:type="gramEnd"/>
      <w:r w:rsidRPr="004C6FCD">
        <w:rPr>
          <w:rFonts w:ascii="Times New Roman" w:hAnsi="Times New Roman"/>
          <w:sz w:val="28"/>
          <w:szCs w:val="28"/>
        </w:rPr>
        <w:t xml:space="preserve"> услуг,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74"/>
        <w:gridCol w:w="558"/>
        <w:gridCol w:w="557"/>
        <w:gridCol w:w="557"/>
        <w:gridCol w:w="557"/>
        <w:gridCol w:w="557"/>
        <w:gridCol w:w="557"/>
        <w:gridCol w:w="557"/>
        <w:gridCol w:w="557"/>
        <w:gridCol w:w="555"/>
      </w:tblGrid>
      <w:tr w:rsidR="00104C51" w:rsidRPr="004C6FCD" w:rsidTr="007B245D">
        <w:tc>
          <w:tcPr>
            <w:tcW w:w="2301" w:type="pct"/>
            <w:vMerge w:val="restart"/>
            <w:vAlign w:val="center"/>
          </w:tcPr>
          <w:p w:rsidR="00104C51" w:rsidRPr="004C6FCD" w:rsidRDefault="00104C51" w:rsidP="00DB281D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Направление деятельности компаний</w:t>
            </w:r>
          </w:p>
        </w:tc>
        <w:tc>
          <w:tcPr>
            <w:tcW w:w="900" w:type="pct"/>
            <w:gridSpan w:val="3"/>
            <w:vAlign w:val="center"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Не довольны</w:t>
            </w:r>
          </w:p>
        </w:tc>
        <w:tc>
          <w:tcPr>
            <w:tcW w:w="900" w:type="pct"/>
            <w:gridSpan w:val="3"/>
            <w:vAlign w:val="center"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Когда как</w:t>
            </w:r>
          </w:p>
        </w:tc>
        <w:tc>
          <w:tcPr>
            <w:tcW w:w="899" w:type="pct"/>
            <w:gridSpan w:val="3"/>
            <w:vAlign w:val="center"/>
          </w:tcPr>
          <w:p w:rsidR="00104C51" w:rsidRPr="004C6FCD" w:rsidRDefault="00104C51" w:rsidP="00DB281D">
            <w:pPr>
              <w:tabs>
                <w:tab w:val="left" w:pos="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Довольны</w:t>
            </w:r>
          </w:p>
        </w:tc>
      </w:tr>
      <w:tr w:rsidR="00104C51" w:rsidRPr="004C6FCD" w:rsidTr="003415B8">
        <w:tc>
          <w:tcPr>
            <w:tcW w:w="2301" w:type="pct"/>
            <w:vMerge/>
          </w:tcPr>
          <w:p w:rsidR="00104C51" w:rsidRPr="004C6FCD" w:rsidRDefault="00104C51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9" w:type="pct"/>
            <w:gridSpan w:val="9"/>
            <w:shd w:val="clear" w:color="auto" w:fill="D9D9D9"/>
            <w:vAlign w:val="center"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Качество</w:t>
            </w:r>
          </w:p>
        </w:tc>
      </w:tr>
      <w:tr w:rsidR="00104C51" w:rsidRPr="004C6FCD" w:rsidTr="007B245D">
        <w:tc>
          <w:tcPr>
            <w:tcW w:w="2301" w:type="pct"/>
            <w:vMerge/>
          </w:tcPr>
          <w:p w:rsidR="00104C51" w:rsidRPr="004C6FCD" w:rsidRDefault="00104C51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vAlign w:val="center"/>
          </w:tcPr>
          <w:p w:rsidR="00104C51" w:rsidRPr="004C6FCD" w:rsidRDefault="00104C51" w:rsidP="00A03C1F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2014</w:t>
            </w:r>
          </w:p>
        </w:tc>
        <w:tc>
          <w:tcPr>
            <w:tcW w:w="300" w:type="pct"/>
            <w:vAlign w:val="center"/>
          </w:tcPr>
          <w:p w:rsidR="00104C51" w:rsidRPr="004C6FCD" w:rsidRDefault="00104C51" w:rsidP="00A03C1F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2015</w:t>
            </w:r>
          </w:p>
        </w:tc>
        <w:tc>
          <w:tcPr>
            <w:tcW w:w="300" w:type="pct"/>
            <w:vAlign w:val="center"/>
          </w:tcPr>
          <w:p w:rsidR="00104C51" w:rsidRPr="004C6FCD" w:rsidRDefault="00104C51" w:rsidP="00A03C1F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2016</w:t>
            </w:r>
          </w:p>
        </w:tc>
        <w:tc>
          <w:tcPr>
            <w:tcW w:w="300" w:type="pct"/>
            <w:vAlign w:val="center"/>
          </w:tcPr>
          <w:p w:rsidR="00104C51" w:rsidRPr="004C6FCD" w:rsidRDefault="00104C51" w:rsidP="00A03C1F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2014</w:t>
            </w:r>
          </w:p>
        </w:tc>
        <w:tc>
          <w:tcPr>
            <w:tcW w:w="300" w:type="pct"/>
            <w:vAlign w:val="center"/>
          </w:tcPr>
          <w:p w:rsidR="00104C51" w:rsidRPr="004C6FCD" w:rsidRDefault="00104C51" w:rsidP="00A03C1F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2015</w:t>
            </w:r>
          </w:p>
        </w:tc>
        <w:tc>
          <w:tcPr>
            <w:tcW w:w="300" w:type="pct"/>
            <w:vAlign w:val="center"/>
          </w:tcPr>
          <w:p w:rsidR="00104C51" w:rsidRPr="004C6FCD" w:rsidRDefault="00104C51" w:rsidP="00A03C1F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2016</w:t>
            </w:r>
          </w:p>
        </w:tc>
        <w:tc>
          <w:tcPr>
            <w:tcW w:w="300" w:type="pct"/>
            <w:vAlign w:val="center"/>
          </w:tcPr>
          <w:p w:rsidR="00104C51" w:rsidRPr="004C6FCD" w:rsidRDefault="00104C51" w:rsidP="00A03C1F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2014</w:t>
            </w:r>
          </w:p>
        </w:tc>
        <w:tc>
          <w:tcPr>
            <w:tcW w:w="300" w:type="pct"/>
            <w:vAlign w:val="center"/>
          </w:tcPr>
          <w:p w:rsidR="00104C51" w:rsidRPr="004C6FCD" w:rsidRDefault="00104C51" w:rsidP="00A03C1F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2015</w:t>
            </w:r>
          </w:p>
        </w:tc>
        <w:tc>
          <w:tcPr>
            <w:tcW w:w="299" w:type="pct"/>
            <w:vAlign w:val="center"/>
          </w:tcPr>
          <w:p w:rsidR="00104C51" w:rsidRPr="004C6FCD" w:rsidRDefault="00104C51" w:rsidP="00A03C1F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2016</w:t>
            </w:r>
          </w:p>
        </w:tc>
      </w:tr>
      <w:tr w:rsidR="007B245D" w:rsidRPr="004C6FCD" w:rsidTr="007B245D">
        <w:tc>
          <w:tcPr>
            <w:tcW w:w="2301" w:type="pct"/>
          </w:tcPr>
          <w:p w:rsidR="007B245D" w:rsidRPr="004C6FCD" w:rsidRDefault="007B245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Продукты питания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16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14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14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51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56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75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33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30</w:t>
            </w:r>
          </w:p>
        </w:tc>
        <w:tc>
          <w:tcPr>
            <w:tcW w:w="299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11</w:t>
            </w:r>
          </w:p>
        </w:tc>
      </w:tr>
      <w:tr w:rsidR="007B245D" w:rsidRPr="004C6FCD" w:rsidTr="007B245D">
        <w:tc>
          <w:tcPr>
            <w:tcW w:w="2301" w:type="pct"/>
          </w:tcPr>
          <w:p w:rsidR="007B245D" w:rsidRPr="004C6FCD" w:rsidRDefault="007B245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Одежда и обувь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13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11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22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50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64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70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37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25</w:t>
            </w:r>
          </w:p>
        </w:tc>
        <w:tc>
          <w:tcPr>
            <w:tcW w:w="299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8</w:t>
            </w:r>
          </w:p>
        </w:tc>
      </w:tr>
      <w:tr w:rsidR="007B245D" w:rsidRPr="004C6FCD" w:rsidTr="007B245D">
        <w:tc>
          <w:tcPr>
            <w:tcW w:w="2301" w:type="pct"/>
          </w:tcPr>
          <w:p w:rsidR="007B245D" w:rsidRPr="004C6FCD" w:rsidRDefault="007B245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Мебель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12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8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15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53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66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72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35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26</w:t>
            </w:r>
          </w:p>
        </w:tc>
        <w:tc>
          <w:tcPr>
            <w:tcW w:w="299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13</w:t>
            </w:r>
          </w:p>
        </w:tc>
      </w:tr>
      <w:tr w:rsidR="007B245D" w:rsidRPr="004C6FCD" w:rsidTr="007B245D">
        <w:tc>
          <w:tcPr>
            <w:tcW w:w="2301" w:type="pct"/>
          </w:tcPr>
          <w:p w:rsidR="007B245D" w:rsidRPr="004C6FCD" w:rsidRDefault="007B245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Бытовая техника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13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4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14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52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68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72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35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28</w:t>
            </w:r>
          </w:p>
        </w:tc>
        <w:tc>
          <w:tcPr>
            <w:tcW w:w="299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14</w:t>
            </w:r>
          </w:p>
        </w:tc>
      </w:tr>
      <w:tr w:rsidR="007B245D" w:rsidRPr="004C6FCD" w:rsidTr="007B245D">
        <w:tc>
          <w:tcPr>
            <w:tcW w:w="2301" w:type="pct"/>
          </w:tcPr>
          <w:p w:rsidR="007B245D" w:rsidRPr="004C6FCD" w:rsidRDefault="007B245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Сельхозинвентарь, мелкая сельхозтехника, удобрения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12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3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10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48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76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72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40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21</w:t>
            </w:r>
          </w:p>
        </w:tc>
        <w:tc>
          <w:tcPr>
            <w:tcW w:w="299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18</w:t>
            </w:r>
          </w:p>
        </w:tc>
      </w:tr>
      <w:tr w:rsidR="007B245D" w:rsidRPr="004C6FCD" w:rsidTr="007B245D">
        <w:tc>
          <w:tcPr>
            <w:tcW w:w="2301" w:type="pct"/>
          </w:tcPr>
          <w:p w:rsidR="007B245D" w:rsidRPr="004C6FCD" w:rsidRDefault="007B245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Общественное питание и услуги (парикмахерские и т.п.)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13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6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11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55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64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73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32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30</w:t>
            </w:r>
          </w:p>
        </w:tc>
        <w:tc>
          <w:tcPr>
            <w:tcW w:w="299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16</w:t>
            </w:r>
          </w:p>
        </w:tc>
      </w:tr>
      <w:tr w:rsidR="007B245D" w:rsidRPr="004C6FCD" w:rsidTr="007B245D">
        <w:tc>
          <w:tcPr>
            <w:tcW w:w="2301" w:type="pct"/>
          </w:tcPr>
          <w:p w:rsidR="007B245D" w:rsidRPr="004C6FCD" w:rsidRDefault="007B245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Общественный транспорт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25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9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24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48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55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61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27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36</w:t>
            </w:r>
          </w:p>
        </w:tc>
        <w:tc>
          <w:tcPr>
            <w:tcW w:w="299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15</w:t>
            </w:r>
          </w:p>
        </w:tc>
      </w:tr>
      <w:tr w:rsidR="007B245D" w:rsidRPr="004C6FCD" w:rsidTr="007B245D">
        <w:tc>
          <w:tcPr>
            <w:tcW w:w="2301" w:type="pct"/>
          </w:tcPr>
          <w:p w:rsidR="007B245D" w:rsidRPr="004C6FCD" w:rsidRDefault="007B245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Бензин и дизель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18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12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27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44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63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61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38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25</w:t>
            </w:r>
          </w:p>
        </w:tc>
        <w:tc>
          <w:tcPr>
            <w:tcW w:w="299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12</w:t>
            </w:r>
          </w:p>
        </w:tc>
      </w:tr>
      <w:tr w:rsidR="007B245D" w:rsidRPr="004C6FCD" w:rsidTr="007B245D">
        <w:tc>
          <w:tcPr>
            <w:tcW w:w="2301" w:type="pct"/>
          </w:tcPr>
          <w:p w:rsidR="007B245D" w:rsidRPr="004C6FCD" w:rsidRDefault="007B245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Лекарственные препараты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18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19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15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51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55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67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31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26</w:t>
            </w:r>
          </w:p>
        </w:tc>
        <w:tc>
          <w:tcPr>
            <w:tcW w:w="299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18</w:t>
            </w:r>
          </w:p>
        </w:tc>
      </w:tr>
      <w:tr w:rsidR="007B245D" w:rsidRPr="004C6FCD" w:rsidTr="007B245D">
        <w:tc>
          <w:tcPr>
            <w:tcW w:w="2301" w:type="pct"/>
          </w:tcPr>
          <w:p w:rsidR="007B245D" w:rsidRPr="004C6FCD" w:rsidRDefault="007B245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Стоматология 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19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21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21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54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61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66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27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18</w:t>
            </w:r>
          </w:p>
        </w:tc>
        <w:tc>
          <w:tcPr>
            <w:tcW w:w="299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13</w:t>
            </w:r>
          </w:p>
        </w:tc>
      </w:tr>
      <w:tr w:rsidR="007B245D" w:rsidRPr="004C6FCD" w:rsidTr="007B245D">
        <w:tc>
          <w:tcPr>
            <w:tcW w:w="2301" w:type="pct"/>
          </w:tcPr>
          <w:p w:rsidR="007B245D" w:rsidRPr="004C6FCD" w:rsidRDefault="007B245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Медицинские услуги 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22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28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31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54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56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61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24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16</w:t>
            </w:r>
          </w:p>
        </w:tc>
        <w:tc>
          <w:tcPr>
            <w:tcW w:w="299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8</w:t>
            </w:r>
          </w:p>
        </w:tc>
      </w:tr>
      <w:tr w:rsidR="007B245D" w:rsidRPr="004C6FCD" w:rsidTr="007B245D">
        <w:tc>
          <w:tcPr>
            <w:tcW w:w="2301" w:type="pct"/>
          </w:tcPr>
          <w:p w:rsidR="007B245D" w:rsidRPr="004C6FCD" w:rsidRDefault="007B245D" w:rsidP="00DB281D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Услуги в сфере культуры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13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12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71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62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16</w:t>
            </w:r>
          </w:p>
        </w:tc>
        <w:tc>
          <w:tcPr>
            <w:tcW w:w="299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26</w:t>
            </w:r>
          </w:p>
        </w:tc>
      </w:tr>
      <w:tr w:rsidR="007B245D" w:rsidRPr="004C6FCD" w:rsidTr="007B245D">
        <w:tc>
          <w:tcPr>
            <w:tcW w:w="2301" w:type="pct"/>
          </w:tcPr>
          <w:p w:rsidR="007B245D" w:rsidRPr="004C6FCD" w:rsidRDefault="007B245D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Услуги учреждений дошкольного образования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16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9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9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52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78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64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32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13</w:t>
            </w:r>
          </w:p>
        </w:tc>
        <w:tc>
          <w:tcPr>
            <w:tcW w:w="299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27</w:t>
            </w:r>
          </w:p>
        </w:tc>
      </w:tr>
      <w:tr w:rsidR="007B245D" w:rsidRPr="004C6FCD" w:rsidTr="007B245D">
        <w:tc>
          <w:tcPr>
            <w:tcW w:w="2301" w:type="pct"/>
          </w:tcPr>
          <w:p w:rsidR="007B245D" w:rsidRPr="004C6FCD" w:rsidRDefault="007B245D" w:rsidP="00DB281D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Услуги детского отдыха и оздоровления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10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14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76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64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14</w:t>
            </w:r>
          </w:p>
        </w:tc>
        <w:tc>
          <w:tcPr>
            <w:tcW w:w="299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22</w:t>
            </w:r>
          </w:p>
        </w:tc>
      </w:tr>
      <w:tr w:rsidR="007B245D" w:rsidRPr="004C6FCD" w:rsidTr="007B245D">
        <w:tc>
          <w:tcPr>
            <w:tcW w:w="2301" w:type="pct"/>
          </w:tcPr>
          <w:p w:rsidR="007B245D" w:rsidRPr="004C6FCD" w:rsidRDefault="007B245D" w:rsidP="00DB281D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Услуги дополнительного образования детей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9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12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75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64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16</w:t>
            </w:r>
          </w:p>
        </w:tc>
        <w:tc>
          <w:tcPr>
            <w:tcW w:w="299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24</w:t>
            </w:r>
          </w:p>
        </w:tc>
      </w:tr>
      <w:tr w:rsidR="007B245D" w:rsidRPr="004C6FCD" w:rsidTr="007B245D">
        <w:tc>
          <w:tcPr>
            <w:tcW w:w="2301" w:type="pct"/>
          </w:tcPr>
          <w:p w:rsidR="007B245D" w:rsidRPr="004C6FCD" w:rsidRDefault="007B245D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C6FCD">
              <w:rPr>
                <w:rFonts w:ascii="Times New Roman" w:hAnsi="Times New Roman"/>
                <w:sz w:val="24"/>
                <w:szCs w:val="24"/>
              </w:rPr>
              <w:t>Услуги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4C6FCD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4C6FCD">
              <w:rPr>
                <w:rFonts w:ascii="Times New Roman" w:hAnsi="Times New Roman"/>
                <w:sz w:val="24"/>
                <w:szCs w:val="24"/>
              </w:rPr>
              <w:t xml:space="preserve"> уходу за детьми и гражданами с ограниченной деятельностью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18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11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20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52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85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63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30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4</w:t>
            </w:r>
          </w:p>
        </w:tc>
        <w:tc>
          <w:tcPr>
            <w:tcW w:w="299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17</w:t>
            </w:r>
          </w:p>
        </w:tc>
      </w:tr>
      <w:tr w:rsidR="007B245D" w:rsidRPr="004C6FCD" w:rsidTr="007B245D">
        <w:tc>
          <w:tcPr>
            <w:tcW w:w="2301" w:type="pct"/>
          </w:tcPr>
          <w:p w:rsidR="007B245D" w:rsidRPr="004C6FCD" w:rsidRDefault="007B245D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Услуги социального обслуживания населения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12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11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84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67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4</w:t>
            </w:r>
          </w:p>
        </w:tc>
        <w:tc>
          <w:tcPr>
            <w:tcW w:w="299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22</w:t>
            </w:r>
          </w:p>
        </w:tc>
      </w:tr>
      <w:tr w:rsidR="007B245D" w:rsidRPr="004C6FCD" w:rsidTr="007B245D">
        <w:tc>
          <w:tcPr>
            <w:tcW w:w="2301" w:type="pct"/>
          </w:tcPr>
          <w:p w:rsidR="007B245D" w:rsidRPr="004C6FCD" w:rsidRDefault="007B245D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Сотовая связь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10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6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14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52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47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61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38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47</w:t>
            </w:r>
          </w:p>
        </w:tc>
        <w:tc>
          <w:tcPr>
            <w:tcW w:w="299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25</w:t>
            </w:r>
          </w:p>
        </w:tc>
      </w:tr>
      <w:tr w:rsidR="007B245D" w:rsidRPr="004C6FCD" w:rsidTr="007B245D">
        <w:tc>
          <w:tcPr>
            <w:tcW w:w="2301" w:type="pct"/>
          </w:tcPr>
          <w:p w:rsidR="007B245D" w:rsidRPr="004C6FCD" w:rsidRDefault="007B245D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Интернет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12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10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16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45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51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61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43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39</w:t>
            </w:r>
          </w:p>
        </w:tc>
        <w:tc>
          <w:tcPr>
            <w:tcW w:w="299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23</w:t>
            </w:r>
          </w:p>
        </w:tc>
      </w:tr>
      <w:tr w:rsidR="007B245D" w:rsidRPr="004C6FCD" w:rsidTr="007B245D">
        <w:tc>
          <w:tcPr>
            <w:tcW w:w="2301" w:type="pct"/>
          </w:tcPr>
          <w:p w:rsidR="007B245D" w:rsidRPr="004C6FCD" w:rsidRDefault="007B245D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Услугипо управлению многоквартирными домами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19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20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33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52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60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57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29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20</w:t>
            </w:r>
          </w:p>
        </w:tc>
        <w:tc>
          <w:tcPr>
            <w:tcW w:w="299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10</w:t>
            </w:r>
          </w:p>
        </w:tc>
      </w:tr>
      <w:tr w:rsidR="007B245D" w:rsidRPr="004C6FCD" w:rsidTr="007B245D">
        <w:tc>
          <w:tcPr>
            <w:tcW w:w="2301" w:type="pct"/>
          </w:tcPr>
          <w:p w:rsidR="007B245D" w:rsidRPr="004C6FCD" w:rsidRDefault="007B245D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Водопровод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17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12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24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39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48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60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44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40</w:t>
            </w:r>
          </w:p>
        </w:tc>
        <w:tc>
          <w:tcPr>
            <w:tcW w:w="299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16</w:t>
            </w:r>
          </w:p>
        </w:tc>
      </w:tr>
      <w:tr w:rsidR="007B245D" w:rsidRPr="004C6FCD" w:rsidTr="007B245D">
        <w:tc>
          <w:tcPr>
            <w:tcW w:w="2301" w:type="pct"/>
          </w:tcPr>
          <w:p w:rsidR="007B245D" w:rsidRPr="004C6FCD" w:rsidRDefault="007B245D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17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10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14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39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48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62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44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42</w:t>
            </w:r>
          </w:p>
        </w:tc>
        <w:tc>
          <w:tcPr>
            <w:tcW w:w="299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24</w:t>
            </w:r>
          </w:p>
        </w:tc>
      </w:tr>
      <w:tr w:rsidR="007B245D" w:rsidRPr="004C6FCD" w:rsidTr="007B245D">
        <w:tc>
          <w:tcPr>
            <w:tcW w:w="2301" w:type="pct"/>
          </w:tcPr>
          <w:p w:rsidR="007B245D" w:rsidRPr="004C6FCD" w:rsidRDefault="007B245D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19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11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16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38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52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64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43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37</w:t>
            </w:r>
          </w:p>
        </w:tc>
        <w:tc>
          <w:tcPr>
            <w:tcW w:w="299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20</w:t>
            </w:r>
          </w:p>
        </w:tc>
      </w:tr>
      <w:tr w:rsidR="007B245D" w:rsidRPr="004C6FCD" w:rsidTr="007B245D">
        <w:tc>
          <w:tcPr>
            <w:tcW w:w="2301" w:type="pct"/>
          </w:tcPr>
          <w:p w:rsidR="007B245D" w:rsidRPr="004C6FCD" w:rsidRDefault="007B245D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Газоснабжение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13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8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12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42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45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56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45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47</w:t>
            </w:r>
          </w:p>
        </w:tc>
        <w:tc>
          <w:tcPr>
            <w:tcW w:w="299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32</w:t>
            </w:r>
          </w:p>
        </w:tc>
      </w:tr>
      <w:tr w:rsidR="007B245D" w:rsidRPr="004C6FCD" w:rsidTr="007B245D">
        <w:tc>
          <w:tcPr>
            <w:tcW w:w="2301" w:type="pct"/>
          </w:tcPr>
          <w:p w:rsidR="007B245D" w:rsidRPr="004C6FCD" w:rsidRDefault="007B245D" w:rsidP="00DB281D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Гостиничные услуги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5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23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80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62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15</w:t>
            </w:r>
          </w:p>
        </w:tc>
        <w:tc>
          <w:tcPr>
            <w:tcW w:w="299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15</w:t>
            </w:r>
          </w:p>
        </w:tc>
      </w:tr>
      <w:tr w:rsidR="007B245D" w:rsidRPr="004C6FCD" w:rsidTr="007B245D">
        <w:tc>
          <w:tcPr>
            <w:tcW w:w="2301" w:type="pct"/>
          </w:tcPr>
          <w:p w:rsidR="007B245D" w:rsidRPr="004C6FCD" w:rsidRDefault="007B245D" w:rsidP="00DB281D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Автокомпоненты 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5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16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75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71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20</w:t>
            </w:r>
          </w:p>
        </w:tc>
        <w:tc>
          <w:tcPr>
            <w:tcW w:w="299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13</w:t>
            </w:r>
          </w:p>
        </w:tc>
      </w:tr>
      <w:tr w:rsidR="007B245D" w:rsidRPr="004C6FCD" w:rsidTr="007B245D">
        <w:tc>
          <w:tcPr>
            <w:tcW w:w="2301" w:type="pct"/>
          </w:tcPr>
          <w:p w:rsidR="007B245D" w:rsidRPr="004C6FCD" w:rsidRDefault="007B245D" w:rsidP="00DB281D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14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20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74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67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300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12</w:t>
            </w:r>
          </w:p>
        </w:tc>
        <w:tc>
          <w:tcPr>
            <w:tcW w:w="299" w:type="pct"/>
            <w:vAlign w:val="center"/>
          </w:tcPr>
          <w:p w:rsidR="007B245D" w:rsidRPr="007B245D" w:rsidRDefault="007B245D" w:rsidP="007B24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7B245D">
              <w:rPr>
                <w:rFonts w:ascii="Times New Roman" w:hAnsi="Times New Roman"/>
                <w:color w:val="000000"/>
                <w:sz w:val="23"/>
                <w:szCs w:val="23"/>
              </w:rPr>
              <w:t>13</w:t>
            </w:r>
          </w:p>
        </w:tc>
      </w:tr>
    </w:tbl>
    <w:p w:rsidR="00104C51" w:rsidRPr="00111D0B" w:rsidRDefault="00104C51" w:rsidP="008B7D8D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вопрос «Насколько вы довольны положением дел со следующими товарами, работами и услугами?»</w:t>
      </w:r>
    </w:p>
    <w:p w:rsidR="00104C51" w:rsidRPr="004C6FCD" w:rsidRDefault="00104C51" w:rsidP="00104C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7337" w:rsidRPr="004C6FCD" w:rsidRDefault="00427337" w:rsidP="0042733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Один из самых заметных скачков в показателях удовлетворенности ценами на товары и услуги на региональном рынке связан с таким его сегментом, как гостиничный бизнес: на 30% выросло число тех, кто </w:t>
      </w:r>
      <w:r w:rsidRPr="004C6FCD">
        <w:rPr>
          <w:rFonts w:ascii="Times New Roman" w:hAnsi="Times New Roman"/>
          <w:sz w:val="28"/>
          <w:szCs w:val="28"/>
        </w:rPr>
        <w:lastRenderedPageBreak/>
        <w:t xml:space="preserve">считает гостиничные услуги дорогими. Также за последний год существенно изменилась оценка стоимости транспортных услуг – рост недовольных составил около 20%. </w:t>
      </w:r>
    </w:p>
    <w:p w:rsidR="00104C51" w:rsidRPr="004C6FCD" w:rsidRDefault="00104C51" w:rsidP="00104C51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t>Таблица 1.3</w:t>
      </w:r>
    </w:p>
    <w:p w:rsidR="00104C51" w:rsidRPr="004C6FCD" w:rsidRDefault="00104C51" w:rsidP="00104C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Товары и/или услуги, цены на которые в Нижегородской области</w:t>
      </w:r>
      <w:r w:rsidRPr="004C6FCD">
        <w:rPr>
          <w:rFonts w:ascii="Times New Roman" w:hAnsi="Times New Roman"/>
          <w:sz w:val="28"/>
          <w:szCs w:val="28"/>
        </w:rPr>
        <w:br/>
        <w:t xml:space="preserve"> выше по сравнению с другими регионами,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7"/>
        <w:gridCol w:w="3469"/>
      </w:tblGrid>
      <w:tr w:rsidR="00104C51" w:rsidRPr="004C6FCD" w:rsidTr="000F284E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104C51" w:rsidRPr="004C6FCD" w:rsidRDefault="00104C51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Продукты питания</w:t>
            </w:r>
          </w:p>
        </w:tc>
        <w:tc>
          <w:tcPr>
            <w:tcW w:w="1868" w:type="pct"/>
            <w:shd w:val="clear" w:color="auto" w:fill="auto"/>
            <w:noWrap/>
            <w:hideMark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</w:tr>
      <w:tr w:rsidR="00104C51" w:rsidRPr="004C6FCD" w:rsidTr="000F284E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104C51" w:rsidRPr="004C6FCD" w:rsidRDefault="00104C51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ЖКХ, коммунальные услуги</w:t>
            </w:r>
          </w:p>
        </w:tc>
        <w:tc>
          <w:tcPr>
            <w:tcW w:w="1868" w:type="pct"/>
            <w:shd w:val="clear" w:color="auto" w:fill="auto"/>
            <w:noWrap/>
            <w:hideMark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</w:tr>
      <w:tr w:rsidR="00104C51" w:rsidRPr="004C6FCD" w:rsidTr="000F284E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104C51" w:rsidRPr="004C6FCD" w:rsidRDefault="00104C51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Бензин и дизель</w:t>
            </w:r>
          </w:p>
        </w:tc>
        <w:tc>
          <w:tcPr>
            <w:tcW w:w="1868" w:type="pct"/>
            <w:shd w:val="clear" w:color="auto" w:fill="auto"/>
            <w:noWrap/>
            <w:hideMark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</w:tr>
      <w:tr w:rsidR="00104C51" w:rsidRPr="004C6FCD" w:rsidTr="000F284E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104C51" w:rsidRPr="004C6FCD" w:rsidRDefault="00104C51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Электроэнергия</w:t>
            </w:r>
          </w:p>
        </w:tc>
        <w:tc>
          <w:tcPr>
            <w:tcW w:w="1868" w:type="pct"/>
            <w:shd w:val="clear" w:color="auto" w:fill="auto"/>
            <w:noWrap/>
            <w:hideMark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</w:tr>
      <w:tr w:rsidR="00104C51" w:rsidRPr="004C6FCD" w:rsidTr="000F284E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104C51" w:rsidRPr="004C6FCD" w:rsidRDefault="00104C51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Медицинские товары, лекарства</w:t>
            </w:r>
          </w:p>
        </w:tc>
        <w:tc>
          <w:tcPr>
            <w:tcW w:w="1868" w:type="pct"/>
            <w:shd w:val="clear" w:color="auto" w:fill="auto"/>
            <w:noWrap/>
            <w:hideMark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104C51" w:rsidRPr="004C6FCD" w:rsidTr="000F284E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104C51" w:rsidRPr="004C6FCD" w:rsidRDefault="00104C51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Одежда, обувь</w:t>
            </w:r>
          </w:p>
        </w:tc>
        <w:tc>
          <w:tcPr>
            <w:tcW w:w="1868" w:type="pct"/>
            <w:shd w:val="clear" w:color="auto" w:fill="auto"/>
            <w:noWrap/>
            <w:hideMark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104C51" w:rsidRPr="004C6FCD" w:rsidTr="000F284E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104C51" w:rsidRPr="004C6FCD" w:rsidRDefault="00104C51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Большинство товаров и услуг</w:t>
            </w:r>
          </w:p>
        </w:tc>
        <w:tc>
          <w:tcPr>
            <w:tcW w:w="1868" w:type="pct"/>
            <w:shd w:val="clear" w:color="auto" w:fill="auto"/>
            <w:noWrap/>
            <w:hideMark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104C51" w:rsidRPr="004C6FCD" w:rsidTr="000F284E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104C51" w:rsidRPr="004C6FCD" w:rsidRDefault="00104C51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Жилье, строительство</w:t>
            </w:r>
          </w:p>
        </w:tc>
        <w:tc>
          <w:tcPr>
            <w:tcW w:w="1868" w:type="pct"/>
            <w:shd w:val="clear" w:color="auto" w:fill="auto"/>
            <w:noWrap/>
            <w:hideMark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104C51" w:rsidRPr="004C6FCD" w:rsidTr="000F284E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104C51" w:rsidRPr="004C6FCD" w:rsidRDefault="00104C51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Налоги</w:t>
            </w:r>
          </w:p>
        </w:tc>
        <w:tc>
          <w:tcPr>
            <w:tcW w:w="1868" w:type="pct"/>
            <w:shd w:val="clear" w:color="auto" w:fill="auto"/>
            <w:noWrap/>
            <w:hideMark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104C51" w:rsidRPr="004C6FCD" w:rsidTr="000F284E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104C51" w:rsidRPr="004C6FCD" w:rsidRDefault="00104C51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Бытовая техника</w:t>
            </w:r>
          </w:p>
        </w:tc>
        <w:tc>
          <w:tcPr>
            <w:tcW w:w="1868" w:type="pct"/>
            <w:shd w:val="clear" w:color="auto" w:fill="auto"/>
            <w:noWrap/>
            <w:hideMark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104C51" w:rsidRPr="004C6FCD" w:rsidTr="000F284E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104C51" w:rsidRPr="004C6FCD" w:rsidRDefault="00104C51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1868" w:type="pct"/>
            <w:shd w:val="clear" w:color="auto" w:fill="auto"/>
            <w:noWrap/>
            <w:hideMark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104C51" w:rsidRPr="004C6FCD" w:rsidTr="000F284E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104C51" w:rsidRPr="004C6FCD" w:rsidRDefault="00104C51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Медицинские услуги</w:t>
            </w:r>
          </w:p>
        </w:tc>
        <w:tc>
          <w:tcPr>
            <w:tcW w:w="1868" w:type="pct"/>
            <w:shd w:val="clear" w:color="auto" w:fill="auto"/>
            <w:noWrap/>
            <w:hideMark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104C51" w:rsidRPr="004C6FCD" w:rsidTr="000F284E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104C51" w:rsidRPr="004C6FCD" w:rsidRDefault="00104C51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Стройматериалы</w:t>
            </w:r>
          </w:p>
        </w:tc>
        <w:tc>
          <w:tcPr>
            <w:tcW w:w="1868" w:type="pct"/>
            <w:shd w:val="clear" w:color="auto" w:fill="auto"/>
            <w:noWrap/>
            <w:hideMark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104C51" w:rsidRPr="004C6FCD" w:rsidTr="000F284E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104C51" w:rsidRPr="004C6FCD" w:rsidRDefault="00104C51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Отопление, теплоснабжение</w:t>
            </w:r>
          </w:p>
        </w:tc>
        <w:tc>
          <w:tcPr>
            <w:tcW w:w="1868" w:type="pct"/>
            <w:shd w:val="clear" w:color="auto" w:fill="auto"/>
            <w:noWrap/>
            <w:hideMark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104C51" w:rsidRPr="004C6FCD" w:rsidTr="000F284E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104C51" w:rsidRPr="004C6FCD" w:rsidRDefault="00104C51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Цены на уровне других регионов</w:t>
            </w:r>
          </w:p>
        </w:tc>
        <w:tc>
          <w:tcPr>
            <w:tcW w:w="1868" w:type="pct"/>
            <w:shd w:val="clear" w:color="auto" w:fill="auto"/>
            <w:noWrap/>
            <w:hideMark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104C51" w:rsidRPr="004C6FCD" w:rsidTr="000F284E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104C51" w:rsidRPr="004C6FCD" w:rsidRDefault="00104C51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Водопровод</w:t>
            </w:r>
          </w:p>
        </w:tc>
        <w:tc>
          <w:tcPr>
            <w:tcW w:w="1868" w:type="pct"/>
            <w:shd w:val="clear" w:color="auto" w:fill="auto"/>
            <w:noWrap/>
            <w:hideMark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04C51" w:rsidRPr="004C6FCD" w:rsidTr="000F284E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104C51" w:rsidRPr="004C6FCD" w:rsidRDefault="00104C51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Товары и питание для детей</w:t>
            </w:r>
          </w:p>
        </w:tc>
        <w:tc>
          <w:tcPr>
            <w:tcW w:w="1868" w:type="pct"/>
            <w:shd w:val="clear" w:color="auto" w:fill="auto"/>
            <w:noWrap/>
            <w:hideMark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04C51" w:rsidRPr="004C6FCD" w:rsidTr="000F284E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104C51" w:rsidRPr="004C6FCD" w:rsidRDefault="00104C51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Стоматология</w:t>
            </w:r>
          </w:p>
        </w:tc>
        <w:tc>
          <w:tcPr>
            <w:tcW w:w="1868" w:type="pct"/>
            <w:shd w:val="clear" w:color="auto" w:fill="auto"/>
            <w:noWrap/>
            <w:hideMark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04C51" w:rsidRPr="004C6FCD" w:rsidTr="000F284E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104C51" w:rsidRPr="004C6FCD" w:rsidRDefault="00104C51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Интернет</w:t>
            </w:r>
          </w:p>
        </w:tc>
        <w:tc>
          <w:tcPr>
            <w:tcW w:w="1868" w:type="pct"/>
            <w:shd w:val="clear" w:color="auto" w:fill="auto"/>
            <w:noWrap/>
            <w:hideMark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04C51" w:rsidRPr="004C6FCD" w:rsidTr="000F284E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104C51" w:rsidRPr="004C6FCD" w:rsidRDefault="00104C51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Автокомпоненты</w:t>
            </w:r>
          </w:p>
        </w:tc>
        <w:tc>
          <w:tcPr>
            <w:tcW w:w="1868" w:type="pct"/>
            <w:shd w:val="clear" w:color="auto" w:fill="auto"/>
            <w:noWrap/>
            <w:hideMark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04C51" w:rsidRPr="004C6FCD" w:rsidTr="000F284E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104C51" w:rsidRPr="004C6FCD" w:rsidRDefault="00104C51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Мебель</w:t>
            </w:r>
          </w:p>
        </w:tc>
        <w:tc>
          <w:tcPr>
            <w:tcW w:w="1868" w:type="pct"/>
            <w:shd w:val="clear" w:color="auto" w:fill="auto"/>
            <w:noWrap/>
            <w:hideMark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04C51" w:rsidRPr="004C6FCD" w:rsidTr="000F284E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104C51" w:rsidRPr="004C6FCD" w:rsidRDefault="00104C51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Промышленные товары</w:t>
            </w:r>
          </w:p>
        </w:tc>
        <w:tc>
          <w:tcPr>
            <w:tcW w:w="1868" w:type="pct"/>
            <w:shd w:val="clear" w:color="auto" w:fill="auto"/>
            <w:noWrap/>
            <w:hideMark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04C51" w:rsidRPr="004C6FCD" w:rsidTr="000F284E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104C51" w:rsidRPr="004C6FCD" w:rsidRDefault="00104C51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Товары первой необходимости</w:t>
            </w:r>
          </w:p>
        </w:tc>
        <w:tc>
          <w:tcPr>
            <w:tcW w:w="1868" w:type="pct"/>
            <w:shd w:val="clear" w:color="auto" w:fill="auto"/>
            <w:noWrap/>
            <w:hideMark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04C51" w:rsidRPr="004C6FCD" w:rsidTr="000F284E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104C51" w:rsidRPr="004C6FCD" w:rsidRDefault="00104C51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Общественный транспорт</w:t>
            </w:r>
          </w:p>
        </w:tc>
        <w:tc>
          <w:tcPr>
            <w:tcW w:w="1868" w:type="pct"/>
            <w:shd w:val="clear" w:color="auto" w:fill="auto"/>
            <w:noWrap/>
            <w:hideMark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04C51" w:rsidRPr="004C6FCD" w:rsidTr="000F284E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104C51" w:rsidRPr="004C6FCD" w:rsidRDefault="00104C51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Автомобили</w:t>
            </w:r>
          </w:p>
        </w:tc>
        <w:tc>
          <w:tcPr>
            <w:tcW w:w="1868" w:type="pct"/>
            <w:shd w:val="clear" w:color="auto" w:fill="auto"/>
            <w:noWrap/>
            <w:hideMark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104C51" w:rsidRPr="004C6FCD" w:rsidTr="000F284E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104C51" w:rsidRPr="004C6FCD" w:rsidRDefault="00104C51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Услуги парикмахерских</w:t>
            </w:r>
          </w:p>
        </w:tc>
        <w:tc>
          <w:tcPr>
            <w:tcW w:w="1868" w:type="pct"/>
            <w:shd w:val="clear" w:color="auto" w:fill="auto"/>
            <w:noWrap/>
            <w:hideMark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0,2</w:t>
            </w:r>
          </w:p>
        </w:tc>
      </w:tr>
      <w:tr w:rsidR="00104C51" w:rsidRPr="004C6FCD" w:rsidTr="000F284E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104C51" w:rsidRPr="004C6FCD" w:rsidRDefault="00104C51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Другое</w:t>
            </w:r>
          </w:p>
        </w:tc>
        <w:tc>
          <w:tcPr>
            <w:tcW w:w="1868" w:type="pct"/>
            <w:shd w:val="clear" w:color="auto" w:fill="auto"/>
            <w:noWrap/>
            <w:hideMark/>
          </w:tcPr>
          <w:p w:rsidR="00104C51" w:rsidRPr="004C6FCD" w:rsidRDefault="00104C51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</w:tbl>
    <w:p w:rsidR="00104C51" w:rsidRPr="00111D0B" w:rsidRDefault="00104C51" w:rsidP="008B7D8D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вопрос «На какие товары и/или услуги, по Вашему мнению, цены в Нижегородской области выше по сравнению с другими регионами»</w:t>
      </w:r>
    </w:p>
    <w:p w:rsidR="00104C51" w:rsidRPr="006A17A9" w:rsidRDefault="00104C51" w:rsidP="008B7D8D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* Процент посчитан от количества ответивших на вопрос (763 респондента)</w:t>
      </w:r>
      <w:r w:rsidR="009D5811">
        <w:rPr>
          <w:rFonts w:ascii="Times New Roman" w:hAnsi="Times New Roman"/>
          <w:i/>
          <w:lang w:eastAsia="ru-RU"/>
        </w:rPr>
        <w:t xml:space="preserve">. </w:t>
      </w:r>
      <w:r w:rsidR="006A17A9" w:rsidRPr="006A17A9">
        <w:rPr>
          <w:rFonts w:ascii="Times New Roman" w:hAnsi="Times New Roman"/>
          <w:i/>
          <w:szCs w:val="20"/>
          <w:lang w:eastAsia="ru-RU"/>
        </w:rPr>
        <w:t>Сумма ответов в таблице превышает 100%, т.к. можно было выбрать несколько вариантов ответа</w:t>
      </w:r>
    </w:p>
    <w:p w:rsidR="00104C51" w:rsidRPr="004C6FCD" w:rsidRDefault="00104C51" w:rsidP="00104C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i/>
          <w:sz w:val="24"/>
          <w:szCs w:val="24"/>
          <w:lang w:eastAsia="ru-RU"/>
        </w:rPr>
      </w:pPr>
    </w:p>
    <w:p w:rsidR="00427337" w:rsidRPr="004C6FCD" w:rsidRDefault="00427337" w:rsidP="0042733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Если в прошлые годы менее всего подвергались критике цены на связь</w:t>
      </w:r>
      <w:r w:rsidR="006B3E46">
        <w:rPr>
          <w:rFonts w:ascii="Times New Roman" w:hAnsi="Times New Roman"/>
          <w:sz w:val="28"/>
          <w:szCs w:val="28"/>
        </w:rPr>
        <w:t xml:space="preserve"> (</w:t>
      </w:r>
      <w:r w:rsidRPr="004C6FCD">
        <w:rPr>
          <w:rFonts w:ascii="Times New Roman" w:hAnsi="Times New Roman"/>
          <w:sz w:val="28"/>
          <w:szCs w:val="28"/>
        </w:rPr>
        <w:t>Интернет и сотовую связь</w:t>
      </w:r>
      <w:r w:rsidR="006B3E46">
        <w:rPr>
          <w:rFonts w:ascii="Times New Roman" w:hAnsi="Times New Roman"/>
          <w:sz w:val="28"/>
          <w:szCs w:val="28"/>
        </w:rPr>
        <w:t>)</w:t>
      </w:r>
      <w:r w:rsidRPr="004C6FCD">
        <w:rPr>
          <w:rFonts w:ascii="Times New Roman" w:hAnsi="Times New Roman"/>
          <w:sz w:val="28"/>
          <w:szCs w:val="28"/>
        </w:rPr>
        <w:t xml:space="preserve">, то </w:t>
      </w:r>
      <w:r w:rsidR="006B3E46">
        <w:rPr>
          <w:rFonts w:ascii="Times New Roman" w:hAnsi="Times New Roman"/>
          <w:sz w:val="28"/>
          <w:szCs w:val="28"/>
        </w:rPr>
        <w:t>в 2016г.</w:t>
      </w:r>
      <w:r w:rsidR="009D5811">
        <w:rPr>
          <w:rFonts w:ascii="Times New Roman" w:hAnsi="Times New Roman"/>
          <w:sz w:val="28"/>
          <w:szCs w:val="28"/>
        </w:rPr>
        <w:t xml:space="preserve"> </w:t>
      </w:r>
      <w:r w:rsidR="006B3E46">
        <w:rPr>
          <w:rFonts w:ascii="Times New Roman" w:hAnsi="Times New Roman"/>
          <w:sz w:val="28"/>
          <w:szCs w:val="28"/>
        </w:rPr>
        <w:t>заметен</w:t>
      </w:r>
      <w:r w:rsidRPr="004C6FCD">
        <w:rPr>
          <w:rFonts w:ascii="Times New Roman" w:hAnsi="Times New Roman"/>
          <w:sz w:val="28"/>
          <w:szCs w:val="28"/>
        </w:rPr>
        <w:t xml:space="preserve"> рост недовольных более чем на 15%. Практически около трети </w:t>
      </w:r>
      <w:r w:rsidR="003F5BB1">
        <w:rPr>
          <w:rFonts w:ascii="Times New Roman" w:hAnsi="Times New Roman"/>
          <w:sz w:val="28"/>
          <w:szCs w:val="28"/>
        </w:rPr>
        <w:t xml:space="preserve">опрошенных </w:t>
      </w:r>
      <w:r w:rsidRPr="004C6FCD">
        <w:rPr>
          <w:rFonts w:ascii="Times New Roman" w:hAnsi="Times New Roman"/>
          <w:sz w:val="28"/>
          <w:szCs w:val="28"/>
        </w:rPr>
        <w:t>потребителей услуг</w:t>
      </w:r>
      <w:r w:rsidR="006B3E46">
        <w:rPr>
          <w:rFonts w:ascii="Times New Roman" w:hAnsi="Times New Roman"/>
          <w:sz w:val="28"/>
          <w:szCs w:val="28"/>
        </w:rPr>
        <w:t xml:space="preserve"> связи</w:t>
      </w:r>
      <w:r w:rsidRPr="004C6FCD">
        <w:rPr>
          <w:rFonts w:ascii="Times New Roman" w:hAnsi="Times New Roman"/>
          <w:sz w:val="28"/>
          <w:szCs w:val="28"/>
        </w:rPr>
        <w:t xml:space="preserve"> не удовлетворены их стоимостью. </w:t>
      </w:r>
    </w:p>
    <w:p w:rsidR="00104C51" w:rsidRPr="004C6FCD" w:rsidRDefault="00104C51" w:rsidP="00104C5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Больше всего вызывает одобрение </w:t>
      </w:r>
      <w:proofErr w:type="gramStart"/>
      <w:r w:rsidR="006B3E46" w:rsidRPr="004C6FCD">
        <w:rPr>
          <w:rFonts w:ascii="Times New Roman" w:hAnsi="Times New Roman"/>
          <w:sz w:val="28"/>
          <w:szCs w:val="28"/>
        </w:rPr>
        <w:t>населени</w:t>
      </w:r>
      <w:r w:rsidR="006B3E46">
        <w:rPr>
          <w:rFonts w:ascii="Times New Roman" w:hAnsi="Times New Roman"/>
          <w:sz w:val="28"/>
          <w:szCs w:val="28"/>
        </w:rPr>
        <w:t>я</w:t>
      </w:r>
      <w:r w:rsidR="009D5811">
        <w:rPr>
          <w:rFonts w:ascii="Times New Roman" w:hAnsi="Times New Roman"/>
          <w:sz w:val="28"/>
          <w:szCs w:val="28"/>
        </w:rPr>
        <w:t xml:space="preserve">  </w:t>
      </w:r>
      <w:r w:rsidRPr="004C6FCD">
        <w:rPr>
          <w:rFonts w:ascii="Times New Roman" w:hAnsi="Times New Roman"/>
          <w:sz w:val="28"/>
          <w:szCs w:val="28"/>
        </w:rPr>
        <w:t>стоимость</w:t>
      </w:r>
      <w:proofErr w:type="gramEnd"/>
      <w:r w:rsidRPr="004C6FCD">
        <w:rPr>
          <w:rFonts w:ascii="Times New Roman" w:hAnsi="Times New Roman"/>
          <w:sz w:val="28"/>
          <w:szCs w:val="28"/>
        </w:rPr>
        <w:t xml:space="preserve"> услуг в учреждениях дошкольного </w:t>
      </w:r>
      <w:r w:rsidR="006B3E46">
        <w:rPr>
          <w:rFonts w:ascii="Times New Roman" w:hAnsi="Times New Roman"/>
          <w:sz w:val="28"/>
          <w:szCs w:val="28"/>
        </w:rPr>
        <w:t xml:space="preserve"> и</w:t>
      </w:r>
      <w:r w:rsidRPr="004C6FCD">
        <w:rPr>
          <w:rFonts w:ascii="Times New Roman" w:hAnsi="Times New Roman"/>
          <w:sz w:val="28"/>
          <w:szCs w:val="28"/>
        </w:rPr>
        <w:t xml:space="preserve"> дополнительного образования детей, </w:t>
      </w:r>
      <w:r w:rsidRPr="004C6FCD">
        <w:rPr>
          <w:rFonts w:ascii="Times New Roman" w:hAnsi="Times New Roman"/>
          <w:sz w:val="28"/>
          <w:szCs w:val="28"/>
        </w:rPr>
        <w:lastRenderedPageBreak/>
        <w:t>социального обслуживания населения и услуг в сфере культуры. Только в этих сферах за последние три года</w:t>
      </w:r>
      <w:r w:rsidR="00A03C1F">
        <w:rPr>
          <w:rFonts w:ascii="Times New Roman" w:hAnsi="Times New Roman"/>
          <w:sz w:val="28"/>
          <w:szCs w:val="28"/>
        </w:rPr>
        <w:t xml:space="preserve"> (2014-2016)</w:t>
      </w:r>
      <w:r w:rsidRPr="004C6FCD">
        <w:rPr>
          <w:rFonts w:ascii="Times New Roman" w:hAnsi="Times New Roman"/>
          <w:sz w:val="28"/>
          <w:szCs w:val="28"/>
        </w:rPr>
        <w:t xml:space="preserve"> наблюдается рост числа удовлетворен</w:t>
      </w:r>
      <w:r w:rsidR="003F5BB1">
        <w:rPr>
          <w:rFonts w:ascii="Times New Roman" w:hAnsi="Times New Roman"/>
          <w:sz w:val="28"/>
          <w:szCs w:val="28"/>
        </w:rPr>
        <w:t>ности</w:t>
      </w:r>
      <w:r w:rsidRPr="004C6FCD">
        <w:rPr>
          <w:rFonts w:ascii="Times New Roman" w:hAnsi="Times New Roman"/>
          <w:sz w:val="28"/>
          <w:szCs w:val="28"/>
        </w:rPr>
        <w:t xml:space="preserve">. </w:t>
      </w:r>
    </w:p>
    <w:p w:rsidR="00104C51" w:rsidRPr="004C6FCD" w:rsidRDefault="00104C51" w:rsidP="00104C51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t>Таблица 1.4</w:t>
      </w:r>
    </w:p>
    <w:p w:rsidR="00104C51" w:rsidRPr="004C6FCD" w:rsidRDefault="00104C51" w:rsidP="00104C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Оценка изменения количества организаций, предоставляющих товары и услуги на рынках Нижегородской области в течение последних 3 лет,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866"/>
        <w:gridCol w:w="684"/>
        <w:gridCol w:w="683"/>
        <w:gridCol w:w="685"/>
        <w:gridCol w:w="683"/>
        <w:gridCol w:w="685"/>
      </w:tblGrid>
      <w:tr w:rsidR="009D0AB4" w:rsidRPr="004C6FCD" w:rsidTr="009D0AB4">
        <w:trPr>
          <w:cantSplit/>
          <w:trHeight w:val="1467"/>
        </w:trPr>
        <w:tc>
          <w:tcPr>
            <w:tcW w:w="3157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Рынок</w:t>
            </w:r>
          </w:p>
        </w:tc>
        <w:tc>
          <w:tcPr>
            <w:tcW w:w="368" w:type="pct"/>
            <w:shd w:val="clear" w:color="auto" w:fill="auto"/>
            <w:noWrap/>
            <w:textDirection w:val="btLr"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Снизилось</w:t>
            </w:r>
          </w:p>
        </w:tc>
        <w:tc>
          <w:tcPr>
            <w:tcW w:w="368" w:type="pct"/>
            <w:shd w:val="clear" w:color="auto" w:fill="auto"/>
            <w:noWrap/>
            <w:textDirection w:val="btLr"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Увеличилось</w:t>
            </w:r>
          </w:p>
        </w:tc>
        <w:tc>
          <w:tcPr>
            <w:tcW w:w="369" w:type="pct"/>
            <w:shd w:val="clear" w:color="auto" w:fill="auto"/>
            <w:noWrap/>
            <w:textDirection w:val="btLr"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изменилось</w:t>
            </w:r>
          </w:p>
        </w:tc>
        <w:tc>
          <w:tcPr>
            <w:tcW w:w="368" w:type="pct"/>
            <w:shd w:val="clear" w:color="auto" w:fill="auto"/>
            <w:noWrap/>
            <w:textDirection w:val="btLr"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Затруднились ответить</w:t>
            </w:r>
          </w:p>
        </w:tc>
        <w:tc>
          <w:tcPr>
            <w:tcW w:w="369" w:type="pct"/>
            <w:textDirection w:val="btLr"/>
            <w:vAlign w:val="center"/>
          </w:tcPr>
          <w:p w:rsidR="009D0AB4" w:rsidRPr="004C6FCD" w:rsidRDefault="009D0AB4" w:rsidP="009D0A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</w:tr>
      <w:tr w:rsidR="009D0AB4" w:rsidRPr="004C6FCD" w:rsidTr="009D0AB4">
        <w:trPr>
          <w:trHeight w:val="20"/>
        </w:trPr>
        <w:tc>
          <w:tcPr>
            <w:tcW w:w="3157" w:type="pct"/>
            <w:shd w:val="clear" w:color="auto" w:fill="auto"/>
            <w:hideMark/>
          </w:tcPr>
          <w:p w:rsidR="009D0AB4" w:rsidRPr="004C6FCD" w:rsidRDefault="009D0AB4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Продукты питания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69" w:type="pct"/>
            <w:vAlign w:val="center"/>
          </w:tcPr>
          <w:p w:rsidR="009D0AB4" w:rsidRPr="009D0AB4" w:rsidRDefault="009D0AB4" w:rsidP="009D0AB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0AB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9D0AB4" w:rsidRPr="004C6FCD" w:rsidTr="009D0AB4">
        <w:trPr>
          <w:trHeight w:val="20"/>
        </w:trPr>
        <w:tc>
          <w:tcPr>
            <w:tcW w:w="3157" w:type="pct"/>
            <w:shd w:val="clear" w:color="auto" w:fill="auto"/>
            <w:hideMark/>
          </w:tcPr>
          <w:p w:rsidR="009D0AB4" w:rsidRPr="004C6FCD" w:rsidRDefault="009D0AB4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Одежда и обувь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69" w:type="pct"/>
            <w:vAlign w:val="center"/>
          </w:tcPr>
          <w:p w:rsidR="009D0AB4" w:rsidRPr="009D0AB4" w:rsidRDefault="009D0AB4" w:rsidP="009D0AB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0AB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9D0AB4" w:rsidRPr="004C6FCD" w:rsidTr="009D0AB4">
        <w:trPr>
          <w:trHeight w:val="20"/>
        </w:trPr>
        <w:tc>
          <w:tcPr>
            <w:tcW w:w="3157" w:type="pct"/>
            <w:shd w:val="clear" w:color="auto" w:fill="auto"/>
            <w:hideMark/>
          </w:tcPr>
          <w:p w:rsidR="009D0AB4" w:rsidRPr="004C6FCD" w:rsidRDefault="009D0AB4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Мебель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69" w:type="pct"/>
            <w:vAlign w:val="center"/>
          </w:tcPr>
          <w:p w:rsidR="009D0AB4" w:rsidRPr="009D0AB4" w:rsidRDefault="009D0AB4" w:rsidP="009D0AB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0AB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9D0AB4" w:rsidRPr="004C6FCD" w:rsidTr="009D0AB4">
        <w:trPr>
          <w:trHeight w:val="20"/>
        </w:trPr>
        <w:tc>
          <w:tcPr>
            <w:tcW w:w="3157" w:type="pct"/>
            <w:shd w:val="clear" w:color="auto" w:fill="auto"/>
            <w:hideMark/>
          </w:tcPr>
          <w:p w:rsidR="009D0AB4" w:rsidRPr="004C6FCD" w:rsidRDefault="009D0AB4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Бытовая техника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69" w:type="pct"/>
            <w:vAlign w:val="center"/>
          </w:tcPr>
          <w:p w:rsidR="009D0AB4" w:rsidRPr="009D0AB4" w:rsidRDefault="009D0AB4" w:rsidP="009D0AB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0AB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9D0AB4" w:rsidRPr="004C6FCD" w:rsidTr="009D0AB4">
        <w:trPr>
          <w:trHeight w:val="20"/>
        </w:trPr>
        <w:tc>
          <w:tcPr>
            <w:tcW w:w="3157" w:type="pct"/>
            <w:shd w:val="clear" w:color="auto" w:fill="auto"/>
            <w:hideMark/>
          </w:tcPr>
          <w:p w:rsidR="009D0AB4" w:rsidRPr="004C6FCD" w:rsidRDefault="009D0AB4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Сельхозинвентарь, мелкая сельхозтехника, удобрения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69" w:type="pct"/>
            <w:vAlign w:val="center"/>
          </w:tcPr>
          <w:p w:rsidR="009D0AB4" w:rsidRPr="009D0AB4" w:rsidRDefault="009D0AB4" w:rsidP="009D0AB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0AB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9D0AB4" w:rsidRPr="004C6FCD" w:rsidTr="009D0AB4">
        <w:trPr>
          <w:trHeight w:val="20"/>
        </w:trPr>
        <w:tc>
          <w:tcPr>
            <w:tcW w:w="3157" w:type="pct"/>
            <w:shd w:val="clear" w:color="auto" w:fill="auto"/>
            <w:hideMark/>
          </w:tcPr>
          <w:p w:rsidR="009D0AB4" w:rsidRPr="004C6FCD" w:rsidRDefault="009D0AB4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Общественное питание и услуги (парикмахерские и т.п.)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69" w:type="pct"/>
            <w:vAlign w:val="center"/>
          </w:tcPr>
          <w:p w:rsidR="009D0AB4" w:rsidRPr="009D0AB4" w:rsidRDefault="009D0AB4" w:rsidP="009D0AB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0AB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9D0AB4" w:rsidRPr="004C6FCD" w:rsidTr="009D0AB4">
        <w:trPr>
          <w:trHeight w:val="20"/>
        </w:trPr>
        <w:tc>
          <w:tcPr>
            <w:tcW w:w="3157" w:type="pct"/>
            <w:shd w:val="clear" w:color="auto" w:fill="auto"/>
            <w:hideMark/>
          </w:tcPr>
          <w:p w:rsidR="009D0AB4" w:rsidRPr="004C6FCD" w:rsidRDefault="009D0AB4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Общественный транспорт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69" w:type="pct"/>
            <w:vAlign w:val="center"/>
          </w:tcPr>
          <w:p w:rsidR="009D0AB4" w:rsidRPr="009D0AB4" w:rsidRDefault="009D0AB4" w:rsidP="009D0AB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0AB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9D0AB4" w:rsidRPr="004C6FCD" w:rsidTr="009D0AB4">
        <w:trPr>
          <w:trHeight w:val="20"/>
        </w:trPr>
        <w:tc>
          <w:tcPr>
            <w:tcW w:w="3157" w:type="pct"/>
            <w:shd w:val="clear" w:color="auto" w:fill="auto"/>
            <w:hideMark/>
          </w:tcPr>
          <w:p w:rsidR="009D0AB4" w:rsidRPr="004C6FCD" w:rsidRDefault="009D0AB4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Бензин и дизель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69" w:type="pct"/>
            <w:vAlign w:val="center"/>
          </w:tcPr>
          <w:p w:rsidR="009D0AB4" w:rsidRPr="009D0AB4" w:rsidRDefault="009D0AB4" w:rsidP="009D0AB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0AB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9D0AB4" w:rsidRPr="004C6FCD" w:rsidTr="009D0AB4">
        <w:trPr>
          <w:trHeight w:val="20"/>
        </w:trPr>
        <w:tc>
          <w:tcPr>
            <w:tcW w:w="3157" w:type="pct"/>
            <w:shd w:val="clear" w:color="auto" w:fill="auto"/>
            <w:hideMark/>
          </w:tcPr>
          <w:p w:rsidR="009D0AB4" w:rsidRPr="004C6FCD" w:rsidRDefault="009D0AB4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Лекарственные препараты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69" w:type="pct"/>
            <w:vAlign w:val="center"/>
          </w:tcPr>
          <w:p w:rsidR="009D0AB4" w:rsidRPr="009D0AB4" w:rsidRDefault="009D0AB4" w:rsidP="009D0AB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0AB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9D0AB4" w:rsidRPr="004C6FCD" w:rsidTr="009D0AB4">
        <w:trPr>
          <w:trHeight w:val="20"/>
        </w:trPr>
        <w:tc>
          <w:tcPr>
            <w:tcW w:w="3157" w:type="pct"/>
            <w:shd w:val="clear" w:color="auto" w:fill="auto"/>
            <w:hideMark/>
          </w:tcPr>
          <w:p w:rsidR="009D0AB4" w:rsidRPr="004C6FCD" w:rsidRDefault="009D0AB4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Стоматология 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69" w:type="pct"/>
            <w:vAlign w:val="center"/>
          </w:tcPr>
          <w:p w:rsidR="009D0AB4" w:rsidRPr="009D0AB4" w:rsidRDefault="009D0AB4" w:rsidP="009D0AB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0AB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9D0AB4" w:rsidRPr="004C6FCD" w:rsidTr="009D0AB4">
        <w:trPr>
          <w:trHeight w:val="20"/>
        </w:trPr>
        <w:tc>
          <w:tcPr>
            <w:tcW w:w="3157" w:type="pct"/>
            <w:shd w:val="clear" w:color="auto" w:fill="auto"/>
            <w:hideMark/>
          </w:tcPr>
          <w:p w:rsidR="009D0AB4" w:rsidRPr="004C6FCD" w:rsidRDefault="009D0AB4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Медицинские услуги 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4C08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9" w:type="pct"/>
            <w:vAlign w:val="center"/>
          </w:tcPr>
          <w:p w:rsidR="009D0AB4" w:rsidRPr="009D0AB4" w:rsidRDefault="009D0AB4" w:rsidP="009D0AB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0AB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9D0AB4" w:rsidRPr="004C6FCD" w:rsidTr="009D0AB4">
        <w:trPr>
          <w:trHeight w:val="20"/>
        </w:trPr>
        <w:tc>
          <w:tcPr>
            <w:tcW w:w="3157" w:type="pct"/>
            <w:shd w:val="clear" w:color="auto" w:fill="auto"/>
            <w:hideMark/>
          </w:tcPr>
          <w:p w:rsidR="009D0AB4" w:rsidRPr="004C6FCD" w:rsidRDefault="009D0AB4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Услуги в сфере культуры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69" w:type="pct"/>
            <w:vAlign w:val="center"/>
          </w:tcPr>
          <w:p w:rsidR="009D0AB4" w:rsidRPr="009D0AB4" w:rsidRDefault="009D0AB4" w:rsidP="009D0AB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0AB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9D0AB4" w:rsidRPr="004C6FCD" w:rsidTr="009D0AB4">
        <w:trPr>
          <w:trHeight w:val="20"/>
        </w:trPr>
        <w:tc>
          <w:tcPr>
            <w:tcW w:w="3157" w:type="pct"/>
            <w:shd w:val="clear" w:color="auto" w:fill="auto"/>
            <w:hideMark/>
          </w:tcPr>
          <w:p w:rsidR="009D0AB4" w:rsidRPr="004C6FCD" w:rsidRDefault="009D0AB4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Услуги учреждений дошкольного образования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69" w:type="pct"/>
            <w:vAlign w:val="center"/>
          </w:tcPr>
          <w:p w:rsidR="009D0AB4" w:rsidRPr="009D0AB4" w:rsidRDefault="009D0AB4" w:rsidP="009D0AB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0AB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9D0AB4" w:rsidRPr="004C6FCD" w:rsidTr="009D0AB4">
        <w:trPr>
          <w:trHeight w:val="20"/>
        </w:trPr>
        <w:tc>
          <w:tcPr>
            <w:tcW w:w="3157" w:type="pct"/>
            <w:shd w:val="clear" w:color="auto" w:fill="auto"/>
            <w:hideMark/>
          </w:tcPr>
          <w:p w:rsidR="009D0AB4" w:rsidRPr="004C6FCD" w:rsidRDefault="009D0AB4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Услуги детского отдыха и оздоровления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369" w:type="pct"/>
            <w:vAlign w:val="center"/>
          </w:tcPr>
          <w:p w:rsidR="009D0AB4" w:rsidRPr="009D0AB4" w:rsidRDefault="009D0AB4" w:rsidP="009D0AB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0AB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9D0AB4" w:rsidRPr="004C6FCD" w:rsidTr="009D0AB4">
        <w:trPr>
          <w:trHeight w:val="20"/>
        </w:trPr>
        <w:tc>
          <w:tcPr>
            <w:tcW w:w="3157" w:type="pct"/>
            <w:shd w:val="clear" w:color="auto" w:fill="auto"/>
            <w:hideMark/>
          </w:tcPr>
          <w:p w:rsidR="009D0AB4" w:rsidRPr="004C6FCD" w:rsidRDefault="009D0AB4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Услуги дополнительного образования детей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4C08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9" w:type="pct"/>
            <w:vAlign w:val="center"/>
          </w:tcPr>
          <w:p w:rsidR="009D0AB4" w:rsidRPr="009D0AB4" w:rsidRDefault="009D0AB4" w:rsidP="009D0AB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0AB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9D0AB4" w:rsidRPr="004C6FCD" w:rsidTr="009D0AB4">
        <w:trPr>
          <w:trHeight w:val="20"/>
        </w:trPr>
        <w:tc>
          <w:tcPr>
            <w:tcW w:w="3157" w:type="pct"/>
            <w:shd w:val="clear" w:color="auto" w:fill="auto"/>
            <w:hideMark/>
          </w:tcPr>
          <w:p w:rsidR="009D0AB4" w:rsidRPr="004C6FCD" w:rsidRDefault="009D0AB4" w:rsidP="006961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Услуги по уходу за детьми и гражданами с </w:t>
            </w:r>
            <w:proofErr w:type="gramStart"/>
            <w:r w:rsidRPr="004C6FCD">
              <w:rPr>
                <w:rFonts w:ascii="Times New Roman" w:hAnsi="Times New Roman"/>
                <w:sz w:val="24"/>
                <w:szCs w:val="24"/>
              </w:rPr>
              <w:t>огранич</w:t>
            </w:r>
            <w:r w:rsidR="00696146">
              <w:rPr>
                <w:rFonts w:ascii="Times New Roman" w:hAnsi="Times New Roman"/>
                <w:sz w:val="24"/>
                <w:szCs w:val="24"/>
              </w:rPr>
              <w:t xml:space="preserve">енными </w:t>
            </w:r>
            <w:r w:rsidRPr="004C6FCD">
              <w:rPr>
                <w:rFonts w:ascii="Times New Roman" w:hAnsi="Times New Roman"/>
                <w:sz w:val="24"/>
                <w:szCs w:val="24"/>
              </w:rPr>
              <w:t xml:space="preserve"> возм</w:t>
            </w:r>
            <w:r w:rsidR="00696146">
              <w:rPr>
                <w:rFonts w:ascii="Times New Roman" w:hAnsi="Times New Roman"/>
                <w:sz w:val="24"/>
                <w:szCs w:val="24"/>
              </w:rPr>
              <w:t>ожностями</w:t>
            </w:r>
            <w:proofErr w:type="gramEnd"/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4C08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69" w:type="pct"/>
            <w:vAlign w:val="center"/>
          </w:tcPr>
          <w:p w:rsidR="009D0AB4" w:rsidRPr="009D0AB4" w:rsidRDefault="009D0AB4" w:rsidP="009D0AB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0AB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9D0AB4" w:rsidRPr="004C6FCD" w:rsidTr="009D0AB4">
        <w:trPr>
          <w:trHeight w:val="20"/>
        </w:trPr>
        <w:tc>
          <w:tcPr>
            <w:tcW w:w="3157" w:type="pct"/>
            <w:shd w:val="clear" w:color="auto" w:fill="auto"/>
            <w:hideMark/>
          </w:tcPr>
          <w:p w:rsidR="009D0AB4" w:rsidRPr="004C6FCD" w:rsidRDefault="009D0AB4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Услуги социального обслуживания населения 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369" w:type="pct"/>
            <w:vAlign w:val="center"/>
          </w:tcPr>
          <w:p w:rsidR="009D0AB4" w:rsidRPr="009D0AB4" w:rsidRDefault="009D0AB4" w:rsidP="009D0AB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0AB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9D0AB4" w:rsidRPr="004C6FCD" w:rsidTr="009D0AB4">
        <w:trPr>
          <w:trHeight w:val="20"/>
        </w:trPr>
        <w:tc>
          <w:tcPr>
            <w:tcW w:w="3157" w:type="pct"/>
            <w:shd w:val="clear" w:color="auto" w:fill="auto"/>
            <w:hideMark/>
          </w:tcPr>
          <w:p w:rsidR="009D0AB4" w:rsidRPr="004C6FCD" w:rsidRDefault="009D0AB4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Сотовая связь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69" w:type="pct"/>
            <w:vAlign w:val="center"/>
          </w:tcPr>
          <w:p w:rsidR="009D0AB4" w:rsidRPr="009D0AB4" w:rsidRDefault="009D0AB4" w:rsidP="009D0AB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0AB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9D0AB4" w:rsidRPr="004C6FCD" w:rsidTr="009D0AB4">
        <w:trPr>
          <w:trHeight w:val="20"/>
        </w:trPr>
        <w:tc>
          <w:tcPr>
            <w:tcW w:w="3157" w:type="pct"/>
            <w:shd w:val="clear" w:color="auto" w:fill="auto"/>
            <w:hideMark/>
          </w:tcPr>
          <w:p w:rsidR="009D0AB4" w:rsidRPr="004C6FCD" w:rsidRDefault="009D0AB4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Интернет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4C08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9" w:type="pct"/>
            <w:vAlign w:val="center"/>
          </w:tcPr>
          <w:p w:rsidR="009D0AB4" w:rsidRPr="009D0AB4" w:rsidRDefault="009D0AB4" w:rsidP="009D0AB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0AB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9D0AB4" w:rsidRPr="004C6FCD" w:rsidTr="009D0AB4">
        <w:trPr>
          <w:trHeight w:val="20"/>
        </w:trPr>
        <w:tc>
          <w:tcPr>
            <w:tcW w:w="3157" w:type="pct"/>
            <w:shd w:val="clear" w:color="auto" w:fill="auto"/>
            <w:hideMark/>
          </w:tcPr>
          <w:p w:rsidR="009D0AB4" w:rsidRPr="004C6FCD" w:rsidRDefault="009D0AB4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Услуги по управлению многоквартирными домами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369" w:type="pct"/>
            <w:vAlign w:val="center"/>
          </w:tcPr>
          <w:p w:rsidR="009D0AB4" w:rsidRPr="009D0AB4" w:rsidRDefault="009D0AB4" w:rsidP="009D0AB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0AB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9D0AB4" w:rsidRPr="004C6FCD" w:rsidTr="009D0AB4">
        <w:trPr>
          <w:trHeight w:val="20"/>
        </w:trPr>
        <w:tc>
          <w:tcPr>
            <w:tcW w:w="3157" w:type="pct"/>
            <w:shd w:val="clear" w:color="auto" w:fill="auto"/>
            <w:hideMark/>
          </w:tcPr>
          <w:p w:rsidR="009D0AB4" w:rsidRPr="004C6FCD" w:rsidRDefault="009D0AB4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Водопровод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4C08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69" w:type="pct"/>
            <w:vAlign w:val="center"/>
          </w:tcPr>
          <w:p w:rsidR="009D0AB4" w:rsidRPr="009D0AB4" w:rsidRDefault="009D0AB4" w:rsidP="009D0AB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0AB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9D0AB4" w:rsidRPr="004C6FCD" w:rsidTr="009D0AB4">
        <w:trPr>
          <w:trHeight w:val="20"/>
        </w:trPr>
        <w:tc>
          <w:tcPr>
            <w:tcW w:w="3157" w:type="pct"/>
            <w:shd w:val="clear" w:color="auto" w:fill="auto"/>
            <w:hideMark/>
          </w:tcPr>
          <w:p w:rsidR="009D0AB4" w:rsidRPr="004C6FCD" w:rsidRDefault="009D0AB4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69" w:type="pct"/>
            <w:vAlign w:val="center"/>
          </w:tcPr>
          <w:p w:rsidR="009D0AB4" w:rsidRPr="009D0AB4" w:rsidRDefault="009D0AB4" w:rsidP="009D0AB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0AB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9D0AB4" w:rsidRPr="004C6FCD" w:rsidTr="009D0AB4">
        <w:trPr>
          <w:trHeight w:val="20"/>
        </w:trPr>
        <w:tc>
          <w:tcPr>
            <w:tcW w:w="3157" w:type="pct"/>
            <w:shd w:val="clear" w:color="auto" w:fill="auto"/>
            <w:hideMark/>
          </w:tcPr>
          <w:p w:rsidR="009D0AB4" w:rsidRPr="004C6FCD" w:rsidRDefault="009D0AB4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69" w:type="pct"/>
            <w:vAlign w:val="center"/>
          </w:tcPr>
          <w:p w:rsidR="009D0AB4" w:rsidRPr="009D0AB4" w:rsidRDefault="009D0AB4" w:rsidP="009D0AB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0AB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9D0AB4" w:rsidRPr="004C6FCD" w:rsidTr="009D0AB4">
        <w:trPr>
          <w:trHeight w:val="20"/>
        </w:trPr>
        <w:tc>
          <w:tcPr>
            <w:tcW w:w="3157" w:type="pct"/>
            <w:shd w:val="clear" w:color="auto" w:fill="auto"/>
            <w:hideMark/>
          </w:tcPr>
          <w:p w:rsidR="009D0AB4" w:rsidRPr="004C6FCD" w:rsidRDefault="009D0AB4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Газоснабжение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69" w:type="pct"/>
            <w:vAlign w:val="center"/>
          </w:tcPr>
          <w:p w:rsidR="009D0AB4" w:rsidRPr="009D0AB4" w:rsidRDefault="009D0AB4" w:rsidP="009D0AB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0AB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9D0AB4" w:rsidRPr="004C6FCD" w:rsidTr="009D0AB4">
        <w:trPr>
          <w:trHeight w:val="20"/>
        </w:trPr>
        <w:tc>
          <w:tcPr>
            <w:tcW w:w="3157" w:type="pct"/>
            <w:shd w:val="clear" w:color="auto" w:fill="auto"/>
            <w:hideMark/>
          </w:tcPr>
          <w:p w:rsidR="009D0AB4" w:rsidRPr="004C6FCD" w:rsidRDefault="009D0AB4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Гостиничные услуги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4C08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69" w:type="pct"/>
            <w:vAlign w:val="center"/>
          </w:tcPr>
          <w:p w:rsidR="009D0AB4" w:rsidRPr="009D0AB4" w:rsidRDefault="009D0AB4" w:rsidP="009D0AB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0AB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9D0AB4" w:rsidRPr="004C6FCD" w:rsidTr="009D0AB4">
        <w:trPr>
          <w:trHeight w:val="20"/>
        </w:trPr>
        <w:tc>
          <w:tcPr>
            <w:tcW w:w="3157" w:type="pct"/>
            <w:shd w:val="clear" w:color="auto" w:fill="auto"/>
            <w:hideMark/>
          </w:tcPr>
          <w:p w:rsidR="009D0AB4" w:rsidRPr="004C6FCD" w:rsidRDefault="009D0AB4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Автокомпоненты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369" w:type="pct"/>
            <w:vAlign w:val="center"/>
          </w:tcPr>
          <w:p w:rsidR="009D0AB4" w:rsidRPr="009D0AB4" w:rsidRDefault="009D0AB4" w:rsidP="009D0AB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0AB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9D0AB4" w:rsidRPr="004C6FCD" w:rsidTr="009D0AB4">
        <w:trPr>
          <w:trHeight w:val="20"/>
        </w:trPr>
        <w:tc>
          <w:tcPr>
            <w:tcW w:w="3157" w:type="pct"/>
            <w:shd w:val="clear" w:color="auto" w:fill="auto"/>
            <w:hideMark/>
          </w:tcPr>
          <w:p w:rsidR="009D0AB4" w:rsidRPr="004C6FCD" w:rsidRDefault="009D0AB4" w:rsidP="00DB2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Строительство 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9D0AB4" w:rsidRPr="004C6FCD" w:rsidRDefault="009D0AB4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69" w:type="pct"/>
            <w:vAlign w:val="center"/>
          </w:tcPr>
          <w:p w:rsidR="009D0AB4" w:rsidRPr="009D0AB4" w:rsidRDefault="009D0AB4" w:rsidP="009D0AB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0AB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</w:tbl>
    <w:p w:rsidR="00104C51" w:rsidRPr="00111D0B" w:rsidRDefault="00104C51" w:rsidP="008B7D8D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вопрос «Как, по вашему мнению, изменилось количество организаций, предоставляющих следующие товары и услуги на рынках Нижегородской области в течение последних 3 лет?»</w:t>
      </w:r>
    </w:p>
    <w:p w:rsidR="00104C51" w:rsidRPr="004C6FCD" w:rsidRDefault="00104C51" w:rsidP="00104C51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</w:p>
    <w:p w:rsidR="00427337" w:rsidRPr="004C6FCD" w:rsidRDefault="00427337" w:rsidP="0042733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lastRenderedPageBreak/>
        <w:t xml:space="preserve">На фоне роста недовольства ценами на рынке товаров и услуг Нижегородской области, наблюдается и рост критики их качества. Число </w:t>
      </w:r>
      <w:r w:rsidR="003F5BB1">
        <w:rPr>
          <w:rFonts w:ascii="Times New Roman" w:hAnsi="Times New Roman"/>
          <w:sz w:val="28"/>
          <w:szCs w:val="28"/>
        </w:rPr>
        <w:t xml:space="preserve">высоких оценок </w:t>
      </w:r>
      <w:r w:rsidRPr="004C6FCD">
        <w:rPr>
          <w:rFonts w:ascii="Times New Roman" w:hAnsi="Times New Roman"/>
          <w:sz w:val="28"/>
          <w:szCs w:val="28"/>
        </w:rPr>
        <w:t>качеств</w:t>
      </w:r>
      <w:r w:rsidR="003F5BB1">
        <w:rPr>
          <w:rFonts w:ascii="Times New Roman" w:hAnsi="Times New Roman"/>
          <w:sz w:val="28"/>
          <w:szCs w:val="28"/>
        </w:rPr>
        <w:t>а</w:t>
      </w:r>
      <w:r w:rsidRPr="004C6FCD">
        <w:rPr>
          <w:rFonts w:ascii="Times New Roman" w:hAnsi="Times New Roman"/>
          <w:sz w:val="28"/>
          <w:szCs w:val="28"/>
        </w:rPr>
        <w:t xml:space="preserve"> покупаемого товара или услуги заметно сократилось по всем позициям: особенно это касается качества сотовой связи, водоснабжения, общественного транспорта и продуктов питания. Исключение составляют лишь услуги в сфере культуры, дошкольных учреждений и дополнительного образования детей, а также социального обслуживания населения. Здесь заметен рост положительных оценок более чем на 10%. </w:t>
      </w:r>
    </w:p>
    <w:p w:rsidR="00427337" w:rsidRPr="004C6FCD" w:rsidRDefault="00427337" w:rsidP="0042733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В целом, удовлетворенность качеством приобретаемого товара или услуги </w:t>
      </w:r>
      <w:r w:rsidR="003F5BB1">
        <w:rPr>
          <w:rFonts w:ascii="Times New Roman" w:hAnsi="Times New Roman"/>
          <w:sz w:val="28"/>
          <w:szCs w:val="28"/>
        </w:rPr>
        <w:t xml:space="preserve">во многом носит </w:t>
      </w:r>
      <w:r w:rsidRPr="004C6FCD">
        <w:rPr>
          <w:rFonts w:ascii="Times New Roman" w:hAnsi="Times New Roman"/>
          <w:sz w:val="28"/>
          <w:szCs w:val="28"/>
        </w:rPr>
        <w:t>ситуативн</w:t>
      </w:r>
      <w:r w:rsidR="003F5BB1">
        <w:rPr>
          <w:rFonts w:ascii="Times New Roman" w:hAnsi="Times New Roman"/>
          <w:sz w:val="28"/>
          <w:szCs w:val="28"/>
        </w:rPr>
        <w:t xml:space="preserve">ый </w:t>
      </w:r>
      <w:proofErr w:type="gramStart"/>
      <w:r w:rsidR="003F5BB1">
        <w:rPr>
          <w:rFonts w:ascii="Times New Roman" w:hAnsi="Times New Roman"/>
          <w:sz w:val="28"/>
          <w:szCs w:val="28"/>
        </w:rPr>
        <w:t>характер:</w:t>
      </w:r>
      <w:r w:rsidR="004C082D">
        <w:rPr>
          <w:rFonts w:ascii="Times New Roman" w:hAnsi="Times New Roman"/>
          <w:sz w:val="28"/>
          <w:szCs w:val="28"/>
        </w:rPr>
        <w:t xml:space="preserve">  </w:t>
      </w:r>
      <w:r w:rsidRPr="004C6FCD">
        <w:rPr>
          <w:rFonts w:ascii="Times New Roman" w:hAnsi="Times New Roman"/>
          <w:sz w:val="28"/>
          <w:szCs w:val="28"/>
        </w:rPr>
        <w:t>большинство</w:t>
      </w:r>
      <w:proofErr w:type="gramEnd"/>
      <w:r w:rsidRPr="004C6FCD">
        <w:rPr>
          <w:rFonts w:ascii="Times New Roman" w:hAnsi="Times New Roman"/>
          <w:sz w:val="28"/>
          <w:szCs w:val="28"/>
        </w:rPr>
        <w:t xml:space="preserve"> потребителей время от времени довольн</w:t>
      </w:r>
      <w:r w:rsidR="004C082D">
        <w:rPr>
          <w:rFonts w:ascii="Times New Roman" w:hAnsi="Times New Roman"/>
          <w:sz w:val="28"/>
          <w:szCs w:val="28"/>
        </w:rPr>
        <w:t>о</w:t>
      </w:r>
      <w:r w:rsidRPr="004C6FCD">
        <w:rPr>
          <w:rFonts w:ascii="Times New Roman" w:hAnsi="Times New Roman"/>
          <w:sz w:val="28"/>
          <w:szCs w:val="28"/>
        </w:rPr>
        <w:t xml:space="preserve"> качеством тех товаров, услуг и работ, которые представлены на региональном рынке. Однако стоит отметить, что рост критики усилился в отношении качества предоставляемых гостиничных услуг, качеств</w:t>
      </w:r>
      <w:r w:rsidR="006B3E46">
        <w:rPr>
          <w:rFonts w:ascii="Times New Roman" w:hAnsi="Times New Roman"/>
          <w:sz w:val="28"/>
          <w:szCs w:val="28"/>
        </w:rPr>
        <w:t>а</w:t>
      </w:r>
      <w:r w:rsidRPr="004C6FCD">
        <w:rPr>
          <w:rFonts w:ascii="Times New Roman" w:hAnsi="Times New Roman"/>
          <w:sz w:val="28"/>
          <w:szCs w:val="28"/>
        </w:rPr>
        <w:t xml:space="preserve"> общественного транспорта, топлива, управления многоквартирными домами.</w:t>
      </w:r>
    </w:p>
    <w:p w:rsidR="00427337" w:rsidRPr="004C6FCD" w:rsidRDefault="00427337" w:rsidP="0042733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Возможность приобрести желаемый товар или услугу также стала зависеть от ситуации: в основном потребители отмечают, что не всегда довольны стабильностью наличия товара или услуги (</w:t>
      </w:r>
      <w:r w:rsidR="006B3E46">
        <w:rPr>
          <w:rFonts w:ascii="Times New Roman" w:hAnsi="Times New Roman"/>
          <w:sz w:val="28"/>
          <w:szCs w:val="28"/>
        </w:rPr>
        <w:t>с</w:t>
      </w:r>
      <w:r w:rsidRPr="004C6FCD">
        <w:rPr>
          <w:rFonts w:ascii="Times New Roman" w:hAnsi="Times New Roman"/>
          <w:sz w:val="28"/>
          <w:szCs w:val="28"/>
        </w:rPr>
        <w:t>м. табл.1.</w:t>
      </w:r>
      <w:r w:rsidR="003B42F3" w:rsidRPr="004C6FCD">
        <w:rPr>
          <w:rFonts w:ascii="Times New Roman" w:hAnsi="Times New Roman"/>
          <w:sz w:val="28"/>
          <w:szCs w:val="28"/>
        </w:rPr>
        <w:t>5</w:t>
      </w:r>
      <w:r w:rsidRPr="004C6FCD">
        <w:rPr>
          <w:rFonts w:ascii="Times New Roman" w:hAnsi="Times New Roman"/>
          <w:sz w:val="28"/>
          <w:szCs w:val="28"/>
        </w:rPr>
        <w:t xml:space="preserve">.). При этом более чем на 30% снизилось число удовлетворенных стабильностью наличия одежды, обуви и мебели. В таких сегментах рынка, как продукты питания, бытовая техника, услуги связи, коммунальные услуги также существенно снизилось число довольных </w:t>
      </w:r>
      <w:r w:rsidR="006B3E46">
        <w:rPr>
          <w:rFonts w:ascii="Times New Roman" w:hAnsi="Times New Roman"/>
          <w:sz w:val="28"/>
          <w:szCs w:val="28"/>
        </w:rPr>
        <w:t xml:space="preserve">качеством товаров и услуг </w:t>
      </w:r>
      <w:r w:rsidRPr="004C6FCD">
        <w:rPr>
          <w:rFonts w:ascii="Times New Roman" w:hAnsi="Times New Roman"/>
          <w:sz w:val="28"/>
          <w:szCs w:val="28"/>
        </w:rPr>
        <w:t xml:space="preserve">(на 20% и более). Если по большинству оцениваемых позиций уменьшение числа потребителей, удовлетворенных стабильностью наличия товара или услуги, привело к росту ситуативных оценок, то в отношении одежды и обуви, рынка мебели, гостиничных услуг и услуг по управлению многоквартирными домами за последние годы наблюдается значительный рост критики. </w:t>
      </w:r>
    </w:p>
    <w:p w:rsidR="003B42F3" w:rsidRPr="004C6FCD" w:rsidRDefault="003B42F3">
      <w:pPr>
        <w:spacing w:after="160" w:line="259" w:lineRule="auto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br w:type="page"/>
      </w:r>
    </w:p>
    <w:p w:rsidR="003B42F3" w:rsidRPr="004C6FCD" w:rsidRDefault="003B42F3" w:rsidP="003B42F3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lastRenderedPageBreak/>
        <w:t>Таблица 1.5</w:t>
      </w:r>
    </w:p>
    <w:p w:rsidR="003B42F3" w:rsidRPr="004C6FCD" w:rsidRDefault="003B42F3" w:rsidP="003B42F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Удовлетворенность стабильностью </w:t>
      </w:r>
      <w:r w:rsidRPr="004C6FCD">
        <w:rPr>
          <w:rFonts w:ascii="Times New Roman" w:hAnsi="Times New Roman"/>
          <w:sz w:val="28"/>
          <w:szCs w:val="28"/>
          <w:u w:val="single"/>
        </w:rPr>
        <w:t>наличия</w:t>
      </w:r>
      <w:r w:rsidRPr="004C6FCD">
        <w:rPr>
          <w:rFonts w:ascii="Times New Roman" w:hAnsi="Times New Roman"/>
          <w:sz w:val="28"/>
          <w:szCs w:val="28"/>
        </w:rPr>
        <w:br/>
        <w:t xml:space="preserve"> следующих товаров, работ и услуг,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93"/>
        <w:gridCol w:w="553"/>
        <w:gridCol w:w="555"/>
        <w:gridCol w:w="574"/>
        <w:gridCol w:w="552"/>
        <w:gridCol w:w="552"/>
        <w:gridCol w:w="553"/>
        <w:gridCol w:w="552"/>
        <w:gridCol w:w="552"/>
        <w:gridCol w:w="550"/>
      </w:tblGrid>
      <w:tr w:rsidR="003B42F3" w:rsidRPr="004C6FCD" w:rsidTr="00A82CEF">
        <w:tc>
          <w:tcPr>
            <w:tcW w:w="2312" w:type="pct"/>
            <w:vMerge w:val="restart"/>
            <w:vAlign w:val="center"/>
          </w:tcPr>
          <w:p w:rsidR="003B42F3" w:rsidRPr="004C6FCD" w:rsidRDefault="003B42F3" w:rsidP="00DB281D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Направление деятельности компаний</w:t>
            </w:r>
          </w:p>
        </w:tc>
        <w:tc>
          <w:tcPr>
            <w:tcW w:w="906" w:type="pct"/>
            <w:gridSpan w:val="3"/>
            <w:vAlign w:val="center"/>
          </w:tcPr>
          <w:p w:rsidR="003B42F3" w:rsidRPr="004C6FCD" w:rsidRDefault="003B42F3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Не довольны</w:t>
            </w:r>
          </w:p>
        </w:tc>
        <w:tc>
          <w:tcPr>
            <w:tcW w:w="892" w:type="pct"/>
            <w:gridSpan w:val="3"/>
            <w:vAlign w:val="center"/>
          </w:tcPr>
          <w:p w:rsidR="003B42F3" w:rsidRPr="004C6FCD" w:rsidRDefault="003B42F3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Когда как</w:t>
            </w:r>
          </w:p>
        </w:tc>
        <w:tc>
          <w:tcPr>
            <w:tcW w:w="891" w:type="pct"/>
            <w:gridSpan w:val="3"/>
            <w:vAlign w:val="center"/>
          </w:tcPr>
          <w:p w:rsidR="003B42F3" w:rsidRPr="004C6FCD" w:rsidRDefault="003B42F3" w:rsidP="00DB281D">
            <w:pPr>
              <w:tabs>
                <w:tab w:val="left" w:pos="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Довольны</w:t>
            </w:r>
          </w:p>
        </w:tc>
      </w:tr>
      <w:tr w:rsidR="003B42F3" w:rsidRPr="004C6FCD" w:rsidTr="003415B8">
        <w:tc>
          <w:tcPr>
            <w:tcW w:w="2312" w:type="pct"/>
            <w:vMerge/>
          </w:tcPr>
          <w:p w:rsidR="003B42F3" w:rsidRPr="004C6FCD" w:rsidRDefault="003B42F3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8" w:type="pct"/>
            <w:gridSpan w:val="9"/>
            <w:shd w:val="clear" w:color="auto" w:fill="D9D9D9"/>
            <w:vAlign w:val="center"/>
          </w:tcPr>
          <w:p w:rsidR="003B42F3" w:rsidRPr="004C6FCD" w:rsidRDefault="003B42F3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Стабильность наличия товара</w:t>
            </w:r>
            <w:r w:rsidRPr="004C6FCD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Pr="004C6FCD">
              <w:rPr>
                <w:rFonts w:ascii="Times New Roman" w:hAnsi="Times New Roman"/>
                <w:sz w:val="24"/>
                <w:szCs w:val="24"/>
              </w:rPr>
              <w:t>услуги</w:t>
            </w:r>
          </w:p>
        </w:tc>
      </w:tr>
      <w:tr w:rsidR="003B42F3" w:rsidRPr="004C6FCD" w:rsidTr="00A82CEF">
        <w:tc>
          <w:tcPr>
            <w:tcW w:w="2312" w:type="pct"/>
            <w:vMerge/>
          </w:tcPr>
          <w:p w:rsidR="003B42F3" w:rsidRPr="004C6FCD" w:rsidRDefault="003B42F3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" w:type="pct"/>
            <w:vAlign w:val="center"/>
          </w:tcPr>
          <w:p w:rsidR="003B42F3" w:rsidRPr="004C6FCD" w:rsidRDefault="003B42F3" w:rsidP="00DB28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2014</w:t>
            </w:r>
          </w:p>
        </w:tc>
        <w:tc>
          <w:tcPr>
            <w:tcW w:w="299" w:type="pct"/>
            <w:vAlign w:val="center"/>
          </w:tcPr>
          <w:p w:rsidR="003B42F3" w:rsidRPr="004C6FCD" w:rsidRDefault="003B42F3" w:rsidP="00DB28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2015</w:t>
            </w:r>
          </w:p>
        </w:tc>
        <w:tc>
          <w:tcPr>
            <w:tcW w:w="309" w:type="pct"/>
            <w:vAlign w:val="center"/>
          </w:tcPr>
          <w:p w:rsidR="003B42F3" w:rsidRPr="004C6FCD" w:rsidRDefault="003B42F3" w:rsidP="00DB28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2016</w:t>
            </w:r>
          </w:p>
        </w:tc>
        <w:tc>
          <w:tcPr>
            <w:tcW w:w="297" w:type="pct"/>
            <w:vAlign w:val="center"/>
          </w:tcPr>
          <w:p w:rsidR="003B42F3" w:rsidRPr="004C6FCD" w:rsidRDefault="003B42F3" w:rsidP="00DB28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2014</w:t>
            </w:r>
          </w:p>
        </w:tc>
        <w:tc>
          <w:tcPr>
            <w:tcW w:w="297" w:type="pct"/>
            <w:vAlign w:val="center"/>
          </w:tcPr>
          <w:p w:rsidR="003B42F3" w:rsidRPr="004C6FCD" w:rsidRDefault="003B42F3" w:rsidP="00DB28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2015</w:t>
            </w:r>
          </w:p>
        </w:tc>
        <w:tc>
          <w:tcPr>
            <w:tcW w:w="297" w:type="pct"/>
            <w:vAlign w:val="center"/>
          </w:tcPr>
          <w:p w:rsidR="003B42F3" w:rsidRPr="004C6FCD" w:rsidRDefault="003B42F3" w:rsidP="00DB28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2016</w:t>
            </w:r>
          </w:p>
        </w:tc>
        <w:tc>
          <w:tcPr>
            <w:tcW w:w="297" w:type="pct"/>
            <w:vAlign w:val="center"/>
          </w:tcPr>
          <w:p w:rsidR="003B42F3" w:rsidRPr="004C6FCD" w:rsidRDefault="003B42F3" w:rsidP="00DB28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2014</w:t>
            </w:r>
          </w:p>
        </w:tc>
        <w:tc>
          <w:tcPr>
            <w:tcW w:w="297" w:type="pct"/>
            <w:vAlign w:val="center"/>
          </w:tcPr>
          <w:p w:rsidR="003B42F3" w:rsidRPr="004C6FCD" w:rsidRDefault="003B42F3" w:rsidP="00DB28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2015</w:t>
            </w:r>
          </w:p>
        </w:tc>
        <w:tc>
          <w:tcPr>
            <w:tcW w:w="296" w:type="pct"/>
            <w:vAlign w:val="center"/>
          </w:tcPr>
          <w:p w:rsidR="003B42F3" w:rsidRPr="004C6FCD" w:rsidRDefault="003B42F3" w:rsidP="00DB28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2016</w:t>
            </w:r>
          </w:p>
        </w:tc>
      </w:tr>
      <w:tr w:rsidR="00A82CEF" w:rsidRPr="004C6FCD" w:rsidTr="00A82CEF">
        <w:tc>
          <w:tcPr>
            <w:tcW w:w="2312" w:type="pct"/>
          </w:tcPr>
          <w:p w:rsidR="00A82CEF" w:rsidRPr="004C6FCD" w:rsidRDefault="00A82CEF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Продукты питания</w:t>
            </w:r>
          </w:p>
        </w:tc>
        <w:tc>
          <w:tcPr>
            <w:tcW w:w="298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9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296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</w:p>
        </w:tc>
      </w:tr>
      <w:tr w:rsidR="00A82CEF" w:rsidRPr="004C6FCD" w:rsidTr="00A82CEF">
        <w:tc>
          <w:tcPr>
            <w:tcW w:w="2312" w:type="pct"/>
          </w:tcPr>
          <w:p w:rsidR="00A82CEF" w:rsidRPr="004C6FCD" w:rsidRDefault="00A82CEF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Одежда и обувь</w:t>
            </w:r>
          </w:p>
        </w:tc>
        <w:tc>
          <w:tcPr>
            <w:tcW w:w="298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9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0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296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</w:tr>
      <w:tr w:rsidR="00A82CEF" w:rsidRPr="004C6FCD" w:rsidTr="00A82CEF">
        <w:tc>
          <w:tcPr>
            <w:tcW w:w="2312" w:type="pct"/>
          </w:tcPr>
          <w:p w:rsidR="00A82CEF" w:rsidRPr="004C6FCD" w:rsidRDefault="00A82CEF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Мебель</w:t>
            </w:r>
          </w:p>
        </w:tc>
        <w:tc>
          <w:tcPr>
            <w:tcW w:w="298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9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0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296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</w:tr>
      <w:tr w:rsidR="00A82CEF" w:rsidRPr="004C6FCD" w:rsidTr="00A82CEF">
        <w:tc>
          <w:tcPr>
            <w:tcW w:w="2312" w:type="pct"/>
          </w:tcPr>
          <w:p w:rsidR="00A82CEF" w:rsidRPr="004C6FCD" w:rsidRDefault="00A82CEF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Бытовая техника</w:t>
            </w:r>
          </w:p>
        </w:tc>
        <w:tc>
          <w:tcPr>
            <w:tcW w:w="298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9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0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296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  <w:tr w:rsidR="00A82CEF" w:rsidRPr="004C6FCD" w:rsidTr="00A82CEF">
        <w:tc>
          <w:tcPr>
            <w:tcW w:w="2312" w:type="pct"/>
          </w:tcPr>
          <w:p w:rsidR="00A82CEF" w:rsidRPr="004C6FCD" w:rsidRDefault="00A82CEF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Сельхозинвентарь, мелкая сельхозтехника, удобрения</w:t>
            </w:r>
          </w:p>
        </w:tc>
        <w:tc>
          <w:tcPr>
            <w:tcW w:w="298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9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96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</w:p>
        </w:tc>
      </w:tr>
      <w:tr w:rsidR="00A82CEF" w:rsidRPr="004C6FCD" w:rsidTr="00A82CEF">
        <w:tc>
          <w:tcPr>
            <w:tcW w:w="2312" w:type="pct"/>
          </w:tcPr>
          <w:p w:rsidR="00A82CEF" w:rsidRPr="004C6FCD" w:rsidRDefault="00A82CEF" w:rsidP="00111D0B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Общественное питание и услуги </w:t>
            </w:r>
          </w:p>
        </w:tc>
        <w:tc>
          <w:tcPr>
            <w:tcW w:w="298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9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0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296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</w:tr>
      <w:tr w:rsidR="00A82CEF" w:rsidRPr="004C6FCD" w:rsidTr="00A82CEF">
        <w:tc>
          <w:tcPr>
            <w:tcW w:w="2312" w:type="pct"/>
          </w:tcPr>
          <w:p w:rsidR="00A82CEF" w:rsidRPr="004C6FCD" w:rsidRDefault="00A82CEF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Общественный транспорт</w:t>
            </w:r>
          </w:p>
        </w:tc>
        <w:tc>
          <w:tcPr>
            <w:tcW w:w="298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9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0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296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</w:tr>
      <w:tr w:rsidR="00A82CEF" w:rsidRPr="004C6FCD" w:rsidTr="00A82CEF">
        <w:tc>
          <w:tcPr>
            <w:tcW w:w="2312" w:type="pct"/>
          </w:tcPr>
          <w:p w:rsidR="00A82CEF" w:rsidRPr="004C6FCD" w:rsidRDefault="00A82CEF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Бензин и дизель</w:t>
            </w:r>
          </w:p>
        </w:tc>
        <w:tc>
          <w:tcPr>
            <w:tcW w:w="298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9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0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296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</w:tr>
      <w:tr w:rsidR="00A82CEF" w:rsidRPr="004C6FCD" w:rsidTr="00A82CEF">
        <w:tc>
          <w:tcPr>
            <w:tcW w:w="2312" w:type="pct"/>
          </w:tcPr>
          <w:p w:rsidR="00A82CEF" w:rsidRPr="004C6FCD" w:rsidRDefault="00A82CEF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Лекарственные препараты</w:t>
            </w:r>
          </w:p>
        </w:tc>
        <w:tc>
          <w:tcPr>
            <w:tcW w:w="298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9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0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296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</w:tr>
      <w:tr w:rsidR="00A82CEF" w:rsidRPr="004C6FCD" w:rsidTr="00A82CEF">
        <w:tc>
          <w:tcPr>
            <w:tcW w:w="2312" w:type="pct"/>
          </w:tcPr>
          <w:p w:rsidR="00A82CEF" w:rsidRPr="004C6FCD" w:rsidRDefault="00A82CEF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Стоматология </w:t>
            </w:r>
          </w:p>
        </w:tc>
        <w:tc>
          <w:tcPr>
            <w:tcW w:w="298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9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0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296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</w:tr>
      <w:tr w:rsidR="00A82CEF" w:rsidRPr="004C6FCD" w:rsidTr="00A82CEF">
        <w:tc>
          <w:tcPr>
            <w:tcW w:w="2312" w:type="pct"/>
          </w:tcPr>
          <w:p w:rsidR="00A82CEF" w:rsidRPr="004C6FCD" w:rsidRDefault="00A82CEF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Медицинские услуги </w:t>
            </w:r>
          </w:p>
        </w:tc>
        <w:tc>
          <w:tcPr>
            <w:tcW w:w="298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9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0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296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</w:tr>
      <w:tr w:rsidR="00A82CEF" w:rsidRPr="004C6FCD" w:rsidTr="00A82CEF">
        <w:tc>
          <w:tcPr>
            <w:tcW w:w="2312" w:type="pct"/>
          </w:tcPr>
          <w:p w:rsidR="00A82CEF" w:rsidRPr="004C6FCD" w:rsidRDefault="00A82CEF" w:rsidP="00DB281D">
            <w:pPr>
              <w:pStyle w:val="a5"/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Услуги в сфере культуры</w:t>
            </w:r>
          </w:p>
        </w:tc>
        <w:tc>
          <w:tcPr>
            <w:tcW w:w="298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0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96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</w:tr>
      <w:tr w:rsidR="00A82CEF" w:rsidRPr="004C6FCD" w:rsidTr="00A82CEF">
        <w:tc>
          <w:tcPr>
            <w:tcW w:w="2312" w:type="pct"/>
          </w:tcPr>
          <w:p w:rsidR="00A82CEF" w:rsidRPr="004C6FCD" w:rsidRDefault="00A82CEF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Услуги учреждений дошкольного образования</w:t>
            </w:r>
          </w:p>
        </w:tc>
        <w:tc>
          <w:tcPr>
            <w:tcW w:w="298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9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0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96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</w:tr>
      <w:tr w:rsidR="00A82CEF" w:rsidRPr="004C6FCD" w:rsidTr="00A82CEF">
        <w:tc>
          <w:tcPr>
            <w:tcW w:w="2312" w:type="pct"/>
          </w:tcPr>
          <w:p w:rsidR="00A82CEF" w:rsidRPr="004C6FCD" w:rsidRDefault="00A82CEF" w:rsidP="00DB281D">
            <w:pPr>
              <w:pStyle w:val="a5"/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Услуги детского отдыха и оздоровления</w:t>
            </w:r>
          </w:p>
        </w:tc>
        <w:tc>
          <w:tcPr>
            <w:tcW w:w="298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0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96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  <w:tr w:rsidR="00A82CEF" w:rsidRPr="004C6FCD" w:rsidTr="00A82CEF">
        <w:tc>
          <w:tcPr>
            <w:tcW w:w="2312" w:type="pct"/>
          </w:tcPr>
          <w:p w:rsidR="00A82CEF" w:rsidRPr="004C6FCD" w:rsidRDefault="00A82CEF" w:rsidP="00DB281D">
            <w:pPr>
              <w:pStyle w:val="a5"/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Услуги дополнительного образования детей</w:t>
            </w:r>
          </w:p>
        </w:tc>
        <w:tc>
          <w:tcPr>
            <w:tcW w:w="298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0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96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</w:tr>
      <w:tr w:rsidR="00A82CEF" w:rsidRPr="004C6FCD" w:rsidTr="00A82CEF">
        <w:tc>
          <w:tcPr>
            <w:tcW w:w="2312" w:type="pct"/>
          </w:tcPr>
          <w:p w:rsidR="00A82CEF" w:rsidRPr="004C6FCD" w:rsidRDefault="00A82CEF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C6FCD">
              <w:rPr>
                <w:rFonts w:ascii="Times New Roman" w:hAnsi="Times New Roman"/>
                <w:sz w:val="24"/>
                <w:szCs w:val="24"/>
              </w:rPr>
              <w:t>Услуги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4C6FCD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4C6FCD">
              <w:rPr>
                <w:rFonts w:ascii="Times New Roman" w:hAnsi="Times New Roman"/>
                <w:sz w:val="24"/>
                <w:szCs w:val="24"/>
              </w:rPr>
              <w:t xml:space="preserve"> уходу за детьми и гражданами с ограниченной деятельностью</w:t>
            </w:r>
          </w:p>
        </w:tc>
        <w:tc>
          <w:tcPr>
            <w:tcW w:w="298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9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0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96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</w:tr>
      <w:tr w:rsidR="00A82CEF" w:rsidRPr="004C6FCD" w:rsidTr="00A82CEF">
        <w:tc>
          <w:tcPr>
            <w:tcW w:w="2312" w:type="pct"/>
          </w:tcPr>
          <w:p w:rsidR="00A82CEF" w:rsidRPr="004C6FCD" w:rsidRDefault="00A82CEF" w:rsidP="00DB281D">
            <w:pPr>
              <w:pStyle w:val="a5"/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Услуги социального обслуживания населения</w:t>
            </w:r>
          </w:p>
        </w:tc>
        <w:tc>
          <w:tcPr>
            <w:tcW w:w="298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0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96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</w:tr>
      <w:tr w:rsidR="00A82CEF" w:rsidRPr="004C6FCD" w:rsidTr="00A82CEF">
        <w:tc>
          <w:tcPr>
            <w:tcW w:w="2312" w:type="pct"/>
          </w:tcPr>
          <w:p w:rsidR="00A82CEF" w:rsidRPr="004C6FCD" w:rsidRDefault="00A82CEF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Сотовая связь</w:t>
            </w:r>
          </w:p>
        </w:tc>
        <w:tc>
          <w:tcPr>
            <w:tcW w:w="298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9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0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296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</w:tc>
      </w:tr>
      <w:tr w:rsidR="00A82CEF" w:rsidRPr="004C6FCD" w:rsidTr="00A82CEF">
        <w:tc>
          <w:tcPr>
            <w:tcW w:w="2312" w:type="pct"/>
          </w:tcPr>
          <w:p w:rsidR="00A82CEF" w:rsidRPr="004C6FCD" w:rsidRDefault="00A82CEF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Интернет</w:t>
            </w:r>
          </w:p>
        </w:tc>
        <w:tc>
          <w:tcPr>
            <w:tcW w:w="298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9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0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296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</w:tr>
      <w:tr w:rsidR="00A82CEF" w:rsidRPr="004C6FCD" w:rsidTr="00A82CEF">
        <w:tc>
          <w:tcPr>
            <w:tcW w:w="2312" w:type="pct"/>
          </w:tcPr>
          <w:p w:rsidR="00A82CEF" w:rsidRPr="004C6FCD" w:rsidRDefault="00A82CEF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C6FCD">
              <w:rPr>
                <w:rFonts w:ascii="Times New Roman" w:hAnsi="Times New Roman"/>
                <w:sz w:val="24"/>
                <w:szCs w:val="24"/>
              </w:rPr>
              <w:t>Услуги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4C6FCD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4C6FCD">
              <w:rPr>
                <w:rFonts w:ascii="Times New Roman" w:hAnsi="Times New Roman"/>
                <w:sz w:val="24"/>
                <w:szCs w:val="24"/>
              </w:rPr>
              <w:t xml:space="preserve"> управлению многоквартирными домами</w:t>
            </w:r>
          </w:p>
        </w:tc>
        <w:tc>
          <w:tcPr>
            <w:tcW w:w="298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0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296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</w:tr>
      <w:tr w:rsidR="00A82CEF" w:rsidRPr="004C6FCD" w:rsidTr="00A82CEF">
        <w:tc>
          <w:tcPr>
            <w:tcW w:w="2312" w:type="pct"/>
          </w:tcPr>
          <w:p w:rsidR="00A82CEF" w:rsidRPr="004C6FCD" w:rsidRDefault="00A82CEF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Водопровод</w:t>
            </w:r>
          </w:p>
        </w:tc>
        <w:tc>
          <w:tcPr>
            <w:tcW w:w="298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0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296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</w:tr>
      <w:tr w:rsidR="00A82CEF" w:rsidRPr="004C6FCD" w:rsidTr="00A82CEF">
        <w:tc>
          <w:tcPr>
            <w:tcW w:w="2312" w:type="pct"/>
          </w:tcPr>
          <w:p w:rsidR="00A82CEF" w:rsidRPr="004C6FCD" w:rsidRDefault="00A82CEF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298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9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0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296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</w:tr>
      <w:tr w:rsidR="00A82CEF" w:rsidRPr="004C6FCD" w:rsidTr="00A82CEF">
        <w:tc>
          <w:tcPr>
            <w:tcW w:w="2312" w:type="pct"/>
          </w:tcPr>
          <w:p w:rsidR="00A82CEF" w:rsidRPr="004C6FCD" w:rsidRDefault="00A82CEF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298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9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0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296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</w:tr>
      <w:tr w:rsidR="00A82CEF" w:rsidRPr="004C6FCD" w:rsidTr="00A82CEF">
        <w:tc>
          <w:tcPr>
            <w:tcW w:w="2312" w:type="pct"/>
          </w:tcPr>
          <w:p w:rsidR="00A82CEF" w:rsidRPr="004C6FCD" w:rsidRDefault="00A82CEF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Газоснабжение</w:t>
            </w:r>
          </w:p>
        </w:tc>
        <w:tc>
          <w:tcPr>
            <w:tcW w:w="298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9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0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296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</w:tr>
      <w:tr w:rsidR="00A82CEF" w:rsidRPr="004C6FCD" w:rsidTr="00A82CEF">
        <w:tc>
          <w:tcPr>
            <w:tcW w:w="2312" w:type="pct"/>
          </w:tcPr>
          <w:p w:rsidR="00A82CEF" w:rsidRPr="004C6FCD" w:rsidRDefault="00A82CEF" w:rsidP="00DB281D">
            <w:pPr>
              <w:pStyle w:val="a5"/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Гостиничные услуги</w:t>
            </w:r>
          </w:p>
        </w:tc>
        <w:tc>
          <w:tcPr>
            <w:tcW w:w="298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96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</w:tr>
      <w:tr w:rsidR="00A82CEF" w:rsidRPr="004C6FCD" w:rsidTr="00A82CEF">
        <w:tc>
          <w:tcPr>
            <w:tcW w:w="2312" w:type="pct"/>
          </w:tcPr>
          <w:p w:rsidR="00A82CEF" w:rsidRPr="004C6FCD" w:rsidRDefault="00A82CEF" w:rsidP="00DB281D">
            <w:pPr>
              <w:pStyle w:val="a5"/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Автокомпоненты </w:t>
            </w:r>
          </w:p>
        </w:tc>
        <w:tc>
          <w:tcPr>
            <w:tcW w:w="298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0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296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A82CEF" w:rsidRPr="004C6FCD" w:rsidTr="00A82CEF">
        <w:tc>
          <w:tcPr>
            <w:tcW w:w="2312" w:type="pct"/>
          </w:tcPr>
          <w:p w:rsidR="00A82CEF" w:rsidRPr="004C6FCD" w:rsidRDefault="00A82CEF" w:rsidP="00DB281D">
            <w:pPr>
              <w:pStyle w:val="a5"/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</w:tc>
        <w:tc>
          <w:tcPr>
            <w:tcW w:w="298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09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7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296" w:type="pct"/>
            <w:vAlign w:val="bottom"/>
          </w:tcPr>
          <w:p w:rsidR="00A82CEF" w:rsidRPr="00A82CEF" w:rsidRDefault="00A82CEF" w:rsidP="00A82C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2CEF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</w:tr>
    </w:tbl>
    <w:p w:rsidR="003B42F3" w:rsidRPr="00111D0B" w:rsidRDefault="003B42F3" w:rsidP="008B7D8D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вопрос «Насколько вы довольны положением дел со следующими товарами, работами и услугами?»</w:t>
      </w:r>
    </w:p>
    <w:p w:rsidR="003B42F3" w:rsidRPr="004C6FCD" w:rsidRDefault="003B42F3" w:rsidP="003B42F3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4"/>
          <w:szCs w:val="24"/>
        </w:rPr>
        <w:br w:type="page"/>
      </w:r>
      <w:r w:rsidRPr="004C6FCD">
        <w:rPr>
          <w:rFonts w:ascii="Times New Roman" w:hAnsi="Times New Roman"/>
          <w:spacing w:val="60"/>
          <w:sz w:val="28"/>
          <w:szCs w:val="28"/>
        </w:rPr>
        <w:lastRenderedPageBreak/>
        <w:t>Таблица 1.6</w:t>
      </w:r>
    </w:p>
    <w:p w:rsidR="003B42F3" w:rsidRPr="004C6FCD" w:rsidRDefault="003B42F3" w:rsidP="003B42F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Удовлетворенность </w:t>
      </w:r>
      <w:proofErr w:type="gramStart"/>
      <w:r w:rsidRPr="004C6FCD">
        <w:rPr>
          <w:rFonts w:ascii="Times New Roman" w:hAnsi="Times New Roman"/>
          <w:sz w:val="28"/>
          <w:szCs w:val="28"/>
        </w:rPr>
        <w:t>ассортимента</w:t>
      </w:r>
      <w:r w:rsidR="004C082D">
        <w:rPr>
          <w:rFonts w:ascii="Times New Roman" w:hAnsi="Times New Roman"/>
          <w:sz w:val="28"/>
          <w:szCs w:val="28"/>
        </w:rPr>
        <w:t xml:space="preserve">  </w:t>
      </w:r>
      <w:r w:rsidRPr="004C6FCD">
        <w:rPr>
          <w:rFonts w:ascii="Times New Roman" w:hAnsi="Times New Roman"/>
          <w:sz w:val="28"/>
          <w:szCs w:val="28"/>
        </w:rPr>
        <w:t>следующих</w:t>
      </w:r>
      <w:proofErr w:type="gramEnd"/>
      <w:r w:rsidRPr="004C6FCD">
        <w:rPr>
          <w:rFonts w:ascii="Times New Roman" w:hAnsi="Times New Roman"/>
          <w:sz w:val="28"/>
          <w:szCs w:val="28"/>
        </w:rPr>
        <w:t xml:space="preserve"> товаров, работ и услуг,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45"/>
        <w:gridCol w:w="549"/>
        <w:gridCol w:w="550"/>
        <w:gridCol w:w="555"/>
        <w:gridCol w:w="550"/>
        <w:gridCol w:w="550"/>
        <w:gridCol w:w="553"/>
        <w:gridCol w:w="550"/>
        <w:gridCol w:w="542"/>
        <w:gridCol w:w="542"/>
      </w:tblGrid>
      <w:tr w:rsidR="003B42F3" w:rsidRPr="004C6FCD" w:rsidTr="00696146">
        <w:tc>
          <w:tcPr>
            <w:tcW w:w="2340" w:type="pct"/>
            <w:vMerge w:val="restart"/>
            <w:vAlign w:val="center"/>
          </w:tcPr>
          <w:p w:rsidR="003B42F3" w:rsidRPr="004C6FCD" w:rsidRDefault="003B42F3" w:rsidP="00DB281D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Направление деятельности компаний</w:t>
            </w:r>
          </w:p>
        </w:tc>
        <w:tc>
          <w:tcPr>
            <w:tcW w:w="891" w:type="pct"/>
            <w:gridSpan w:val="3"/>
            <w:vAlign w:val="center"/>
          </w:tcPr>
          <w:p w:rsidR="003B42F3" w:rsidRPr="004C6FCD" w:rsidRDefault="003B42F3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Не довольны</w:t>
            </w:r>
          </w:p>
        </w:tc>
        <w:tc>
          <w:tcPr>
            <w:tcW w:w="890" w:type="pct"/>
            <w:gridSpan w:val="3"/>
            <w:vAlign w:val="center"/>
          </w:tcPr>
          <w:p w:rsidR="003B42F3" w:rsidRPr="004C6FCD" w:rsidRDefault="003B42F3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Когда как</w:t>
            </w:r>
          </w:p>
        </w:tc>
        <w:tc>
          <w:tcPr>
            <w:tcW w:w="880" w:type="pct"/>
            <w:gridSpan w:val="3"/>
            <w:vAlign w:val="center"/>
          </w:tcPr>
          <w:p w:rsidR="003B42F3" w:rsidRPr="004C6FCD" w:rsidRDefault="003B42F3" w:rsidP="00DB281D">
            <w:pPr>
              <w:tabs>
                <w:tab w:val="left" w:pos="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Довольны</w:t>
            </w:r>
          </w:p>
        </w:tc>
      </w:tr>
      <w:tr w:rsidR="003B42F3" w:rsidRPr="004C6FCD" w:rsidTr="00696146">
        <w:tc>
          <w:tcPr>
            <w:tcW w:w="2340" w:type="pct"/>
            <w:vMerge/>
          </w:tcPr>
          <w:p w:rsidR="003B42F3" w:rsidRPr="004C6FCD" w:rsidRDefault="003B42F3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60" w:type="pct"/>
            <w:gridSpan w:val="9"/>
            <w:shd w:val="clear" w:color="auto" w:fill="D9D9D9"/>
            <w:vAlign w:val="center"/>
          </w:tcPr>
          <w:p w:rsidR="003B42F3" w:rsidRPr="004C6FCD" w:rsidRDefault="003B42F3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  <w:shd w:val="clear" w:color="auto" w:fill="D9D9D9"/>
              </w:rPr>
              <w:t>Возможность выбр</w:t>
            </w:r>
            <w:r w:rsidRPr="004C6FCD">
              <w:rPr>
                <w:rFonts w:ascii="Times New Roman" w:hAnsi="Times New Roman"/>
                <w:sz w:val="24"/>
                <w:szCs w:val="24"/>
              </w:rPr>
              <w:t>ать, найти то, что нужно</w:t>
            </w:r>
          </w:p>
        </w:tc>
      </w:tr>
      <w:tr w:rsidR="003B42F3" w:rsidRPr="004C6FCD" w:rsidTr="00696146">
        <w:tc>
          <w:tcPr>
            <w:tcW w:w="2340" w:type="pct"/>
            <w:vMerge/>
          </w:tcPr>
          <w:p w:rsidR="003B42F3" w:rsidRPr="004C6FCD" w:rsidRDefault="003B42F3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" w:type="pct"/>
            <w:vAlign w:val="center"/>
          </w:tcPr>
          <w:p w:rsidR="003B42F3" w:rsidRPr="004C6FCD" w:rsidRDefault="003B42F3" w:rsidP="00DB28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2014</w:t>
            </w:r>
          </w:p>
        </w:tc>
        <w:tc>
          <w:tcPr>
            <w:tcW w:w="296" w:type="pct"/>
            <w:vAlign w:val="center"/>
          </w:tcPr>
          <w:p w:rsidR="003B42F3" w:rsidRPr="004C6FCD" w:rsidRDefault="003B42F3" w:rsidP="00DB28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2015</w:t>
            </w:r>
          </w:p>
        </w:tc>
        <w:tc>
          <w:tcPr>
            <w:tcW w:w="298" w:type="pct"/>
            <w:vAlign w:val="center"/>
          </w:tcPr>
          <w:p w:rsidR="003B42F3" w:rsidRPr="004C6FCD" w:rsidRDefault="003B42F3" w:rsidP="00DB28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2016</w:t>
            </w:r>
          </w:p>
        </w:tc>
        <w:tc>
          <w:tcPr>
            <w:tcW w:w="296" w:type="pct"/>
            <w:vAlign w:val="center"/>
          </w:tcPr>
          <w:p w:rsidR="003B42F3" w:rsidRPr="004C6FCD" w:rsidRDefault="003B42F3" w:rsidP="00DB28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2014</w:t>
            </w:r>
          </w:p>
        </w:tc>
        <w:tc>
          <w:tcPr>
            <w:tcW w:w="296" w:type="pct"/>
            <w:vAlign w:val="center"/>
          </w:tcPr>
          <w:p w:rsidR="003B42F3" w:rsidRPr="004C6FCD" w:rsidRDefault="003B42F3" w:rsidP="00DB28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2015</w:t>
            </w:r>
          </w:p>
        </w:tc>
        <w:tc>
          <w:tcPr>
            <w:tcW w:w="297" w:type="pct"/>
            <w:vAlign w:val="center"/>
          </w:tcPr>
          <w:p w:rsidR="003B42F3" w:rsidRPr="004C6FCD" w:rsidRDefault="003B42F3" w:rsidP="00DB28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2016</w:t>
            </w:r>
          </w:p>
        </w:tc>
        <w:tc>
          <w:tcPr>
            <w:tcW w:w="296" w:type="pct"/>
            <w:vAlign w:val="center"/>
          </w:tcPr>
          <w:p w:rsidR="003B42F3" w:rsidRPr="004C6FCD" w:rsidRDefault="003B42F3" w:rsidP="00DB28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2014</w:t>
            </w:r>
          </w:p>
        </w:tc>
        <w:tc>
          <w:tcPr>
            <w:tcW w:w="292" w:type="pct"/>
            <w:vAlign w:val="center"/>
          </w:tcPr>
          <w:p w:rsidR="003B42F3" w:rsidRPr="004C6FCD" w:rsidRDefault="003B42F3" w:rsidP="00DB28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2015</w:t>
            </w:r>
          </w:p>
        </w:tc>
        <w:tc>
          <w:tcPr>
            <w:tcW w:w="292" w:type="pct"/>
            <w:vAlign w:val="center"/>
          </w:tcPr>
          <w:p w:rsidR="003B42F3" w:rsidRPr="004C6FCD" w:rsidRDefault="003B42F3" w:rsidP="00DB28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2016</w:t>
            </w:r>
          </w:p>
        </w:tc>
      </w:tr>
      <w:tr w:rsidR="00696146" w:rsidRPr="004C6FCD" w:rsidTr="00696146">
        <w:tc>
          <w:tcPr>
            <w:tcW w:w="2340" w:type="pct"/>
          </w:tcPr>
          <w:p w:rsidR="00696146" w:rsidRPr="004C6FCD" w:rsidRDefault="00696146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Продукты питания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98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97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</w:p>
        </w:tc>
      </w:tr>
      <w:tr w:rsidR="00696146" w:rsidRPr="004C6FCD" w:rsidTr="00696146">
        <w:tc>
          <w:tcPr>
            <w:tcW w:w="2340" w:type="pct"/>
          </w:tcPr>
          <w:p w:rsidR="00696146" w:rsidRPr="004C6FCD" w:rsidRDefault="00696146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Одежда и обувь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98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97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</w:tr>
      <w:tr w:rsidR="00696146" w:rsidRPr="004C6FCD" w:rsidTr="00696146">
        <w:tc>
          <w:tcPr>
            <w:tcW w:w="2340" w:type="pct"/>
          </w:tcPr>
          <w:p w:rsidR="00696146" w:rsidRPr="004C6FCD" w:rsidRDefault="00696146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Мебель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98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297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</w:tr>
      <w:tr w:rsidR="00696146" w:rsidRPr="004C6FCD" w:rsidTr="00696146">
        <w:tc>
          <w:tcPr>
            <w:tcW w:w="2340" w:type="pct"/>
          </w:tcPr>
          <w:p w:rsidR="00696146" w:rsidRPr="004C6FCD" w:rsidRDefault="00696146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Бытовая техника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98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97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</w:tr>
      <w:tr w:rsidR="00696146" w:rsidRPr="004C6FCD" w:rsidTr="00696146">
        <w:tc>
          <w:tcPr>
            <w:tcW w:w="2340" w:type="pct"/>
          </w:tcPr>
          <w:p w:rsidR="00696146" w:rsidRPr="004C6FCD" w:rsidRDefault="00696146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Сельхозинвентарь, мелкая сельхозтехника, удобрения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98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297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</w:tr>
      <w:tr w:rsidR="00696146" w:rsidRPr="004C6FCD" w:rsidTr="00696146">
        <w:tc>
          <w:tcPr>
            <w:tcW w:w="2340" w:type="pct"/>
          </w:tcPr>
          <w:p w:rsidR="00696146" w:rsidRPr="004C6FCD" w:rsidRDefault="00696146" w:rsidP="00111D0B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Общественное питание и услуги 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98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297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</w:p>
        </w:tc>
      </w:tr>
      <w:tr w:rsidR="00696146" w:rsidRPr="004C6FCD" w:rsidTr="00696146">
        <w:tc>
          <w:tcPr>
            <w:tcW w:w="2340" w:type="pct"/>
          </w:tcPr>
          <w:p w:rsidR="00696146" w:rsidRPr="004C6FCD" w:rsidRDefault="00696146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Общественный транспорт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98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297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</w:tr>
      <w:tr w:rsidR="00696146" w:rsidRPr="004C6FCD" w:rsidTr="00696146">
        <w:tc>
          <w:tcPr>
            <w:tcW w:w="2340" w:type="pct"/>
          </w:tcPr>
          <w:p w:rsidR="00696146" w:rsidRPr="004C6FCD" w:rsidRDefault="00696146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Бензин и дизель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98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297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</w:tr>
      <w:tr w:rsidR="00696146" w:rsidRPr="004C6FCD" w:rsidTr="00696146">
        <w:tc>
          <w:tcPr>
            <w:tcW w:w="2340" w:type="pct"/>
          </w:tcPr>
          <w:p w:rsidR="00696146" w:rsidRPr="004C6FCD" w:rsidRDefault="00696146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Лекарственные препараты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98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297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</w:tr>
      <w:tr w:rsidR="00696146" w:rsidRPr="004C6FCD" w:rsidTr="00696146">
        <w:tc>
          <w:tcPr>
            <w:tcW w:w="2340" w:type="pct"/>
          </w:tcPr>
          <w:p w:rsidR="00696146" w:rsidRPr="004C6FCD" w:rsidRDefault="00696146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Стоматология 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98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297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</w:tr>
      <w:tr w:rsidR="00696146" w:rsidRPr="004C6FCD" w:rsidTr="00696146">
        <w:tc>
          <w:tcPr>
            <w:tcW w:w="2340" w:type="pct"/>
          </w:tcPr>
          <w:p w:rsidR="00696146" w:rsidRPr="004C6FCD" w:rsidRDefault="00696146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Медицинские услуги 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98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297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  <w:tr w:rsidR="00696146" w:rsidRPr="004C6FCD" w:rsidTr="00696146">
        <w:tc>
          <w:tcPr>
            <w:tcW w:w="2340" w:type="pct"/>
          </w:tcPr>
          <w:p w:rsidR="00696146" w:rsidRPr="004C6FCD" w:rsidRDefault="00696146" w:rsidP="00DB281D">
            <w:pPr>
              <w:pStyle w:val="a5"/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Услуги в сфере культуры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98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297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</w:tr>
      <w:tr w:rsidR="00696146" w:rsidRPr="004C6FCD" w:rsidTr="00696146">
        <w:tc>
          <w:tcPr>
            <w:tcW w:w="2340" w:type="pct"/>
          </w:tcPr>
          <w:p w:rsidR="00696146" w:rsidRPr="004C6FCD" w:rsidRDefault="00696146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Услуги учреждений дошкольного образования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8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297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  <w:tr w:rsidR="00696146" w:rsidRPr="004C6FCD" w:rsidTr="00696146">
        <w:tc>
          <w:tcPr>
            <w:tcW w:w="2340" w:type="pct"/>
          </w:tcPr>
          <w:p w:rsidR="00696146" w:rsidRPr="004C6FCD" w:rsidRDefault="00696146" w:rsidP="00DB281D">
            <w:pPr>
              <w:pStyle w:val="a5"/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Услуги детского отдыха и оздоровления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98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297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</w:tr>
      <w:tr w:rsidR="00696146" w:rsidRPr="004C6FCD" w:rsidTr="00696146">
        <w:tc>
          <w:tcPr>
            <w:tcW w:w="2340" w:type="pct"/>
          </w:tcPr>
          <w:p w:rsidR="00696146" w:rsidRPr="004C6FCD" w:rsidRDefault="00696146" w:rsidP="00DB281D">
            <w:pPr>
              <w:pStyle w:val="a5"/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Услуги дополнительного образования детей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8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297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</w:tr>
      <w:tr w:rsidR="00696146" w:rsidRPr="004C6FCD" w:rsidTr="00696146">
        <w:tc>
          <w:tcPr>
            <w:tcW w:w="2340" w:type="pct"/>
          </w:tcPr>
          <w:p w:rsidR="00696146" w:rsidRPr="004C6FCD" w:rsidRDefault="00696146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Услуги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C6FCD">
              <w:rPr>
                <w:rFonts w:ascii="Times New Roman" w:hAnsi="Times New Roman"/>
                <w:sz w:val="24"/>
                <w:szCs w:val="24"/>
              </w:rPr>
              <w:t>по уходу за детьми и гражданами с ограниченной деятельностью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98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297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</w:tr>
      <w:tr w:rsidR="00696146" w:rsidRPr="004C6FCD" w:rsidTr="00696146">
        <w:tc>
          <w:tcPr>
            <w:tcW w:w="2340" w:type="pct"/>
          </w:tcPr>
          <w:p w:rsidR="00696146" w:rsidRPr="004C6FCD" w:rsidRDefault="00696146" w:rsidP="00DB281D">
            <w:pPr>
              <w:pStyle w:val="a5"/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Услуги социального обслуживания населения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98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297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696146" w:rsidRPr="004C6FCD" w:rsidTr="00696146">
        <w:tc>
          <w:tcPr>
            <w:tcW w:w="2340" w:type="pct"/>
          </w:tcPr>
          <w:p w:rsidR="00696146" w:rsidRPr="004C6FCD" w:rsidRDefault="00696146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Сотовая связь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98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97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36</w:t>
            </w:r>
          </w:p>
        </w:tc>
      </w:tr>
      <w:tr w:rsidR="00696146" w:rsidRPr="004C6FCD" w:rsidTr="00696146">
        <w:tc>
          <w:tcPr>
            <w:tcW w:w="2340" w:type="pct"/>
          </w:tcPr>
          <w:p w:rsidR="00696146" w:rsidRPr="004C6FCD" w:rsidRDefault="00696146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Интернет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98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297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</w:tr>
      <w:tr w:rsidR="00696146" w:rsidRPr="004C6FCD" w:rsidTr="00696146">
        <w:tc>
          <w:tcPr>
            <w:tcW w:w="2340" w:type="pct"/>
          </w:tcPr>
          <w:p w:rsidR="00696146" w:rsidRPr="004C6FCD" w:rsidRDefault="00696146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C6FCD">
              <w:rPr>
                <w:rFonts w:ascii="Times New Roman" w:hAnsi="Times New Roman"/>
                <w:sz w:val="24"/>
                <w:szCs w:val="24"/>
              </w:rPr>
              <w:t>Услуги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4C6FCD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4C6FCD">
              <w:rPr>
                <w:rFonts w:ascii="Times New Roman" w:hAnsi="Times New Roman"/>
                <w:sz w:val="24"/>
                <w:szCs w:val="24"/>
              </w:rPr>
              <w:t xml:space="preserve"> управлению многоквартирными домами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98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297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</w:tr>
      <w:tr w:rsidR="00696146" w:rsidRPr="004C6FCD" w:rsidTr="00696146">
        <w:tc>
          <w:tcPr>
            <w:tcW w:w="2340" w:type="pct"/>
          </w:tcPr>
          <w:p w:rsidR="00696146" w:rsidRPr="004C6FCD" w:rsidRDefault="00696146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Водопровод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98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297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</w:tr>
      <w:tr w:rsidR="00696146" w:rsidRPr="004C6FCD" w:rsidTr="00696146">
        <w:tc>
          <w:tcPr>
            <w:tcW w:w="2340" w:type="pct"/>
          </w:tcPr>
          <w:p w:rsidR="00696146" w:rsidRPr="004C6FCD" w:rsidRDefault="00696146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98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297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</w:tr>
      <w:tr w:rsidR="00696146" w:rsidRPr="004C6FCD" w:rsidTr="00696146">
        <w:tc>
          <w:tcPr>
            <w:tcW w:w="2340" w:type="pct"/>
          </w:tcPr>
          <w:p w:rsidR="00696146" w:rsidRPr="004C6FCD" w:rsidRDefault="00696146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298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297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</w:tr>
      <w:tr w:rsidR="00696146" w:rsidRPr="004C6FCD" w:rsidTr="00696146">
        <w:tc>
          <w:tcPr>
            <w:tcW w:w="2340" w:type="pct"/>
          </w:tcPr>
          <w:p w:rsidR="00696146" w:rsidRPr="004C6FCD" w:rsidRDefault="00696146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Газоснабжение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298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297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</w:p>
        </w:tc>
      </w:tr>
      <w:tr w:rsidR="00696146" w:rsidRPr="004C6FCD" w:rsidTr="00696146">
        <w:tc>
          <w:tcPr>
            <w:tcW w:w="2340" w:type="pct"/>
          </w:tcPr>
          <w:p w:rsidR="00696146" w:rsidRPr="004C6FCD" w:rsidRDefault="00696146" w:rsidP="00DB281D">
            <w:pPr>
              <w:pStyle w:val="a5"/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Гостиничные услуги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98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297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</w:tr>
      <w:tr w:rsidR="00696146" w:rsidRPr="004C6FCD" w:rsidTr="00696146">
        <w:tc>
          <w:tcPr>
            <w:tcW w:w="2340" w:type="pct"/>
          </w:tcPr>
          <w:p w:rsidR="00696146" w:rsidRPr="004C6FCD" w:rsidRDefault="00696146" w:rsidP="00DB281D">
            <w:pPr>
              <w:pStyle w:val="a5"/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Автокомпоненты 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98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297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</w:tr>
      <w:tr w:rsidR="00696146" w:rsidRPr="004C6FCD" w:rsidTr="00696146">
        <w:tc>
          <w:tcPr>
            <w:tcW w:w="2340" w:type="pct"/>
          </w:tcPr>
          <w:p w:rsidR="00696146" w:rsidRPr="004C6FCD" w:rsidRDefault="00696146" w:rsidP="00DB281D">
            <w:pPr>
              <w:pStyle w:val="a5"/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8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297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296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292" w:type="pct"/>
            <w:vAlign w:val="center"/>
          </w:tcPr>
          <w:p w:rsidR="00696146" w:rsidRPr="00696146" w:rsidRDefault="00696146" w:rsidP="00696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146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</w:tr>
    </w:tbl>
    <w:p w:rsidR="003B42F3" w:rsidRPr="00111D0B" w:rsidRDefault="003B42F3" w:rsidP="008B7D8D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вопрос «Насколько вы довольны положением дел со следующими товарами, работами и услугами?»</w:t>
      </w:r>
    </w:p>
    <w:p w:rsidR="003B42F3" w:rsidRPr="004C6FCD" w:rsidRDefault="003B42F3" w:rsidP="003B42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27337" w:rsidRPr="004C6FCD" w:rsidRDefault="00427337" w:rsidP="0042733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Ассортимент предлагаемых на рынке товаров и услуг также не </w:t>
      </w:r>
      <w:r w:rsidR="003F5BB1" w:rsidRPr="004C6FCD">
        <w:rPr>
          <w:rFonts w:ascii="Times New Roman" w:hAnsi="Times New Roman"/>
          <w:sz w:val="28"/>
          <w:szCs w:val="28"/>
        </w:rPr>
        <w:t xml:space="preserve">устраивает </w:t>
      </w:r>
      <w:r w:rsidR="003F5BB1">
        <w:rPr>
          <w:rFonts w:ascii="Times New Roman" w:hAnsi="Times New Roman"/>
          <w:sz w:val="28"/>
          <w:szCs w:val="28"/>
        </w:rPr>
        <w:t>респондентов по широкому кругу товаров</w:t>
      </w:r>
      <w:r w:rsidR="000E1D9B">
        <w:rPr>
          <w:rFonts w:ascii="Times New Roman" w:hAnsi="Times New Roman"/>
          <w:sz w:val="28"/>
          <w:szCs w:val="28"/>
        </w:rPr>
        <w:t xml:space="preserve"> </w:t>
      </w:r>
      <w:r w:rsidRPr="004C6FCD">
        <w:rPr>
          <w:rFonts w:ascii="Times New Roman" w:hAnsi="Times New Roman"/>
          <w:sz w:val="28"/>
          <w:szCs w:val="28"/>
        </w:rPr>
        <w:t>(</w:t>
      </w:r>
      <w:r w:rsidR="006B3E46">
        <w:rPr>
          <w:rFonts w:ascii="Times New Roman" w:hAnsi="Times New Roman"/>
          <w:sz w:val="28"/>
          <w:szCs w:val="28"/>
        </w:rPr>
        <w:t>с</w:t>
      </w:r>
      <w:r w:rsidRPr="004C6FCD">
        <w:rPr>
          <w:rFonts w:ascii="Times New Roman" w:hAnsi="Times New Roman"/>
          <w:sz w:val="28"/>
          <w:szCs w:val="28"/>
        </w:rPr>
        <w:t xml:space="preserve">м. </w:t>
      </w:r>
      <w:r w:rsidR="000E1D9B">
        <w:rPr>
          <w:rFonts w:ascii="Times New Roman" w:hAnsi="Times New Roman"/>
          <w:sz w:val="28"/>
          <w:szCs w:val="28"/>
        </w:rPr>
        <w:t>т</w:t>
      </w:r>
      <w:r w:rsidRPr="004C6FCD">
        <w:rPr>
          <w:rFonts w:ascii="Times New Roman" w:hAnsi="Times New Roman"/>
          <w:sz w:val="28"/>
          <w:szCs w:val="28"/>
        </w:rPr>
        <w:t>абл.1.</w:t>
      </w:r>
      <w:r w:rsidR="003B42F3" w:rsidRPr="004C6FCD">
        <w:rPr>
          <w:rFonts w:ascii="Times New Roman" w:hAnsi="Times New Roman"/>
          <w:sz w:val="28"/>
          <w:szCs w:val="28"/>
        </w:rPr>
        <w:t>6</w:t>
      </w:r>
      <w:r w:rsidRPr="004C6FCD">
        <w:rPr>
          <w:rFonts w:ascii="Times New Roman" w:hAnsi="Times New Roman"/>
          <w:sz w:val="28"/>
          <w:szCs w:val="28"/>
        </w:rPr>
        <w:t>). За последний год существенно сократил</w:t>
      </w:r>
      <w:r w:rsidR="006B3E46">
        <w:rPr>
          <w:rFonts w:ascii="Times New Roman" w:hAnsi="Times New Roman"/>
          <w:sz w:val="28"/>
          <w:szCs w:val="28"/>
        </w:rPr>
        <w:t>а</w:t>
      </w:r>
      <w:r w:rsidRPr="004C6FCD">
        <w:rPr>
          <w:rFonts w:ascii="Times New Roman" w:hAnsi="Times New Roman"/>
          <w:sz w:val="28"/>
          <w:szCs w:val="28"/>
        </w:rPr>
        <w:t xml:space="preserve">сь (на 40-50%) </w:t>
      </w:r>
      <w:r w:rsidR="003F5BB1">
        <w:rPr>
          <w:rFonts w:ascii="Times New Roman" w:hAnsi="Times New Roman"/>
          <w:sz w:val="28"/>
          <w:szCs w:val="28"/>
        </w:rPr>
        <w:t>доля</w:t>
      </w:r>
      <w:r w:rsidRPr="004C6FCD">
        <w:rPr>
          <w:rFonts w:ascii="Times New Roman" w:hAnsi="Times New Roman"/>
          <w:sz w:val="28"/>
          <w:szCs w:val="28"/>
        </w:rPr>
        <w:t xml:space="preserve"> тех, кто удовлетворен возможностью выбора на рынке одежды и обуви, продуктов </w:t>
      </w:r>
      <w:r w:rsidRPr="004C6FCD">
        <w:rPr>
          <w:rFonts w:ascii="Times New Roman" w:hAnsi="Times New Roman"/>
          <w:sz w:val="28"/>
          <w:szCs w:val="28"/>
        </w:rPr>
        <w:lastRenderedPageBreak/>
        <w:t>питания, мебели и бытовой техники; на 25-30%</w:t>
      </w:r>
      <w:r w:rsidR="006B3E46">
        <w:rPr>
          <w:rFonts w:ascii="Times New Roman" w:hAnsi="Times New Roman"/>
          <w:sz w:val="28"/>
          <w:szCs w:val="28"/>
        </w:rPr>
        <w:t xml:space="preserve"> сократилось число </w:t>
      </w:r>
      <w:r w:rsidRPr="004C6FCD">
        <w:rPr>
          <w:rFonts w:ascii="Times New Roman" w:hAnsi="Times New Roman"/>
          <w:sz w:val="28"/>
          <w:szCs w:val="28"/>
        </w:rPr>
        <w:t xml:space="preserve">тех, кто удовлетворен выбором на рынке услуг связи, общественного транспорта, медицинских услуг и лекарственных препаратов. </w:t>
      </w:r>
      <w:r w:rsidR="006B3E46">
        <w:rPr>
          <w:rFonts w:ascii="Times New Roman" w:hAnsi="Times New Roman"/>
          <w:sz w:val="28"/>
          <w:szCs w:val="28"/>
        </w:rPr>
        <w:t>По мнению опрошенных, н</w:t>
      </w:r>
      <w:r w:rsidRPr="004C6FCD">
        <w:rPr>
          <w:rFonts w:ascii="Times New Roman" w:hAnsi="Times New Roman"/>
          <w:sz w:val="28"/>
          <w:szCs w:val="28"/>
        </w:rPr>
        <w:t xml:space="preserve">е всегда легко найти качественное топливо, автокомпоненты или качественные стоматологические услуги. При этом по оценкам </w:t>
      </w:r>
      <w:r w:rsidR="003F5BB1">
        <w:rPr>
          <w:rFonts w:ascii="Times New Roman" w:hAnsi="Times New Roman"/>
          <w:sz w:val="28"/>
          <w:szCs w:val="28"/>
        </w:rPr>
        <w:t>респондентов</w:t>
      </w:r>
      <w:r w:rsidRPr="004C6FCD">
        <w:rPr>
          <w:rFonts w:ascii="Times New Roman" w:hAnsi="Times New Roman"/>
          <w:sz w:val="28"/>
          <w:szCs w:val="28"/>
        </w:rPr>
        <w:t>, число организаций на рыке продуктов питания увеличилось</w:t>
      </w:r>
      <w:r w:rsidR="006B3E46">
        <w:rPr>
          <w:rFonts w:ascii="Times New Roman" w:hAnsi="Times New Roman"/>
          <w:sz w:val="28"/>
          <w:szCs w:val="28"/>
        </w:rPr>
        <w:t>.</w:t>
      </w:r>
      <w:r w:rsidR="000D7D2C">
        <w:rPr>
          <w:rFonts w:ascii="Times New Roman" w:hAnsi="Times New Roman"/>
          <w:sz w:val="28"/>
          <w:szCs w:val="28"/>
        </w:rPr>
        <w:t xml:space="preserve">  </w:t>
      </w:r>
      <w:r w:rsidR="006B3E46" w:rsidRPr="004C6FCD">
        <w:rPr>
          <w:rFonts w:ascii="Times New Roman" w:hAnsi="Times New Roman"/>
          <w:sz w:val="28"/>
          <w:szCs w:val="28"/>
        </w:rPr>
        <w:t>То</w:t>
      </w:r>
      <w:r w:rsidRPr="004C6FCD">
        <w:rPr>
          <w:rFonts w:ascii="Times New Roman" w:hAnsi="Times New Roman"/>
          <w:sz w:val="28"/>
          <w:szCs w:val="28"/>
        </w:rPr>
        <w:t xml:space="preserve">же касается и рынка одежды и обуви, бытовой техники и других сегментов регионального рынка. </w:t>
      </w:r>
      <w:r w:rsidR="003F5BB1">
        <w:rPr>
          <w:rFonts w:ascii="Times New Roman" w:hAnsi="Times New Roman"/>
          <w:sz w:val="28"/>
          <w:szCs w:val="28"/>
        </w:rPr>
        <w:t>С</w:t>
      </w:r>
      <w:r w:rsidRPr="004C6FCD">
        <w:rPr>
          <w:rFonts w:ascii="Times New Roman" w:hAnsi="Times New Roman"/>
          <w:sz w:val="28"/>
          <w:szCs w:val="28"/>
        </w:rPr>
        <w:t>ущественно</w:t>
      </w:r>
      <w:r w:rsidR="003F5BB1">
        <w:rPr>
          <w:rFonts w:ascii="Times New Roman" w:hAnsi="Times New Roman"/>
          <w:sz w:val="28"/>
          <w:szCs w:val="28"/>
        </w:rPr>
        <w:t>е</w:t>
      </w:r>
      <w:r w:rsidRPr="004C6FCD">
        <w:rPr>
          <w:rFonts w:ascii="Times New Roman" w:hAnsi="Times New Roman"/>
          <w:sz w:val="28"/>
          <w:szCs w:val="28"/>
        </w:rPr>
        <w:t xml:space="preserve"> снижени</w:t>
      </w:r>
      <w:r w:rsidR="006B3E46">
        <w:rPr>
          <w:rFonts w:ascii="Times New Roman" w:hAnsi="Times New Roman"/>
          <w:sz w:val="28"/>
          <w:szCs w:val="28"/>
        </w:rPr>
        <w:t>е</w:t>
      </w:r>
      <w:r w:rsidRPr="004C6FCD">
        <w:rPr>
          <w:rFonts w:ascii="Times New Roman" w:hAnsi="Times New Roman"/>
          <w:sz w:val="28"/>
          <w:szCs w:val="28"/>
        </w:rPr>
        <w:t xml:space="preserve"> числа организаций </w:t>
      </w:r>
      <w:r w:rsidR="003F5BB1">
        <w:rPr>
          <w:rFonts w:ascii="Times New Roman" w:hAnsi="Times New Roman"/>
          <w:sz w:val="28"/>
          <w:szCs w:val="28"/>
        </w:rPr>
        <w:t xml:space="preserve">было отмечено </w:t>
      </w:r>
      <w:r w:rsidRPr="004C6FCD">
        <w:rPr>
          <w:rFonts w:ascii="Times New Roman" w:hAnsi="Times New Roman"/>
          <w:sz w:val="28"/>
          <w:szCs w:val="28"/>
        </w:rPr>
        <w:t>лишь в сфе</w:t>
      </w:r>
      <w:r w:rsidR="006B3E46">
        <w:rPr>
          <w:rFonts w:ascii="Times New Roman" w:hAnsi="Times New Roman"/>
          <w:sz w:val="28"/>
          <w:szCs w:val="28"/>
        </w:rPr>
        <w:t>ре общественного транспорта (на </w:t>
      </w:r>
      <w:r w:rsidRPr="004C6FCD">
        <w:rPr>
          <w:rFonts w:ascii="Times New Roman" w:hAnsi="Times New Roman"/>
          <w:sz w:val="28"/>
          <w:szCs w:val="28"/>
        </w:rPr>
        <w:t xml:space="preserve">25%). </w:t>
      </w:r>
    </w:p>
    <w:p w:rsidR="00427337" w:rsidRPr="00B92F40" w:rsidRDefault="003F5BB1" w:rsidP="0042733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427337" w:rsidRPr="004C6FCD">
        <w:rPr>
          <w:rFonts w:ascii="Times New Roman" w:hAnsi="Times New Roman"/>
          <w:sz w:val="28"/>
          <w:szCs w:val="28"/>
        </w:rPr>
        <w:t xml:space="preserve">ост критики ситуации на региональном рынке, связанной с качеством предоставляемых товаров и услуг, стабильностью и широтой ассортимента, определяется сложившейся экономической ситуацией в стране и области, повлекшей за собой рост цен практически </w:t>
      </w:r>
      <w:proofErr w:type="gramStart"/>
      <w:r w:rsidR="00427337" w:rsidRPr="004C6FCD">
        <w:rPr>
          <w:rFonts w:ascii="Times New Roman" w:hAnsi="Times New Roman"/>
          <w:sz w:val="28"/>
          <w:szCs w:val="28"/>
        </w:rPr>
        <w:t>во</w:t>
      </w:r>
      <w:r w:rsidR="000D7D2C">
        <w:rPr>
          <w:rFonts w:ascii="Times New Roman" w:hAnsi="Times New Roman"/>
          <w:sz w:val="28"/>
          <w:szCs w:val="28"/>
        </w:rPr>
        <w:t xml:space="preserve">  </w:t>
      </w:r>
      <w:r w:rsidR="00427337" w:rsidRPr="004C6FCD">
        <w:rPr>
          <w:rFonts w:ascii="Times New Roman" w:hAnsi="Times New Roman"/>
          <w:sz w:val="28"/>
          <w:szCs w:val="28"/>
        </w:rPr>
        <w:t>всех</w:t>
      </w:r>
      <w:proofErr w:type="gramEnd"/>
      <w:r w:rsidR="00427337" w:rsidRPr="004C6FCD">
        <w:rPr>
          <w:rFonts w:ascii="Times New Roman" w:hAnsi="Times New Roman"/>
          <w:sz w:val="28"/>
          <w:szCs w:val="28"/>
        </w:rPr>
        <w:t xml:space="preserve"> сегмента рынка. </w:t>
      </w:r>
      <w:r>
        <w:rPr>
          <w:rFonts w:ascii="Times New Roman" w:hAnsi="Times New Roman"/>
          <w:sz w:val="28"/>
          <w:szCs w:val="28"/>
        </w:rPr>
        <w:t>В тоже время отраслевые рынки имеют значительные различия в динамик</w:t>
      </w:r>
      <w:r w:rsidR="00111D0B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развития конкуренции, а зна</w:t>
      </w:r>
      <w:r w:rsidR="00A170FE">
        <w:rPr>
          <w:rFonts w:ascii="Times New Roman" w:hAnsi="Times New Roman"/>
          <w:sz w:val="28"/>
          <w:szCs w:val="28"/>
        </w:rPr>
        <w:t>чит</w:t>
      </w:r>
      <w:r w:rsidR="006B3E46">
        <w:rPr>
          <w:rFonts w:ascii="Times New Roman" w:hAnsi="Times New Roman"/>
          <w:sz w:val="28"/>
          <w:szCs w:val="28"/>
        </w:rPr>
        <w:t>,</w:t>
      </w:r>
      <w:r w:rsidR="00A170FE">
        <w:rPr>
          <w:rFonts w:ascii="Times New Roman" w:hAnsi="Times New Roman"/>
          <w:sz w:val="28"/>
          <w:szCs w:val="28"/>
        </w:rPr>
        <w:t xml:space="preserve"> и в </w:t>
      </w:r>
      <w:proofErr w:type="gramStart"/>
      <w:r w:rsidR="00A170FE">
        <w:rPr>
          <w:rFonts w:ascii="Times New Roman" w:hAnsi="Times New Roman"/>
          <w:sz w:val="28"/>
          <w:szCs w:val="28"/>
        </w:rPr>
        <w:t>методах</w:t>
      </w:r>
      <w:r w:rsidR="000D7D2C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госрегулирования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427337" w:rsidRPr="004C6FCD" w:rsidRDefault="00427337" w:rsidP="00A817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B42F3" w:rsidRPr="004C6FCD" w:rsidRDefault="003B42F3" w:rsidP="00A817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171C" w:rsidRPr="004C6FCD" w:rsidRDefault="00A8171C" w:rsidP="00781479">
      <w:pPr>
        <w:pStyle w:val="2"/>
        <w:ind w:left="567" w:hanging="567"/>
        <w:rPr>
          <w:rFonts w:ascii="Times New Roman" w:hAnsi="Times New Roman" w:cs="Times New Roman"/>
          <w:b w:val="0"/>
          <w:color w:val="auto"/>
          <w:sz w:val="32"/>
          <w:szCs w:val="32"/>
        </w:rPr>
      </w:pPr>
      <w:bookmarkStart w:id="6" w:name="_Toc463347165"/>
      <w:r w:rsidRPr="004C6FCD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1.2. Неудовлетворённый спрос </w:t>
      </w:r>
      <w:r w:rsidR="00781479" w:rsidRPr="004C6FCD">
        <w:rPr>
          <w:rFonts w:ascii="Times New Roman" w:hAnsi="Times New Roman" w:cs="Times New Roman"/>
          <w:b w:val="0"/>
          <w:color w:val="auto"/>
          <w:sz w:val="32"/>
          <w:szCs w:val="32"/>
        </w:rPr>
        <w:br/>
      </w:r>
      <w:r w:rsidRPr="004C6FCD">
        <w:rPr>
          <w:rFonts w:ascii="Times New Roman" w:hAnsi="Times New Roman" w:cs="Times New Roman"/>
          <w:b w:val="0"/>
          <w:color w:val="auto"/>
          <w:sz w:val="32"/>
          <w:szCs w:val="32"/>
        </w:rPr>
        <w:t>и возможные варианты развития рынков</w:t>
      </w:r>
      <w:bookmarkEnd w:id="6"/>
    </w:p>
    <w:p w:rsidR="00781479" w:rsidRPr="004C6FCD" w:rsidRDefault="00781479" w:rsidP="00781479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Оценки </w:t>
      </w:r>
      <w:r w:rsidR="00111D0B">
        <w:rPr>
          <w:rFonts w:ascii="Times New Roman" w:hAnsi="Times New Roman"/>
          <w:sz w:val="28"/>
          <w:szCs w:val="28"/>
        </w:rPr>
        <w:t>респондентами</w:t>
      </w:r>
      <w:r w:rsidRPr="004C6FCD">
        <w:rPr>
          <w:rFonts w:ascii="Times New Roman" w:hAnsi="Times New Roman"/>
          <w:sz w:val="28"/>
          <w:szCs w:val="28"/>
        </w:rPr>
        <w:t xml:space="preserve"> широты выбора компаний, предоставляющих различные товары и услуги, позволяет зафиксировать отчетливое снижение предложения почти на всех рынках. </w:t>
      </w:r>
      <w:r w:rsidR="00111D0B" w:rsidRPr="004C6FCD">
        <w:rPr>
          <w:rFonts w:ascii="Times New Roman" w:hAnsi="Times New Roman"/>
          <w:sz w:val="28"/>
          <w:szCs w:val="28"/>
        </w:rPr>
        <w:t xml:space="preserve">По сравнению с 2014 </w:t>
      </w:r>
      <w:proofErr w:type="gramStart"/>
      <w:r w:rsidR="00111D0B" w:rsidRPr="004C6FCD">
        <w:rPr>
          <w:rFonts w:ascii="Times New Roman" w:hAnsi="Times New Roman"/>
          <w:sz w:val="28"/>
          <w:szCs w:val="28"/>
        </w:rPr>
        <w:t>годом</w:t>
      </w:r>
      <w:r w:rsidR="006B3E46">
        <w:rPr>
          <w:rFonts w:ascii="Times New Roman" w:hAnsi="Times New Roman"/>
          <w:sz w:val="28"/>
          <w:szCs w:val="28"/>
        </w:rPr>
        <w:t>,</w:t>
      </w:r>
      <w:r w:rsidR="00137552">
        <w:rPr>
          <w:rFonts w:ascii="Times New Roman" w:hAnsi="Times New Roman"/>
          <w:sz w:val="28"/>
          <w:szCs w:val="28"/>
        </w:rPr>
        <w:t xml:space="preserve">  </w:t>
      </w:r>
      <w:r w:rsidR="00111D0B">
        <w:rPr>
          <w:rFonts w:ascii="Times New Roman" w:hAnsi="Times New Roman"/>
          <w:sz w:val="28"/>
          <w:szCs w:val="28"/>
        </w:rPr>
        <w:t>в</w:t>
      </w:r>
      <w:proofErr w:type="gramEnd"/>
      <w:r w:rsidRPr="004C6FCD">
        <w:rPr>
          <w:rFonts w:ascii="Times New Roman" w:hAnsi="Times New Roman"/>
          <w:sz w:val="28"/>
          <w:szCs w:val="28"/>
        </w:rPr>
        <w:t xml:space="preserve"> 2015 году по большинству исследуемых позиций снизилась частота мнений об избыточности товара или услуги. Год назад в восприятии большинства опрошенных широта представленности большинства товаров и услуг достиг</w:t>
      </w:r>
      <w:r w:rsidR="006B3E46">
        <w:rPr>
          <w:rFonts w:ascii="Times New Roman" w:hAnsi="Times New Roman"/>
          <w:sz w:val="28"/>
          <w:szCs w:val="28"/>
        </w:rPr>
        <w:t>а</w:t>
      </w:r>
      <w:r w:rsidRPr="004C6FCD">
        <w:rPr>
          <w:rFonts w:ascii="Times New Roman" w:hAnsi="Times New Roman"/>
          <w:sz w:val="28"/>
          <w:szCs w:val="28"/>
        </w:rPr>
        <w:t xml:space="preserve">ла достаточного уровня. </w:t>
      </w:r>
      <w:r w:rsidR="006B3E46">
        <w:rPr>
          <w:rFonts w:ascii="Times New Roman" w:hAnsi="Times New Roman"/>
          <w:sz w:val="28"/>
          <w:szCs w:val="28"/>
        </w:rPr>
        <w:t xml:space="preserve">В текущем </w:t>
      </w:r>
      <w:proofErr w:type="gramStart"/>
      <w:r w:rsidR="006B3E46">
        <w:rPr>
          <w:rFonts w:ascii="Times New Roman" w:hAnsi="Times New Roman"/>
          <w:sz w:val="28"/>
          <w:szCs w:val="28"/>
        </w:rPr>
        <w:t>год</w:t>
      </w:r>
      <w:r w:rsidR="00137552">
        <w:rPr>
          <w:rFonts w:ascii="Times New Roman" w:hAnsi="Times New Roman"/>
          <w:sz w:val="28"/>
          <w:szCs w:val="28"/>
        </w:rPr>
        <w:t xml:space="preserve">у  </w:t>
      </w:r>
      <w:r w:rsidR="006B3E46">
        <w:rPr>
          <w:rFonts w:ascii="Times New Roman" w:hAnsi="Times New Roman"/>
          <w:sz w:val="28"/>
          <w:szCs w:val="28"/>
        </w:rPr>
        <w:t>заметен</w:t>
      </w:r>
      <w:proofErr w:type="gramEnd"/>
      <w:r w:rsidRPr="004C6FCD">
        <w:rPr>
          <w:rFonts w:ascii="Times New Roman" w:hAnsi="Times New Roman"/>
          <w:sz w:val="28"/>
          <w:szCs w:val="28"/>
        </w:rPr>
        <w:t xml:space="preserve"> рост числа тех потребителей, которые отмечают дефицит определенных товаров и услуг. Прежде всего, сокращение предложения, по мнению </w:t>
      </w:r>
      <w:r w:rsidRPr="004C6FCD">
        <w:rPr>
          <w:rFonts w:ascii="Times New Roman" w:hAnsi="Times New Roman"/>
          <w:sz w:val="28"/>
          <w:szCs w:val="28"/>
        </w:rPr>
        <w:lastRenderedPageBreak/>
        <w:t>потребителей, затронуло медицинские услуги и стоматологию, рынок одежды и обуви, общественный транспорт, рынок мебели и бытовой техники, автокомпонентов и строительных работ, а также управление многоквартирными домами (</w:t>
      </w:r>
      <w:r w:rsidR="006B3E46" w:rsidRPr="004C6FCD">
        <w:rPr>
          <w:rFonts w:ascii="Times New Roman" w:hAnsi="Times New Roman"/>
          <w:sz w:val="28"/>
          <w:szCs w:val="28"/>
        </w:rPr>
        <w:t>см</w:t>
      </w:r>
      <w:r w:rsidRPr="004C6FCD">
        <w:rPr>
          <w:rFonts w:ascii="Times New Roman" w:hAnsi="Times New Roman"/>
          <w:sz w:val="28"/>
          <w:szCs w:val="28"/>
        </w:rPr>
        <w:t>. табл.1.7)</w:t>
      </w:r>
      <w:r w:rsidR="00137552" w:rsidRPr="004C6FCD">
        <w:rPr>
          <w:rFonts w:ascii="Times New Roman" w:hAnsi="Times New Roman"/>
          <w:sz w:val="28"/>
          <w:szCs w:val="28"/>
        </w:rPr>
        <w:t>.</w:t>
      </w:r>
    </w:p>
    <w:p w:rsidR="00781479" w:rsidRPr="004C6FCD" w:rsidRDefault="00781479" w:rsidP="00781479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t>Таблица 1.7</w:t>
      </w:r>
    </w:p>
    <w:p w:rsidR="00781479" w:rsidRPr="004C6FCD" w:rsidRDefault="00781479" w:rsidP="0078147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Оценка широты выбора компаний, </w:t>
      </w:r>
      <w:r w:rsidR="00111D0B">
        <w:rPr>
          <w:rFonts w:ascii="Times New Roman" w:hAnsi="Times New Roman"/>
          <w:sz w:val="28"/>
          <w:szCs w:val="28"/>
        </w:rPr>
        <w:br/>
      </w:r>
      <w:r w:rsidRPr="004C6FCD">
        <w:rPr>
          <w:rFonts w:ascii="Times New Roman" w:hAnsi="Times New Roman"/>
          <w:sz w:val="28"/>
          <w:szCs w:val="28"/>
        </w:rPr>
        <w:t>продающих различные товары, работы и услуги,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76"/>
        <w:gridCol w:w="484"/>
        <w:gridCol w:w="484"/>
        <w:gridCol w:w="485"/>
        <w:gridCol w:w="485"/>
        <w:gridCol w:w="485"/>
        <w:gridCol w:w="485"/>
        <w:gridCol w:w="485"/>
        <w:gridCol w:w="485"/>
        <w:gridCol w:w="485"/>
        <w:gridCol w:w="485"/>
        <w:gridCol w:w="485"/>
        <w:gridCol w:w="477"/>
      </w:tblGrid>
      <w:tr w:rsidR="00781479" w:rsidRPr="004C6FCD" w:rsidTr="0052059C">
        <w:tc>
          <w:tcPr>
            <w:tcW w:w="1872" w:type="pct"/>
            <w:vMerge w:val="restart"/>
            <w:vAlign w:val="center"/>
          </w:tcPr>
          <w:p w:rsidR="00781479" w:rsidRPr="004C6FCD" w:rsidRDefault="00781479" w:rsidP="00DB281D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Направление деятельности </w:t>
            </w:r>
            <w:r w:rsidRPr="004C6FCD">
              <w:rPr>
                <w:rFonts w:ascii="Times New Roman" w:hAnsi="Times New Roman"/>
                <w:sz w:val="24"/>
                <w:szCs w:val="24"/>
              </w:rPr>
              <w:br/>
              <w:t>компаний</w:t>
            </w:r>
          </w:p>
        </w:tc>
        <w:tc>
          <w:tcPr>
            <w:tcW w:w="782" w:type="pct"/>
            <w:gridSpan w:val="3"/>
            <w:vAlign w:val="center"/>
          </w:tcPr>
          <w:p w:rsidR="00781479" w:rsidRPr="004C6FCD" w:rsidRDefault="00781479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Избыточно много</w:t>
            </w:r>
          </w:p>
        </w:tc>
        <w:tc>
          <w:tcPr>
            <w:tcW w:w="783" w:type="pct"/>
            <w:gridSpan w:val="3"/>
            <w:vAlign w:val="center"/>
          </w:tcPr>
          <w:p w:rsidR="00781479" w:rsidRPr="004C6FCD" w:rsidRDefault="00781479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Достаточно</w:t>
            </w:r>
          </w:p>
        </w:tc>
        <w:tc>
          <w:tcPr>
            <w:tcW w:w="783" w:type="pct"/>
            <w:gridSpan w:val="3"/>
            <w:vAlign w:val="center"/>
          </w:tcPr>
          <w:p w:rsidR="00781479" w:rsidRPr="004C6FCD" w:rsidRDefault="00781479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Мало</w:t>
            </w:r>
          </w:p>
        </w:tc>
        <w:tc>
          <w:tcPr>
            <w:tcW w:w="779" w:type="pct"/>
            <w:gridSpan w:val="3"/>
            <w:vAlign w:val="center"/>
          </w:tcPr>
          <w:p w:rsidR="00781479" w:rsidRPr="004C6FCD" w:rsidRDefault="00781479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Нет совсем</w:t>
            </w:r>
          </w:p>
        </w:tc>
      </w:tr>
      <w:tr w:rsidR="00781479" w:rsidRPr="004C6FCD" w:rsidTr="0052059C">
        <w:tc>
          <w:tcPr>
            <w:tcW w:w="1872" w:type="pct"/>
            <w:vMerge/>
          </w:tcPr>
          <w:p w:rsidR="00781479" w:rsidRPr="004C6FCD" w:rsidRDefault="00781479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" w:type="pct"/>
            <w:vAlign w:val="center"/>
          </w:tcPr>
          <w:p w:rsidR="00781479" w:rsidRPr="004C6FCD" w:rsidRDefault="00781479" w:rsidP="0078147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 w:rsidRPr="004C6FCD">
              <w:rPr>
                <w:rFonts w:ascii="Times New Roman" w:hAnsi="Times New Roman"/>
                <w:spacing w:val="-12"/>
                <w:sz w:val="20"/>
                <w:szCs w:val="20"/>
              </w:rPr>
              <w:t>2014</w:t>
            </w:r>
          </w:p>
        </w:tc>
        <w:tc>
          <w:tcPr>
            <w:tcW w:w="261" w:type="pct"/>
            <w:vAlign w:val="center"/>
          </w:tcPr>
          <w:p w:rsidR="00781479" w:rsidRPr="004C6FCD" w:rsidRDefault="00781479" w:rsidP="0078147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  <w:sz w:val="20"/>
                <w:szCs w:val="20"/>
              </w:rPr>
            </w:pPr>
            <w:r w:rsidRPr="004C6FCD">
              <w:rPr>
                <w:rFonts w:ascii="Times New Roman" w:hAnsi="Times New Roman"/>
                <w:color w:val="000000"/>
                <w:spacing w:val="-12"/>
                <w:sz w:val="20"/>
                <w:szCs w:val="20"/>
              </w:rPr>
              <w:t>2015</w:t>
            </w:r>
          </w:p>
        </w:tc>
        <w:tc>
          <w:tcPr>
            <w:tcW w:w="261" w:type="pct"/>
            <w:vAlign w:val="center"/>
          </w:tcPr>
          <w:p w:rsidR="00781479" w:rsidRPr="004C6FCD" w:rsidRDefault="00781479" w:rsidP="0078147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 w:rsidRPr="004C6FCD">
              <w:rPr>
                <w:rFonts w:ascii="Times New Roman" w:hAnsi="Times New Roman"/>
                <w:spacing w:val="-12"/>
                <w:sz w:val="20"/>
                <w:szCs w:val="20"/>
              </w:rPr>
              <w:t>2016</w:t>
            </w:r>
          </w:p>
        </w:tc>
        <w:tc>
          <w:tcPr>
            <w:tcW w:w="261" w:type="pct"/>
            <w:vAlign w:val="center"/>
          </w:tcPr>
          <w:p w:rsidR="00781479" w:rsidRPr="004C6FCD" w:rsidRDefault="00781479" w:rsidP="0078147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 w:rsidRPr="004C6FCD">
              <w:rPr>
                <w:rFonts w:ascii="Times New Roman" w:hAnsi="Times New Roman"/>
                <w:spacing w:val="-12"/>
                <w:sz w:val="20"/>
                <w:szCs w:val="20"/>
              </w:rPr>
              <w:t>2014</w:t>
            </w:r>
          </w:p>
        </w:tc>
        <w:tc>
          <w:tcPr>
            <w:tcW w:w="261" w:type="pct"/>
            <w:vAlign w:val="center"/>
          </w:tcPr>
          <w:p w:rsidR="00781479" w:rsidRPr="004C6FCD" w:rsidRDefault="00781479" w:rsidP="0078147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  <w:sz w:val="20"/>
                <w:szCs w:val="20"/>
              </w:rPr>
            </w:pPr>
            <w:r w:rsidRPr="004C6FCD">
              <w:rPr>
                <w:rFonts w:ascii="Times New Roman" w:hAnsi="Times New Roman"/>
                <w:color w:val="000000"/>
                <w:spacing w:val="-12"/>
                <w:sz w:val="20"/>
                <w:szCs w:val="20"/>
              </w:rPr>
              <w:t>2015</w:t>
            </w:r>
          </w:p>
        </w:tc>
        <w:tc>
          <w:tcPr>
            <w:tcW w:w="261" w:type="pct"/>
            <w:vAlign w:val="center"/>
          </w:tcPr>
          <w:p w:rsidR="00781479" w:rsidRPr="004C6FCD" w:rsidRDefault="00781479" w:rsidP="0078147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 w:rsidRPr="004C6FCD">
              <w:rPr>
                <w:rFonts w:ascii="Times New Roman" w:hAnsi="Times New Roman"/>
                <w:spacing w:val="-12"/>
                <w:sz w:val="20"/>
                <w:szCs w:val="20"/>
              </w:rPr>
              <w:t>2016</w:t>
            </w:r>
          </w:p>
        </w:tc>
        <w:tc>
          <w:tcPr>
            <w:tcW w:w="261" w:type="pct"/>
            <w:vAlign w:val="center"/>
          </w:tcPr>
          <w:p w:rsidR="00781479" w:rsidRPr="004C6FCD" w:rsidRDefault="00781479" w:rsidP="0078147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 w:rsidRPr="004C6FCD">
              <w:rPr>
                <w:rFonts w:ascii="Times New Roman" w:hAnsi="Times New Roman"/>
                <w:spacing w:val="-12"/>
                <w:sz w:val="20"/>
                <w:szCs w:val="20"/>
              </w:rPr>
              <w:t>2014</w:t>
            </w:r>
          </w:p>
        </w:tc>
        <w:tc>
          <w:tcPr>
            <w:tcW w:w="261" w:type="pct"/>
            <w:vAlign w:val="center"/>
          </w:tcPr>
          <w:p w:rsidR="00781479" w:rsidRPr="004C6FCD" w:rsidRDefault="00781479" w:rsidP="0078147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  <w:sz w:val="20"/>
                <w:szCs w:val="20"/>
              </w:rPr>
            </w:pPr>
            <w:r w:rsidRPr="004C6FCD">
              <w:rPr>
                <w:rFonts w:ascii="Times New Roman" w:hAnsi="Times New Roman"/>
                <w:color w:val="000000"/>
                <w:spacing w:val="-12"/>
                <w:sz w:val="20"/>
                <w:szCs w:val="20"/>
              </w:rPr>
              <w:t>2015</w:t>
            </w:r>
          </w:p>
        </w:tc>
        <w:tc>
          <w:tcPr>
            <w:tcW w:w="261" w:type="pct"/>
            <w:vAlign w:val="center"/>
          </w:tcPr>
          <w:p w:rsidR="00781479" w:rsidRPr="004C6FCD" w:rsidRDefault="00781479" w:rsidP="0078147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 w:rsidRPr="004C6FCD">
              <w:rPr>
                <w:rFonts w:ascii="Times New Roman" w:hAnsi="Times New Roman"/>
                <w:spacing w:val="-12"/>
                <w:sz w:val="20"/>
                <w:szCs w:val="20"/>
              </w:rPr>
              <w:t>2016</w:t>
            </w:r>
          </w:p>
        </w:tc>
        <w:tc>
          <w:tcPr>
            <w:tcW w:w="261" w:type="pct"/>
            <w:vAlign w:val="center"/>
          </w:tcPr>
          <w:p w:rsidR="00781479" w:rsidRPr="004C6FCD" w:rsidRDefault="00781479" w:rsidP="0078147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 w:rsidRPr="004C6FCD">
              <w:rPr>
                <w:rFonts w:ascii="Times New Roman" w:hAnsi="Times New Roman"/>
                <w:spacing w:val="-12"/>
                <w:sz w:val="20"/>
                <w:szCs w:val="20"/>
              </w:rPr>
              <w:t>2014</w:t>
            </w:r>
          </w:p>
        </w:tc>
        <w:tc>
          <w:tcPr>
            <w:tcW w:w="261" w:type="pct"/>
            <w:vAlign w:val="center"/>
          </w:tcPr>
          <w:p w:rsidR="00781479" w:rsidRPr="004C6FCD" w:rsidRDefault="00781479" w:rsidP="0078147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  <w:sz w:val="20"/>
                <w:szCs w:val="20"/>
              </w:rPr>
            </w:pPr>
            <w:r w:rsidRPr="004C6FCD">
              <w:rPr>
                <w:rFonts w:ascii="Times New Roman" w:hAnsi="Times New Roman"/>
                <w:color w:val="000000"/>
                <w:spacing w:val="-12"/>
                <w:sz w:val="20"/>
                <w:szCs w:val="20"/>
              </w:rPr>
              <w:t>2015</w:t>
            </w:r>
          </w:p>
        </w:tc>
        <w:tc>
          <w:tcPr>
            <w:tcW w:w="257" w:type="pct"/>
            <w:vAlign w:val="center"/>
          </w:tcPr>
          <w:p w:rsidR="00781479" w:rsidRPr="004C6FCD" w:rsidRDefault="00781479" w:rsidP="0078147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 w:rsidRPr="004C6FCD">
              <w:rPr>
                <w:rFonts w:ascii="Times New Roman" w:hAnsi="Times New Roman"/>
                <w:spacing w:val="-12"/>
                <w:sz w:val="20"/>
                <w:szCs w:val="20"/>
              </w:rPr>
              <w:t>2016</w:t>
            </w:r>
          </w:p>
        </w:tc>
      </w:tr>
      <w:tr w:rsidR="0052059C" w:rsidRPr="004C6FCD" w:rsidTr="0052059C">
        <w:tc>
          <w:tcPr>
            <w:tcW w:w="1872" w:type="pct"/>
          </w:tcPr>
          <w:p w:rsidR="0052059C" w:rsidRPr="004C6FCD" w:rsidRDefault="0052059C" w:rsidP="00111D0B">
            <w:pPr>
              <w:spacing w:after="0" w:line="216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Продукты питания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7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52059C" w:rsidRPr="004C6FCD" w:rsidTr="0052059C">
        <w:tc>
          <w:tcPr>
            <w:tcW w:w="1872" w:type="pct"/>
          </w:tcPr>
          <w:p w:rsidR="0052059C" w:rsidRPr="004C6FCD" w:rsidRDefault="0052059C" w:rsidP="00111D0B">
            <w:pPr>
              <w:spacing w:after="0" w:line="216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Одежда и обувь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7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52059C" w:rsidRPr="004C6FCD" w:rsidTr="0052059C">
        <w:tc>
          <w:tcPr>
            <w:tcW w:w="1872" w:type="pct"/>
          </w:tcPr>
          <w:p w:rsidR="0052059C" w:rsidRPr="004C6FCD" w:rsidRDefault="0052059C" w:rsidP="00111D0B">
            <w:pPr>
              <w:spacing w:after="0" w:line="216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Мебель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7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52059C" w:rsidRPr="004C6FCD" w:rsidTr="0052059C">
        <w:tc>
          <w:tcPr>
            <w:tcW w:w="1872" w:type="pct"/>
          </w:tcPr>
          <w:p w:rsidR="0052059C" w:rsidRPr="004C6FCD" w:rsidRDefault="0052059C" w:rsidP="00111D0B">
            <w:pPr>
              <w:spacing w:after="0" w:line="216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Бытовая техника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7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52059C" w:rsidRPr="004C6FCD" w:rsidTr="0052059C">
        <w:tc>
          <w:tcPr>
            <w:tcW w:w="1872" w:type="pct"/>
          </w:tcPr>
          <w:p w:rsidR="0052059C" w:rsidRPr="004C6FCD" w:rsidRDefault="0052059C" w:rsidP="00111D0B">
            <w:pPr>
              <w:spacing w:after="0" w:line="216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Сельхозинвентарь, мелкая сельхозтехника, удобрения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7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52059C" w:rsidRPr="004C6FCD" w:rsidTr="0052059C">
        <w:tc>
          <w:tcPr>
            <w:tcW w:w="1872" w:type="pct"/>
          </w:tcPr>
          <w:p w:rsidR="0052059C" w:rsidRPr="004C6FCD" w:rsidRDefault="0052059C" w:rsidP="00111D0B">
            <w:pPr>
              <w:spacing w:after="0" w:line="216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Общественное питание и услуги 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7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52059C" w:rsidRPr="004C6FCD" w:rsidTr="0052059C">
        <w:tc>
          <w:tcPr>
            <w:tcW w:w="1872" w:type="pct"/>
          </w:tcPr>
          <w:p w:rsidR="0052059C" w:rsidRPr="004C6FCD" w:rsidRDefault="0052059C" w:rsidP="00111D0B">
            <w:pPr>
              <w:spacing w:after="0" w:line="216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Общественный транспорт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7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  <w:tr w:rsidR="0052059C" w:rsidRPr="004C6FCD" w:rsidTr="0052059C">
        <w:tc>
          <w:tcPr>
            <w:tcW w:w="1872" w:type="pct"/>
          </w:tcPr>
          <w:p w:rsidR="0052059C" w:rsidRPr="004C6FCD" w:rsidRDefault="0052059C" w:rsidP="00111D0B">
            <w:pPr>
              <w:spacing w:after="0" w:line="216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Бензин и дизель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7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52059C" w:rsidRPr="004C6FCD" w:rsidTr="0052059C">
        <w:tc>
          <w:tcPr>
            <w:tcW w:w="1872" w:type="pct"/>
          </w:tcPr>
          <w:p w:rsidR="0052059C" w:rsidRPr="004C6FCD" w:rsidRDefault="0052059C" w:rsidP="00111D0B">
            <w:pPr>
              <w:spacing w:after="0" w:line="216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Лекарственные препараты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7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52059C" w:rsidRPr="004C6FCD" w:rsidTr="0052059C">
        <w:tc>
          <w:tcPr>
            <w:tcW w:w="1872" w:type="pct"/>
          </w:tcPr>
          <w:p w:rsidR="0052059C" w:rsidRPr="004C6FCD" w:rsidRDefault="0052059C" w:rsidP="00111D0B">
            <w:pPr>
              <w:spacing w:after="0" w:line="216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Стоматология 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7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52059C" w:rsidRPr="004C6FCD" w:rsidTr="0052059C">
        <w:tc>
          <w:tcPr>
            <w:tcW w:w="1872" w:type="pct"/>
          </w:tcPr>
          <w:p w:rsidR="0052059C" w:rsidRPr="004C6FCD" w:rsidRDefault="0052059C" w:rsidP="00111D0B">
            <w:pPr>
              <w:spacing w:after="0" w:line="216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Медицинские услуги 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7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52059C" w:rsidRPr="004C6FCD" w:rsidTr="0052059C">
        <w:tc>
          <w:tcPr>
            <w:tcW w:w="1872" w:type="pct"/>
          </w:tcPr>
          <w:p w:rsidR="0052059C" w:rsidRPr="004C6FCD" w:rsidRDefault="0052059C" w:rsidP="00111D0B">
            <w:pPr>
              <w:spacing w:after="0" w:line="216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Услуги в сфере культуры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57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52059C" w:rsidRPr="004C6FCD" w:rsidTr="0052059C">
        <w:tc>
          <w:tcPr>
            <w:tcW w:w="1872" w:type="pct"/>
          </w:tcPr>
          <w:p w:rsidR="0052059C" w:rsidRPr="004C6FCD" w:rsidRDefault="0052059C" w:rsidP="00111D0B">
            <w:pPr>
              <w:spacing w:after="0" w:line="216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Услуги учреждений дошкольного образования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7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52059C" w:rsidRPr="004C6FCD" w:rsidTr="0052059C">
        <w:tc>
          <w:tcPr>
            <w:tcW w:w="1872" w:type="pct"/>
          </w:tcPr>
          <w:p w:rsidR="0052059C" w:rsidRPr="004C6FCD" w:rsidRDefault="0052059C" w:rsidP="00111D0B">
            <w:pPr>
              <w:pStyle w:val="a5"/>
              <w:spacing w:after="0" w:line="216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Услуги детского отдыха и оздоровления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57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</w:tr>
      <w:tr w:rsidR="0052059C" w:rsidRPr="004C6FCD" w:rsidTr="0052059C">
        <w:tc>
          <w:tcPr>
            <w:tcW w:w="1872" w:type="pct"/>
          </w:tcPr>
          <w:p w:rsidR="0052059C" w:rsidRPr="004C6FCD" w:rsidRDefault="0052059C" w:rsidP="00111D0B">
            <w:pPr>
              <w:pStyle w:val="a5"/>
              <w:spacing w:after="0" w:line="216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Услуги дополнительного образования детей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57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52059C" w:rsidRPr="004C6FCD" w:rsidTr="0052059C">
        <w:tc>
          <w:tcPr>
            <w:tcW w:w="1872" w:type="pct"/>
          </w:tcPr>
          <w:p w:rsidR="0052059C" w:rsidRPr="004C6FCD" w:rsidRDefault="0052059C" w:rsidP="00111D0B">
            <w:pPr>
              <w:spacing w:after="0" w:line="216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Услуги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C6FCD">
              <w:rPr>
                <w:rFonts w:ascii="Times New Roman" w:hAnsi="Times New Roman"/>
                <w:sz w:val="24"/>
                <w:szCs w:val="24"/>
              </w:rPr>
              <w:t>по уходу за детьми и гражданами с ограниченной деятельностью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57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52059C" w:rsidRPr="004C6FCD" w:rsidTr="0052059C">
        <w:tc>
          <w:tcPr>
            <w:tcW w:w="1872" w:type="pct"/>
          </w:tcPr>
          <w:p w:rsidR="0052059C" w:rsidRPr="004C6FCD" w:rsidRDefault="0052059C" w:rsidP="00111D0B">
            <w:pPr>
              <w:pStyle w:val="a5"/>
              <w:spacing w:after="0" w:line="216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Услуги социального обслуживания населения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57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52059C" w:rsidRPr="004C6FCD" w:rsidTr="0052059C">
        <w:tc>
          <w:tcPr>
            <w:tcW w:w="1872" w:type="pct"/>
          </w:tcPr>
          <w:p w:rsidR="0052059C" w:rsidRPr="004C6FCD" w:rsidRDefault="0052059C" w:rsidP="00111D0B">
            <w:pPr>
              <w:spacing w:after="0" w:line="216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Сотовая связь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7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52059C" w:rsidRPr="004C6FCD" w:rsidTr="0052059C">
        <w:tc>
          <w:tcPr>
            <w:tcW w:w="1872" w:type="pct"/>
          </w:tcPr>
          <w:p w:rsidR="0052059C" w:rsidRPr="004C6FCD" w:rsidRDefault="0052059C" w:rsidP="00111D0B">
            <w:pPr>
              <w:spacing w:after="0" w:line="216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Интернет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7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52059C" w:rsidRPr="004C6FCD" w:rsidTr="0052059C">
        <w:tc>
          <w:tcPr>
            <w:tcW w:w="1872" w:type="pct"/>
          </w:tcPr>
          <w:p w:rsidR="0052059C" w:rsidRPr="004C6FCD" w:rsidRDefault="0052059C" w:rsidP="00111D0B">
            <w:pPr>
              <w:spacing w:after="0" w:line="216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C6FCD">
              <w:rPr>
                <w:rFonts w:ascii="Times New Roman" w:hAnsi="Times New Roman"/>
                <w:sz w:val="24"/>
                <w:szCs w:val="24"/>
              </w:rPr>
              <w:t>Услуги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4C6FCD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4C6FCD">
              <w:rPr>
                <w:rFonts w:ascii="Times New Roman" w:hAnsi="Times New Roman"/>
                <w:sz w:val="24"/>
                <w:szCs w:val="24"/>
              </w:rPr>
              <w:t xml:space="preserve"> управлению многоквартирными домами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57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</w:tr>
      <w:tr w:rsidR="0052059C" w:rsidRPr="004C6FCD" w:rsidTr="0052059C">
        <w:tc>
          <w:tcPr>
            <w:tcW w:w="1872" w:type="pct"/>
          </w:tcPr>
          <w:p w:rsidR="0052059C" w:rsidRPr="004C6FCD" w:rsidRDefault="0052059C" w:rsidP="00111D0B">
            <w:pPr>
              <w:spacing w:after="0" w:line="216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Водопровод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57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52059C" w:rsidRPr="004C6FCD" w:rsidTr="0052059C">
        <w:tc>
          <w:tcPr>
            <w:tcW w:w="1872" w:type="pct"/>
          </w:tcPr>
          <w:p w:rsidR="0052059C" w:rsidRPr="004C6FCD" w:rsidRDefault="0052059C" w:rsidP="00111D0B">
            <w:pPr>
              <w:spacing w:after="0" w:line="216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57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52059C" w:rsidRPr="004C6FCD" w:rsidTr="0052059C">
        <w:tc>
          <w:tcPr>
            <w:tcW w:w="1872" w:type="pct"/>
          </w:tcPr>
          <w:p w:rsidR="0052059C" w:rsidRPr="004C6FCD" w:rsidRDefault="0052059C" w:rsidP="00111D0B">
            <w:pPr>
              <w:spacing w:after="0" w:line="216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57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52059C" w:rsidRPr="004C6FCD" w:rsidTr="0052059C">
        <w:tc>
          <w:tcPr>
            <w:tcW w:w="1872" w:type="pct"/>
          </w:tcPr>
          <w:p w:rsidR="0052059C" w:rsidRPr="004C6FCD" w:rsidRDefault="0052059C" w:rsidP="00111D0B">
            <w:pPr>
              <w:spacing w:after="0" w:line="216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Газоснабжение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57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  <w:tr w:rsidR="0052059C" w:rsidRPr="004C6FCD" w:rsidTr="0052059C">
        <w:tc>
          <w:tcPr>
            <w:tcW w:w="1872" w:type="pct"/>
          </w:tcPr>
          <w:p w:rsidR="0052059C" w:rsidRPr="004C6FCD" w:rsidRDefault="0052059C" w:rsidP="00111D0B">
            <w:pPr>
              <w:pStyle w:val="a5"/>
              <w:spacing w:after="0" w:line="216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Гостиничные услуги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7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</w:tr>
      <w:tr w:rsidR="0052059C" w:rsidRPr="004C6FCD" w:rsidTr="0052059C">
        <w:tc>
          <w:tcPr>
            <w:tcW w:w="1872" w:type="pct"/>
          </w:tcPr>
          <w:p w:rsidR="0052059C" w:rsidRPr="004C6FCD" w:rsidRDefault="0052059C" w:rsidP="00111D0B">
            <w:pPr>
              <w:pStyle w:val="a5"/>
              <w:spacing w:after="0" w:line="216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Автокомпоненты 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7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52059C" w:rsidRPr="004C6FCD" w:rsidTr="0052059C">
        <w:tc>
          <w:tcPr>
            <w:tcW w:w="1872" w:type="pct"/>
          </w:tcPr>
          <w:p w:rsidR="0052059C" w:rsidRPr="004C6FCD" w:rsidRDefault="0052059C" w:rsidP="00111D0B">
            <w:pPr>
              <w:pStyle w:val="a5"/>
              <w:spacing w:after="0" w:line="216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1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7" w:type="pct"/>
            <w:vAlign w:val="center"/>
          </w:tcPr>
          <w:p w:rsidR="0052059C" w:rsidRPr="0052059C" w:rsidRDefault="0052059C" w:rsidP="00520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059C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</w:tbl>
    <w:p w:rsidR="00781479" w:rsidRPr="00111D0B" w:rsidRDefault="00781479" w:rsidP="008B7D8D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вопрос «Насколько широк в вашей местности выбор компаний, продающих следующие товары, работы и услуги?»</w:t>
      </w:r>
    </w:p>
    <w:p w:rsidR="00781479" w:rsidRPr="004C6FCD" w:rsidRDefault="00781479" w:rsidP="00781479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781479" w:rsidRPr="004C6FCD" w:rsidRDefault="00781479" w:rsidP="00781479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lastRenderedPageBreak/>
        <w:t>В меньшей степени, но все же продолжает сокращаться предложение в сфере услуг: услуги дошкольного и дополнительного образования детей, детского отдыха и оздоровления, в сфере культуры, гостиничного бизнеса. Наметилось сокращение предложения и на рынке связи</w:t>
      </w:r>
      <w:r w:rsidR="00111D0B">
        <w:rPr>
          <w:rFonts w:ascii="Times New Roman" w:hAnsi="Times New Roman"/>
          <w:sz w:val="28"/>
          <w:szCs w:val="28"/>
        </w:rPr>
        <w:t xml:space="preserve"> -</w:t>
      </w:r>
      <w:r w:rsidRPr="004C6FCD">
        <w:rPr>
          <w:rFonts w:ascii="Times New Roman" w:hAnsi="Times New Roman"/>
          <w:sz w:val="28"/>
          <w:szCs w:val="28"/>
        </w:rPr>
        <w:t xml:space="preserve"> это касается, прежде всего, услуг по предоставлению доступа к Интернет. </w:t>
      </w:r>
    </w:p>
    <w:p w:rsidR="00781479" w:rsidRPr="004C6FCD" w:rsidRDefault="00781479" w:rsidP="00781479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Вместе с тем, недостаточное предложение указывает на возможные ниши для развития бизнеса. Наиболее перспективными направлениями для развития бизнеса можно считать сферу медицинских услуг и общественный транспорт. Здесь ощущается наибольшая нехватка предложения и, по мнению потребителей, значительно снизилось число организаций на рынке. </w:t>
      </w:r>
    </w:p>
    <w:p w:rsidR="00781479" w:rsidRPr="004C6FCD" w:rsidRDefault="003F5BB1" w:rsidP="00781479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Респонденты отметили </w:t>
      </w:r>
      <w:r w:rsidR="00781479" w:rsidRPr="004C6FCD">
        <w:rPr>
          <w:rFonts w:ascii="Times New Roman" w:hAnsi="Times New Roman"/>
          <w:sz w:val="28"/>
          <w:szCs w:val="28"/>
        </w:rPr>
        <w:t>недостаток предложения в сфере общественного питания и бытовых услуг (парикмахерские, химчистки, ателье и проч.) – именно эта категория услуг оказалась первой в рейтинге новых товаров и услуг, которые потребители желают видеть в своем районе (</w:t>
      </w:r>
      <w:r w:rsidR="006B3E46" w:rsidRPr="004C6FCD">
        <w:rPr>
          <w:rFonts w:ascii="Times New Roman" w:hAnsi="Times New Roman"/>
          <w:sz w:val="28"/>
          <w:szCs w:val="28"/>
        </w:rPr>
        <w:t>см</w:t>
      </w:r>
      <w:r w:rsidR="00781479" w:rsidRPr="004C6FCD">
        <w:rPr>
          <w:rFonts w:ascii="Times New Roman" w:hAnsi="Times New Roman"/>
          <w:sz w:val="28"/>
          <w:szCs w:val="28"/>
        </w:rPr>
        <w:t xml:space="preserve">. </w:t>
      </w:r>
      <w:r w:rsidR="0052059C">
        <w:rPr>
          <w:rFonts w:ascii="Times New Roman" w:hAnsi="Times New Roman"/>
          <w:sz w:val="28"/>
          <w:szCs w:val="28"/>
        </w:rPr>
        <w:t>т</w:t>
      </w:r>
      <w:r w:rsidR="00781479" w:rsidRPr="004C6FCD">
        <w:rPr>
          <w:rFonts w:ascii="Times New Roman" w:hAnsi="Times New Roman"/>
          <w:sz w:val="28"/>
          <w:szCs w:val="28"/>
        </w:rPr>
        <w:t xml:space="preserve">абл. 1.8). Несмотря на достаточное число игроков на рынке одежды и обуви, это направление также можно считать перспективным в развитии бизнеса. </w:t>
      </w:r>
      <w:r>
        <w:rPr>
          <w:rFonts w:ascii="Times New Roman" w:hAnsi="Times New Roman"/>
          <w:sz w:val="28"/>
          <w:szCs w:val="28"/>
        </w:rPr>
        <w:t xml:space="preserve">Опрошенные жители Нижегородской </w:t>
      </w:r>
      <w:proofErr w:type="gramStart"/>
      <w:r>
        <w:rPr>
          <w:rFonts w:ascii="Times New Roman" w:hAnsi="Times New Roman"/>
          <w:sz w:val="28"/>
          <w:szCs w:val="28"/>
        </w:rPr>
        <w:t>области</w:t>
      </w:r>
      <w:r w:rsidR="0052059C">
        <w:rPr>
          <w:rFonts w:ascii="Times New Roman" w:hAnsi="Times New Roman"/>
          <w:sz w:val="28"/>
          <w:szCs w:val="28"/>
        </w:rPr>
        <w:t xml:space="preserve">  </w:t>
      </w:r>
      <w:r w:rsidR="00781479" w:rsidRPr="004C6FCD">
        <w:rPr>
          <w:rFonts w:ascii="Times New Roman" w:hAnsi="Times New Roman"/>
          <w:sz w:val="28"/>
          <w:szCs w:val="28"/>
        </w:rPr>
        <w:t>не</w:t>
      </w:r>
      <w:proofErr w:type="gramEnd"/>
      <w:r w:rsidR="00781479" w:rsidRPr="004C6FCD">
        <w:rPr>
          <w:rFonts w:ascii="Times New Roman" w:hAnsi="Times New Roman"/>
          <w:sz w:val="28"/>
          <w:szCs w:val="28"/>
        </w:rPr>
        <w:t xml:space="preserve"> удовлетворены тем ассортименто</w:t>
      </w:r>
      <w:r w:rsidR="006B3E46">
        <w:rPr>
          <w:rFonts w:ascii="Times New Roman" w:hAnsi="Times New Roman"/>
          <w:sz w:val="28"/>
          <w:szCs w:val="28"/>
        </w:rPr>
        <w:t>м</w:t>
      </w:r>
      <w:r w:rsidR="00781479" w:rsidRPr="004C6FCD">
        <w:rPr>
          <w:rFonts w:ascii="Times New Roman" w:hAnsi="Times New Roman"/>
          <w:sz w:val="28"/>
          <w:szCs w:val="28"/>
        </w:rPr>
        <w:t xml:space="preserve"> товаров, который присутствует в этом сегменте, и отмечают, что именно одежда и обувь - это </w:t>
      </w:r>
      <w:r w:rsidR="006B3E46">
        <w:rPr>
          <w:rFonts w:ascii="Times New Roman" w:hAnsi="Times New Roman"/>
          <w:sz w:val="28"/>
          <w:szCs w:val="28"/>
        </w:rPr>
        <w:t xml:space="preserve">те </w:t>
      </w:r>
      <w:r w:rsidR="00781479" w:rsidRPr="004C6FCD">
        <w:rPr>
          <w:rFonts w:ascii="Times New Roman" w:hAnsi="Times New Roman"/>
          <w:sz w:val="28"/>
          <w:szCs w:val="28"/>
        </w:rPr>
        <w:t xml:space="preserve">товары, которые хотелось бы видеть в своем населенном пункте. </w:t>
      </w:r>
    </w:p>
    <w:p w:rsidR="00781479" w:rsidRPr="004C6FCD" w:rsidRDefault="00781479" w:rsidP="00781479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F3006A" w:rsidRPr="004C6FCD" w:rsidRDefault="00F3006A">
      <w:pPr>
        <w:spacing w:after="160" w:line="259" w:lineRule="auto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br w:type="page"/>
      </w:r>
    </w:p>
    <w:p w:rsidR="00781479" w:rsidRPr="004C6FCD" w:rsidRDefault="00781479" w:rsidP="00781479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lastRenderedPageBreak/>
        <w:t>Таблица 1.8</w:t>
      </w:r>
    </w:p>
    <w:p w:rsidR="00781479" w:rsidRPr="004C6FCD" w:rsidRDefault="00781479" w:rsidP="0078147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Новые товары, работы и услуги, </w:t>
      </w:r>
      <w:r w:rsidR="00111D0B">
        <w:rPr>
          <w:rFonts w:ascii="Times New Roman" w:hAnsi="Times New Roman"/>
          <w:sz w:val="28"/>
          <w:szCs w:val="28"/>
        </w:rPr>
        <w:br/>
      </w:r>
      <w:r w:rsidRPr="004C6FCD">
        <w:rPr>
          <w:rFonts w:ascii="Times New Roman" w:hAnsi="Times New Roman"/>
          <w:sz w:val="28"/>
          <w:szCs w:val="28"/>
        </w:rPr>
        <w:t>которые хотелось бы видеть в населенном пункте (районе),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38"/>
        <w:gridCol w:w="1148"/>
      </w:tblGrid>
      <w:tr w:rsidR="00781479" w:rsidRPr="004C6FCD" w:rsidTr="00636E10">
        <w:trPr>
          <w:trHeight w:val="20"/>
        </w:trPr>
        <w:tc>
          <w:tcPr>
            <w:tcW w:w="4382" w:type="pct"/>
            <w:shd w:val="clear" w:color="auto" w:fill="auto"/>
            <w:hideMark/>
          </w:tcPr>
          <w:p w:rsidR="00781479" w:rsidRPr="004C6FCD" w:rsidRDefault="00781479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Общественное питание и услуги (парикмахерские, химчистка, ателье и т.п.)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781479" w:rsidRPr="004C6FCD" w:rsidRDefault="00781479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</w:tr>
      <w:tr w:rsidR="00781479" w:rsidRPr="004C6FCD" w:rsidTr="00636E10">
        <w:trPr>
          <w:trHeight w:val="20"/>
        </w:trPr>
        <w:tc>
          <w:tcPr>
            <w:tcW w:w="4382" w:type="pct"/>
            <w:shd w:val="clear" w:color="auto" w:fill="auto"/>
            <w:hideMark/>
          </w:tcPr>
          <w:p w:rsidR="00781479" w:rsidRPr="004C6FCD" w:rsidRDefault="00781479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Одежда, обувь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781479" w:rsidRPr="004C6FCD" w:rsidRDefault="00781479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781479" w:rsidRPr="004C6FCD" w:rsidTr="00636E10">
        <w:trPr>
          <w:trHeight w:val="20"/>
        </w:trPr>
        <w:tc>
          <w:tcPr>
            <w:tcW w:w="4382" w:type="pct"/>
            <w:shd w:val="clear" w:color="auto" w:fill="auto"/>
            <w:hideMark/>
          </w:tcPr>
          <w:p w:rsidR="00781479" w:rsidRPr="004C6FCD" w:rsidRDefault="00781479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Медицинские услуги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781479" w:rsidRPr="004C6FCD" w:rsidRDefault="00781479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781479" w:rsidRPr="004C6FCD" w:rsidTr="00636E10">
        <w:trPr>
          <w:trHeight w:val="20"/>
        </w:trPr>
        <w:tc>
          <w:tcPr>
            <w:tcW w:w="4382" w:type="pct"/>
            <w:shd w:val="clear" w:color="auto" w:fill="auto"/>
            <w:hideMark/>
          </w:tcPr>
          <w:p w:rsidR="00781479" w:rsidRPr="004C6FCD" w:rsidRDefault="00781479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Досуг (аквапарк, кафе, кинотеатр, клуб)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781479" w:rsidRPr="004C6FCD" w:rsidRDefault="00781479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</w:tr>
      <w:tr w:rsidR="00781479" w:rsidRPr="004C6FCD" w:rsidTr="00636E10">
        <w:trPr>
          <w:trHeight w:val="20"/>
        </w:trPr>
        <w:tc>
          <w:tcPr>
            <w:tcW w:w="4382" w:type="pct"/>
            <w:shd w:val="clear" w:color="auto" w:fill="auto"/>
            <w:hideMark/>
          </w:tcPr>
          <w:p w:rsidR="00781479" w:rsidRPr="004C6FCD" w:rsidRDefault="00781479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Спорт (ФОК, бассейн)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781479" w:rsidRPr="004C6FCD" w:rsidRDefault="00781479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781479" w:rsidRPr="004C6FCD" w:rsidTr="00636E10">
        <w:trPr>
          <w:trHeight w:val="20"/>
        </w:trPr>
        <w:tc>
          <w:tcPr>
            <w:tcW w:w="4382" w:type="pct"/>
            <w:shd w:val="clear" w:color="auto" w:fill="auto"/>
            <w:hideMark/>
          </w:tcPr>
          <w:p w:rsidR="00781479" w:rsidRPr="004C6FCD" w:rsidRDefault="00781479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Товары и услуги для детей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781479" w:rsidRPr="004C6FCD" w:rsidRDefault="00781479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781479" w:rsidRPr="004C6FCD" w:rsidTr="00636E10">
        <w:trPr>
          <w:trHeight w:val="20"/>
        </w:trPr>
        <w:tc>
          <w:tcPr>
            <w:tcW w:w="4382" w:type="pct"/>
            <w:shd w:val="clear" w:color="auto" w:fill="auto"/>
            <w:hideMark/>
          </w:tcPr>
          <w:p w:rsidR="00781479" w:rsidRPr="004C6FCD" w:rsidRDefault="00781479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Бытовая техника, ее ремонт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781479" w:rsidRPr="004C6FCD" w:rsidRDefault="00781479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781479" w:rsidRPr="004C6FCD" w:rsidTr="00636E10">
        <w:trPr>
          <w:trHeight w:val="20"/>
        </w:trPr>
        <w:tc>
          <w:tcPr>
            <w:tcW w:w="4382" w:type="pct"/>
            <w:shd w:val="clear" w:color="auto" w:fill="auto"/>
            <w:hideMark/>
          </w:tcPr>
          <w:p w:rsidR="00781479" w:rsidRPr="004C6FCD" w:rsidRDefault="00781479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Стоматология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781479" w:rsidRPr="004C6FCD" w:rsidRDefault="00781479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781479" w:rsidRPr="004C6FCD" w:rsidTr="00636E10">
        <w:trPr>
          <w:trHeight w:val="20"/>
        </w:trPr>
        <w:tc>
          <w:tcPr>
            <w:tcW w:w="4382" w:type="pct"/>
            <w:shd w:val="clear" w:color="auto" w:fill="auto"/>
            <w:hideMark/>
          </w:tcPr>
          <w:p w:rsidR="00781479" w:rsidRPr="004C6FCD" w:rsidRDefault="00781479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Авторынки, автосалоны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781479" w:rsidRPr="004C6FCD" w:rsidRDefault="00781479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781479" w:rsidRPr="004C6FCD" w:rsidTr="00636E10">
        <w:trPr>
          <w:trHeight w:val="20"/>
        </w:trPr>
        <w:tc>
          <w:tcPr>
            <w:tcW w:w="4382" w:type="pct"/>
            <w:shd w:val="clear" w:color="auto" w:fill="auto"/>
            <w:hideMark/>
          </w:tcPr>
          <w:p w:rsidR="00781479" w:rsidRPr="004C6FCD" w:rsidRDefault="00781479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Туризм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781479" w:rsidRPr="004C6FCD" w:rsidRDefault="00781479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781479" w:rsidRPr="004C6FCD" w:rsidTr="00636E10">
        <w:trPr>
          <w:trHeight w:val="20"/>
        </w:trPr>
        <w:tc>
          <w:tcPr>
            <w:tcW w:w="4382" w:type="pct"/>
            <w:shd w:val="clear" w:color="auto" w:fill="auto"/>
            <w:hideMark/>
          </w:tcPr>
          <w:p w:rsidR="00781479" w:rsidRPr="004C6FCD" w:rsidRDefault="00781479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Гостиничные услуги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781479" w:rsidRPr="004C6FCD" w:rsidRDefault="00781479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781479" w:rsidRPr="004C6FCD" w:rsidTr="00636E10">
        <w:trPr>
          <w:trHeight w:val="20"/>
        </w:trPr>
        <w:tc>
          <w:tcPr>
            <w:tcW w:w="4382" w:type="pct"/>
            <w:shd w:val="clear" w:color="auto" w:fill="auto"/>
            <w:hideMark/>
          </w:tcPr>
          <w:p w:rsidR="00781479" w:rsidRPr="004C6FCD" w:rsidRDefault="00781479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Стройматериалы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781479" w:rsidRPr="004C6FCD" w:rsidRDefault="00781479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781479" w:rsidRPr="004C6FCD" w:rsidTr="00636E10">
        <w:trPr>
          <w:trHeight w:val="20"/>
        </w:trPr>
        <w:tc>
          <w:tcPr>
            <w:tcW w:w="4382" w:type="pct"/>
            <w:shd w:val="clear" w:color="auto" w:fill="auto"/>
            <w:hideMark/>
          </w:tcPr>
          <w:p w:rsidR="00781479" w:rsidRPr="004C6FCD" w:rsidRDefault="00781479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781479" w:rsidRPr="004C6FCD" w:rsidRDefault="00781479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81479" w:rsidRPr="004C6FCD" w:rsidTr="00636E10">
        <w:trPr>
          <w:trHeight w:val="20"/>
        </w:trPr>
        <w:tc>
          <w:tcPr>
            <w:tcW w:w="4382" w:type="pct"/>
            <w:shd w:val="clear" w:color="auto" w:fill="auto"/>
            <w:hideMark/>
          </w:tcPr>
          <w:p w:rsidR="00781479" w:rsidRPr="004C6FCD" w:rsidRDefault="00781479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781479" w:rsidRPr="004C6FCD" w:rsidRDefault="00781479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81479" w:rsidRPr="004C6FCD" w:rsidTr="00636E10">
        <w:trPr>
          <w:trHeight w:val="20"/>
        </w:trPr>
        <w:tc>
          <w:tcPr>
            <w:tcW w:w="4382" w:type="pct"/>
            <w:shd w:val="clear" w:color="auto" w:fill="auto"/>
            <w:hideMark/>
          </w:tcPr>
          <w:p w:rsidR="00781479" w:rsidRPr="004C6FCD" w:rsidRDefault="00781479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Продукты питания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781479" w:rsidRPr="004C6FCD" w:rsidRDefault="00781479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81479" w:rsidRPr="004C6FCD" w:rsidTr="00636E10">
        <w:trPr>
          <w:trHeight w:val="20"/>
        </w:trPr>
        <w:tc>
          <w:tcPr>
            <w:tcW w:w="4382" w:type="pct"/>
            <w:shd w:val="clear" w:color="auto" w:fill="auto"/>
            <w:hideMark/>
          </w:tcPr>
          <w:p w:rsidR="00781479" w:rsidRPr="004C6FCD" w:rsidRDefault="00781479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Мебель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781479" w:rsidRPr="004C6FCD" w:rsidRDefault="00781479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81479" w:rsidRPr="004C6FCD" w:rsidTr="00636E10">
        <w:trPr>
          <w:trHeight w:val="20"/>
        </w:trPr>
        <w:tc>
          <w:tcPr>
            <w:tcW w:w="4382" w:type="pct"/>
            <w:shd w:val="clear" w:color="auto" w:fill="auto"/>
            <w:hideMark/>
          </w:tcPr>
          <w:p w:rsidR="00781479" w:rsidRPr="004C6FCD" w:rsidRDefault="00781479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781479" w:rsidRPr="004C6FCD" w:rsidRDefault="00781479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81479" w:rsidRPr="004C6FCD" w:rsidTr="00636E10">
        <w:trPr>
          <w:trHeight w:val="20"/>
        </w:trPr>
        <w:tc>
          <w:tcPr>
            <w:tcW w:w="4382" w:type="pct"/>
            <w:shd w:val="clear" w:color="auto" w:fill="auto"/>
            <w:hideMark/>
          </w:tcPr>
          <w:p w:rsidR="00781479" w:rsidRPr="004C6FCD" w:rsidRDefault="00781479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Интернет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781479" w:rsidRPr="004C6FCD" w:rsidRDefault="00781479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81479" w:rsidRPr="004C6FCD" w:rsidTr="00636E10">
        <w:trPr>
          <w:trHeight w:val="20"/>
        </w:trPr>
        <w:tc>
          <w:tcPr>
            <w:tcW w:w="4382" w:type="pct"/>
            <w:shd w:val="clear" w:color="auto" w:fill="auto"/>
            <w:hideMark/>
          </w:tcPr>
          <w:p w:rsidR="00781479" w:rsidRPr="004C6FCD" w:rsidRDefault="00781479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Аптеки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781479" w:rsidRPr="004C6FCD" w:rsidRDefault="00781479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81479" w:rsidRPr="004C6FCD" w:rsidTr="00636E10">
        <w:trPr>
          <w:trHeight w:val="20"/>
        </w:trPr>
        <w:tc>
          <w:tcPr>
            <w:tcW w:w="4382" w:type="pct"/>
            <w:shd w:val="clear" w:color="auto" w:fill="auto"/>
            <w:hideMark/>
          </w:tcPr>
          <w:p w:rsidR="00781479" w:rsidRPr="004C6FCD" w:rsidRDefault="00781479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ЖКХ,коммунальные</w:t>
            </w:r>
            <w:proofErr w:type="gramEnd"/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услуги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781479" w:rsidRPr="004C6FCD" w:rsidRDefault="00781479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81479" w:rsidRPr="004C6FCD" w:rsidTr="00636E10">
        <w:trPr>
          <w:trHeight w:val="20"/>
        </w:trPr>
        <w:tc>
          <w:tcPr>
            <w:tcW w:w="4382" w:type="pct"/>
            <w:shd w:val="clear" w:color="auto" w:fill="auto"/>
            <w:hideMark/>
          </w:tcPr>
          <w:p w:rsidR="00781479" w:rsidRPr="004C6FCD" w:rsidRDefault="00781479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Общественный транспорт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781479" w:rsidRPr="004C6FCD" w:rsidRDefault="00781479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81479" w:rsidRPr="004C6FCD" w:rsidTr="00636E10">
        <w:trPr>
          <w:trHeight w:val="20"/>
        </w:trPr>
        <w:tc>
          <w:tcPr>
            <w:tcW w:w="4382" w:type="pct"/>
            <w:shd w:val="clear" w:color="auto" w:fill="auto"/>
            <w:hideMark/>
          </w:tcPr>
          <w:p w:rsidR="00781479" w:rsidRPr="004C6FCD" w:rsidRDefault="00781479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Банкоматы, терминалы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781479" w:rsidRPr="004C6FCD" w:rsidRDefault="00781479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81479" w:rsidRPr="004C6FCD" w:rsidTr="00636E10">
        <w:trPr>
          <w:trHeight w:val="20"/>
        </w:trPr>
        <w:tc>
          <w:tcPr>
            <w:tcW w:w="4382" w:type="pct"/>
            <w:shd w:val="clear" w:color="auto" w:fill="auto"/>
            <w:hideMark/>
          </w:tcPr>
          <w:p w:rsidR="00781479" w:rsidRPr="004C6FCD" w:rsidRDefault="00781479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Другое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781479" w:rsidRPr="004C6FCD" w:rsidRDefault="00781479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</w:tr>
      <w:tr w:rsidR="00A170FE" w:rsidRPr="004C6FCD" w:rsidTr="00636E10">
        <w:trPr>
          <w:trHeight w:val="20"/>
        </w:trPr>
        <w:tc>
          <w:tcPr>
            <w:tcW w:w="4382" w:type="pct"/>
            <w:shd w:val="clear" w:color="auto" w:fill="auto"/>
            <w:hideMark/>
          </w:tcPr>
          <w:p w:rsidR="00A170FE" w:rsidRPr="004C6FCD" w:rsidRDefault="00A170FE" w:rsidP="00111D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Ничего, всего достаточно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A170FE" w:rsidRPr="004C6FCD" w:rsidRDefault="00A170FE" w:rsidP="00111D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</w:tbl>
    <w:p w:rsidR="00781479" w:rsidRPr="00111D0B" w:rsidRDefault="00781479" w:rsidP="008B7D8D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вопрос «Какие новые товары, работы и услуги вам хотелось бы видеть в вашем населенном пункте (районе)?»</w:t>
      </w:r>
    </w:p>
    <w:p w:rsidR="00781479" w:rsidRPr="00111D0B" w:rsidRDefault="00781479" w:rsidP="008B7D8D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* Процент посчитан от количества ответивших на вопрос (594 респондента)</w:t>
      </w:r>
      <w:r w:rsidR="0052059C">
        <w:rPr>
          <w:rFonts w:ascii="Times New Roman" w:hAnsi="Times New Roman"/>
          <w:i/>
          <w:lang w:eastAsia="ru-RU"/>
        </w:rPr>
        <w:t xml:space="preserve">. </w:t>
      </w:r>
      <w:r w:rsidR="0052059C" w:rsidRPr="0052059C">
        <w:rPr>
          <w:rFonts w:ascii="Times New Roman" w:hAnsi="Times New Roman"/>
          <w:i/>
          <w:lang w:eastAsia="ru-RU"/>
        </w:rPr>
        <w:t>Сумма превышает 100%, т.к. было возможно отметить несколько вариантов ответа</w:t>
      </w:r>
    </w:p>
    <w:p w:rsidR="00781479" w:rsidRPr="004C6FCD" w:rsidRDefault="00781479" w:rsidP="0078147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1479" w:rsidRPr="004C6FCD" w:rsidRDefault="00A170FE" w:rsidP="00781479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2015 года сохраняется тенденция спроса на </w:t>
      </w:r>
      <w:r w:rsidR="00781479" w:rsidRPr="004C6FCD">
        <w:rPr>
          <w:rFonts w:ascii="Times New Roman" w:hAnsi="Times New Roman"/>
          <w:sz w:val="28"/>
          <w:szCs w:val="28"/>
        </w:rPr>
        <w:t xml:space="preserve">услуги в сфере культуры, досуга и отдыха, а </w:t>
      </w:r>
      <w:proofErr w:type="gramStart"/>
      <w:r w:rsidR="00781479" w:rsidRPr="004C6FCD">
        <w:rPr>
          <w:rFonts w:ascii="Times New Roman" w:hAnsi="Times New Roman"/>
          <w:sz w:val="28"/>
          <w:szCs w:val="28"/>
        </w:rPr>
        <w:t>также</w:t>
      </w:r>
      <w:r w:rsidR="0052059C">
        <w:rPr>
          <w:rFonts w:ascii="Times New Roman" w:hAnsi="Times New Roman"/>
          <w:sz w:val="28"/>
          <w:szCs w:val="28"/>
        </w:rPr>
        <w:t xml:space="preserve">  </w:t>
      </w:r>
      <w:r w:rsidR="00781479" w:rsidRPr="004C6FCD">
        <w:rPr>
          <w:rFonts w:ascii="Times New Roman" w:hAnsi="Times New Roman"/>
          <w:sz w:val="28"/>
          <w:szCs w:val="28"/>
        </w:rPr>
        <w:t>дошкольного</w:t>
      </w:r>
      <w:proofErr w:type="gramEnd"/>
      <w:r w:rsidR="00781479" w:rsidRPr="004C6FCD">
        <w:rPr>
          <w:rFonts w:ascii="Times New Roman" w:hAnsi="Times New Roman"/>
          <w:sz w:val="28"/>
          <w:szCs w:val="28"/>
        </w:rPr>
        <w:t xml:space="preserve"> и дополнительного образования детей, </w:t>
      </w:r>
      <w:r>
        <w:rPr>
          <w:rFonts w:ascii="Times New Roman" w:hAnsi="Times New Roman"/>
          <w:sz w:val="28"/>
          <w:szCs w:val="28"/>
        </w:rPr>
        <w:t xml:space="preserve">которые могут быть </w:t>
      </w:r>
      <w:r w:rsidR="00781479" w:rsidRPr="004C6FCD">
        <w:rPr>
          <w:rFonts w:ascii="Times New Roman" w:hAnsi="Times New Roman"/>
          <w:sz w:val="28"/>
          <w:szCs w:val="28"/>
        </w:rPr>
        <w:t xml:space="preserve">перспективными для развития предпринимательской деятельности. </w:t>
      </w:r>
    </w:p>
    <w:p w:rsidR="00781479" w:rsidRPr="004C6FCD" w:rsidRDefault="00781479" w:rsidP="00781479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781479" w:rsidRPr="004C6FCD" w:rsidRDefault="00781479" w:rsidP="00781479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8171C" w:rsidRPr="004C6FCD" w:rsidRDefault="006457F5" w:rsidP="00F3006A">
      <w:pPr>
        <w:pStyle w:val="2"/>
        <w:ind w:left="567" w:hanging="567"/>
        <w:rPr>
          <w:rFonts w:ascii="Times New Roman" w:hAnsi="Times New Roman" w:cs="Times New Roman"/>
          <w:b w:val="0"/>
          <w:color w:val="auto"/>
          <w:sz w:val="32"/>
          <w:szCs w:val="32"/>
        </w:rPr>
      </w:pPr>
      <w:bookmarkStart w:id="7" w:name="_Toc463347166"/>
      <w:r w:rsidRPr="004C6FCD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1.3. </w:t>
      </w:r>
      <w:r w:rsidR="00A8171C" w:rsidRPr="004C6FCD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Удовлетворенность потребителей </w:t>
      </w:r>
      <w:r w:rsidR="00F3006A" w:rsidRPr="004C6FCD">
        <w:rPr>
          <w:rFonts w:ascii="Times New Roman" w:hAnsi="Times New Roman" w:cs="Times New Roman"/>
          <w:b w:val="0"/>
          <w:color w:val="auto"/>
          <w:sz w:val="32"/>
          <w:szCs w:val="32"/>
        </w:rPr>
        <w:br/>
      </w:r>
      <w:r w:rsidR="00A8171C" w:rsidRPr="004C6FCD">
        <w:rPr>
          <w:rFonts w:ascii="Times New Roman" w:hAnsi="Times New Roman" w:cs="Times New Roman"/>
          <w:b w:val="0"/>
          <w:color w:val="auto"/>
          <w:sz w:val="32"/>
          <w:szCs w:val="32"/>
        </w:rPr>
        <w:t>работой естественных монополий</w:t>
      </w:r>
      <w:bookmarkEnd w:id="7"/>
    </w:p>
    <w:p w:rsidR="00A8171C" w:rsidRPr="004C6FCD" w:rsidRDefault="00A8171C" w:rsidP="00A817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81479" w:rsidRPr="004C6FCD" w:rsidRDefault="003F5BB1" w:rsidP="00781479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Опрошенные жители Н</w:t>
      </w:r>
      <w:r w:rsidR="00781479" w:rsidRPr="004C6FCD">
        <w:rPr>
          <w:rFonts w:ascii="Times New Roman" w:hAnsi="Times New Roman"/>
          <w:sz w:val="28"/>
          <w:szCs w:val="28"/>
        </w:rPr>
        <w:t xml:space="preserve">ижегородской области </w:t>
      </w:r>
      <w:r w:rsidR="00A170FE">
        <w:rPr>
          <w:rFonts w:ascii="Times New Roman" w:hAnsi="Times New Roman"/>
          <w:sz w:val="28"/>
          <w:szCs w:val="28"/>
        </w:rPr>
        <w:t xml:space="preserve">в целом </w:t>
      </w:r>
      <w:r w:rsidR="00781479" w:rsidRPr="004C6FCD">
        <w:rPr>
          <w:rFonts w:ascii="Times New Roman" w:hAnsi="Times New Roman"/>
          <w:sz w:val="28"/>
          <w:szCs w:val="28"/>
        </w:rPr>
        <w:t xml:space="preserve">удовлетворены качеством работы естественных монополий. Прежде всего, </w:t>
      </w:r>
      <w:r w:rsidR="00781479" w:rsidRPr="004C6FCD">
        <w:rPr>
          <w:rFonts w:ascii="Times New Roman" w:hAnsi="Times New Roman"/>
          <w:sz w:val="28"/>
          <w:szCs w:val="28"/>
        </w:rPr>
        <w:lastRenderedPageBreak/>
        <w:t>вызыва</w:t>
      </w:r>
      <w:r w:rsidR="000174B3">
        <w:rPr>
          <w:rFonts w:ascii="Times New Roman" w:hAnsi="Times New Roman"/>
          <w:sz w:val="28"/>
          <w:szCs w:val="28"/>
        </w:rPr>
        <w:t>е</w:t>
      </w:r>
      <w:r w:rsidR="00781479" w:rsidRPr="004C6FCD">
        <w:rPr>
          <w:rFonts w:ascii="Times New Roman" w:hAnsi="Times New Roman"/>
          <w:sz w:val="28"/>
          <w:szCs w:val="28"/>
        </w:rPr>
        <w:t>т о</w:t>
      </w:r>
      <w:r w:rsidR="00A170FE">
        <w:rPr>
          <w:rFonts w:ascii="Times New Roman" w:hAnsi="Times New Roman"/>
          <w:sz w:val="28"/>
          <w:szCs w:val="28"/>
        </w:rPr>
        <w:t>до</w:t>
      </w:r>
      <w:r w:rsidR="00781479" w:rsidRPr="004C6FCD">
        <w:rPr>
          <w:rFonts w:ascii="Times New Roman" w:hAnsi="Times New Roman"/>
          <w:sz w:val="28"/>
          <w:szCs w:val="28"/>
        </w:rPr>
        <w:t>брение работа компаний, оказывающих услуги электроснабжения, газоснабжения и телефонной связи (более 80%</w:t>
      </w:r>
      <w:r w:rsidR="00A170FE">
        <w:rPr>
          <w:rFonts w:ascii="Times New Roman" w:hAnsi="Times New Roman"/>
          <w:sz w:val="28"/>
          <w:szCs w:val="28"/>
        </w:rPr>
        <w:t>положительных оценок</w:t>
      </w:r>
      <w:r w:rsidR="00781479" w:rsidRPr="004C6FCD">
        <w:rPr>
          <w:rFonts w:ascii="Times New Roman" w:hAnsi="Times New Roman"/>
          <w:sz w:val="28"/>
          <w:szCs w:val="28"/>
        </w:rPr>
        <w:t xml:space="preserve">). Услуги по водоотведению и водоснабжению, а также электроснабжение также оцениваются достаточно высоко. Некоторой критики заслужила работа предприятий по водоочистке: несмотря на то, что более половины опрошенных удовлетворены качеством очистки воды, около трети продолжают оставаться недовольными (35%). </w:t>
      </w:r>
    </w:p>
    <w:p w:rsidR="00781479" w:rsidRPr="004C6FCD" w:rsidRDefault="00781479" w:rsidP="00781479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t>Таблица 1.9</w:t>
      </w:r>
    </w:p>
    <w:p w:rsidR="00781479" w:rsidRPr="004C6FCD" w:rsidRDefault="00781479" w:rsidP="0078147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Оценка качества товаров, работ и услуг </w:t>
      </w:r>
      <w:r w:rsidR="00F3006A" w:rsidRPr="004C6FCD">
        <w:rPr>
          <w:rFonts w:ascii="Times New Roman" w:hAnsi="Times New Roman"/>
          <w:sz w:val="28"/>
          <w:szCs w:val="28"/>
        </w:rPr>
        <w:br/>
      </w:r>
      <w:r w:rsidRPr="004C6FCD">
        <w:rPr>
          <w:rFonts w:ascii="Times New Roman" w:hAnsi="Times New Roman"/>
          <w:sz w:val="28"/>
          <w:szCs w:val="28"/>
        </w:rPr>
        <w:t>субъектов естественных монополий, %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3"/>
        <w:gridCol w:w="982"/>
        <w:gridCol w:w="983"/>
        <w:gridCol w:w="983"/>
        <w:gridCol w:w="983"/>
        <w:gridCol w:w="983"/>
        <w:gridCol w:w="981"/>
      </w:tblGrid>
      <w:tr w:rsidR="0052059C" w:rsidRPr="004C6FCD" w:rsidTr="0052059C">
        <w:trPr>
          <w:cantSplit/>
          <w:trHeight w:val="2307"/>
        </w:trPr>
        <w:tc>
          <w:tcPr>
            <w:tcW w:w="1827" w:type="pct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Варианты</w:t>
            </w:r>
          </w:p>
        </w:tc>
        <w:tc>
          <w:tcPr>
            <w:tcW w:w="529" w:type="pct"/>
            <w:textDirection w:val="btLr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Удовлетворительно</w:t>
            </w:r>
          </w:p>
        </w:tc>
        <w:tc>
          <w:tcPr>
            <w:tcW w:w="529" w:type="pct"/>
            <w:textDirection w:val="btLr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Скорее </w:t>
            </w:r>
            <w:r w:rsidRPr="004C6FCD">
              <w:rPr>
                <w:rFonts w:ascii="Times New Roman" w:hAnsi="Times New Roman"/>
                <w:sz w:val="24"/>
                <w:szCs w:val="24"/>
              </w:rPr>
              <w:br/>
              <w:t>удовлетворительно</w:t>
            </w:r>
          </w:p>
        </w:tc>
        <w:tc>
          <w:tcPr>
            <w:tcW w:w="529" w:type="pct"/>
            <w:textDirection w:val="btLr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Скорее </w:t>
            </w:r>
            <w:r w:rsidRPr="004C6FCD">
              <w:rPr>
                <w:rFonts w:ascii="Times New Roman" w:hAnsi="Times New Roman"/>
                <w:sz w:val="24"/>
                <w:szCs w:val="24"/>
              </w:rPr>
              <w:br/>
              <w:t>неудовлетворительно</w:t>
            </w:r>
          </w:p>
        </w:tc>
        <w:tc>
          <w:tcPr>
            <w:tcW w:w="529" w:type="pct"/>
            <w:textDirection w:val="btLr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529" w:type="pct"/>
            <w:textDirection w:val="btLr"/>
            <w:vAlign w:val="center"/>
          </w:tcPr>
          <w:p w:rsidR="0052059C" w:rsidRPr="004C6FCD" w:rsidRDefault="0052059C" w:rsidP="000E39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Затруднились</w:t>
            </w:r>
          </w:p>
          <w:p w:rsidR="0052059C" w:rsidRPr="004C6FCD" w:rsidRDefault="0052059C" w:rsidP="000E39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ответить</w:t>
            </w:r>
          </w:p>
        </w:tc>
        <w:tc>
          <w:tcPr>
            <w:tcW w:w="529" w:type="pct"/>
            <w:textDirection w:val="btLr"/>
            <w:vAlign w:val="center"/>
          </w:tcPr>
          <w:p w:rsidR="0052059C" w:rsidRPr="004C6FCD" w:rsidRDefault="0052059C" w:rsidP="005205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</w:tr>
      <w:tr w:rsidR="0052059C" w:rsidRPr="004C6FCD" w:rsidTr="0052059C">
        <w:tc>
          <w:tcPr>
            <w:tcW w:w="1827" w:type="pct"/>
          </w:tcPr>
          <w:p w:rsidR="0052059C" w:rsidRPr="004C6FCD" w:rsidRDefault="0052059C" w:rsidP="00DB2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Водоснабжение, водоотведение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0E3926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52059C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52059C" w:rsidRPr="004C6FCD" w:rsidTr="0052059C">
        <w:tc>
          <w:tcPr>
            <w:tcW w:w="1827" w:type="pct"/>
          </w:tcPr>
          <w:p w:rsidR="0052059C" w:rsidRPr="004C6FCD" w:rsidRDefault="0052059C" w:rsidP="00DB2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Водоочистка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0E3926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29" w:type="pct"/>
            <w:vAlign w:val="center"/>
          </w:tcPr>
          <w:p w:rsidR="0052059C" w:rsidRDefault="0052059C" w:rsidP="0052059C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52059C" w:rsidRPr="004C6FCD" w:rsidTr="0052059C">
        <w:tc>
          <w:tcPr>
            <w:tcW w:w="1827" w:type="pct"/>
          </w:tcPr>
          <w:p w:rsidR="0052059C" w:rsidRPr="004C6FCD" w:rsidRDefault="0052059C" w:rsidP="00DB2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Газоснабжение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0E3926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52059C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52059C" w:rsidRPr="004C6FCD" w:rsidTr="0052059C">
        <w:tc>
          <w:tcPr>
            <w:tcW w:w="1827" w:type="pct"/>
          </w:tcPr>
          <w:p w:rsidR="0052059C" w:rsidRPr="004C6FCD" w:rsidRDefault="0052059C" w:rsidP="00DB2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0E3926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52059C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52059C" w:rsidRPr="004C6FCD" w:rsidTr="0052059C">
        <w:tc>
          <w:tcPr>
            <w:tcW w:w="1827" w:type="pct"/>
          </w:tcPr>
          <w:p w:rsidR="0052059C" w:rsidRPr="004C6FCD" w:rsidRDefault="0052059C" w:rsidP="00DB2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0E3926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52059C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52059C" w:rsidRPr="004C6FCD" w:rsidTr="0052059C">
        <w:tc>
          <w:tcPr>
            <w:tcW w:w="1827" w:type="pct"/>
          </w:tcPr>
          <w:p w:rsidR="0052059C" w:rsidRPr="004C6FCD" w:rsidRDefault="0052059C" w:rsidP="00DB2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Телефонная связь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0E3926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29" w:type="pct"/>
            <w:vAlign w:val="center"/>
          </w:tcPr>
          <w:p w:rsidR="0052059C" w:rsidRPr="004C6FCD" w:rsidRDefault="0052059C" w:rsidP="0052059C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</w:tbl>
    <w:p w:rsidR="00781479" w:rsidRPr="00111D0B" w:rsidRDefault="00781479" w:rsidP="0078147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вопрос «Оцените качество товаров, работ иуслуг субъектов естественных монополий»</w:t>
      </w:r>
    </w:p>
    <w:p w:rsidR="00F3006A" w:rsidRPr="004C6FCD" w:rsidRDefault="00F3006A" w:rsidP="00781479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</w:p>
    <w:p w:rsidR="00DA4650" w:rsidRDefault="00781479" w:rsidP="00781479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Запрос на государственное регулирование рынков, выражаемый жителями региона, отражает их наиболее насущные социальные нужды. В первую очередь население хотело бы видеть регулирование рынков </w:t>
      </w:r>
      <w:r w:rsidR="00DA4650" w:rsidRPr="004C6FCD">
        <w:rPr>
          <w:rFonts w:ascii="Times New Roman" w:hAnsi="Times New Roman"/>
          <w:sz w:val="28"/>
          <w:szCs w:val="28"/>
        </w:rPr>
        <w:t xml:space="preserve">продуктов питания (42%) и коммунальных услуг (15%). </w:t>
      </w:r>
      <w:r w:rsidR="00EC4A9D">
        <w:rPr>
          <w:rFonts w:ascii="Times New Roman" w:hAnsi="Times New Roman"/>
          <w:sz w:val="28"/>
          <w:szCs w:val="28"/>
        </w:rPr>
        <w:t xml:space="preserve">Рынок </w:t>
      </w:r>
      <w:r w:rsidR="00DA4650">
        <w:rPr>
          <w:rFonts w:ascii="Times New Roman" w:hAnsi="Times New Roman"/>
          <w:sz w:val="28"/>
          <w:szCs w:val="28"/>
        </w:rPr>
        <w:t xml:space="preserve">жилищно-коммунальных услуг входит в перечень </w:t>
      </w:r>
      <w:r w:rsidR="00DA4650" w:rsidRPr="00DA4650">
        <w:rPr>
          <w:rFonts w:ascii="Times New Roman" w:hAnsi="Times New Roman"/>
          <w:sz w:val="28"/>
          <w:szCs w:val="28"/>
        </w:rPr>
        <w:t>приоритетных и социально значимых рынков для сод</w:t>
      </w:r>
      <w:r w:rsidR="00DA4650">
        <w:rPr>
          <w:rFonts w:ascii="Times New Roman" w:hAnsi="Times New Roman"/>
          <w:sz w:val="28"/>
          <w:szCs w:val="28"/>
        </w:rPr>
        <w:t>ействия развитию конкуренции в Н</w:t>
      </w:r>
      <w:r w:rsidR="00DA4650" w:rsidRPr="00DA4650">
        <w:rPr>
          <w:rFonts w:ascii="Times New Roman" w:hAnsi="Times New Roman"/>
          <w:sz w:val="28"/>
          <w:szCs w:val="28"/>
        </w:rPr>
        <w:t>ижегородской области</w:t>
      </w:r>
      <w:r w:rsidR="00DA4650">
        <w:rPr>
          <w:rFonts w:ascii="Times New Roman" w:hAnsi="Times New Roman"/>
          <w:sz w:val="28"/>
          <w:szCs w:val="28"/>
        </w:rPr>
        <w:t xml:space="preserve"> и нуждается в продолжени</w:t>
      </w:r>
      <w:r w:rsidR="001A75E3">
        <w:rPr>
          <w:rFonts w:ascii="Times New Roman" w:hAnsi="Times New Roman"/>
          <w:sz w:val="28"/>
          <w:szCs w:val="28"/>
        </w:rPr>
        <w:t>е</w:t>
      </w:r>
      <w:r w:rsidR="00DA4650">
        <w:rPr>
          <w:rFonts w:ascii="Times New Roman" w:hAnsi="Times New Roman"/>
          <w:sz w:val="28"/>
          <w:szCs w:val="28"/>
        </w:rPr>
        <w:t xml:space="preserve"> контроля. Продукты питания представляют собой широкий ассортимент товаров, контроль над которым </w:t>
      </w:r>
      <w:r w:rsidR="00DA4650">
        <w:rPr>
          <w:rFonts w:ascii="Times New Roman" w:hAnsi="Times New Roman"/>
          <w:sz w:val="28"/>
          <w:szCs w:val="28"/>
        </w:rPr>
        <w:lastRenderedPageBreak/>
        <w:t>затруднителен. Тем не менее</w:t>
      </w:r>
      <w:r w:rsidR="00EC4A9D">
        <w:rPr>
          <w:rFonts w:ascii="Times New Roman" w:hAnsi="Times New Roman"/>
          <w:sz w:val="28"/>
          <w:szCs w:val="28"/>
        </w:rPr>
        <w:t>,</w:t>
      </w:r>
      <w:r w:rsidR="00DA4650">
        <w:rPr>
          <w:rFonts w:ascii="Times New Roman" w:hAnsi="Times New Roman"/>
          <w:sz w:val="28"/>
          <w:szCs w:val="28"/>
        </w:rPr>
        <w:t xml:space="preserve"> целесообразно выделить ключевые товары первой необходимости из этой группы.</w:t>
      </w:r>
    </w:p>
    <w:p w:rsidR="00781479" w:rsidRPr="004C6FCD" w:rsidRDefault="00781479" w:rsidP="00781479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Далее по популярности запроса на регулирование составляют рынки медицинских услуг, алкоголя и торговли, хотя запрос на регулирование этих рынков не велик – около 5%. Необходимость контроля со стороны органов власти других рынков выражена еще слабее. </w:t>
      </w:r>
    </w:p>
    <w:p w:rsidR="00F3006A" w:rsidRPr="004C6FCD" w:rsidRDefault="00F3006A" w:rsidP="00F3006A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t>Таблица 1.10</w:t>
      </w:r>
    </w:p>
    <w:p w:rsidR="00F3006A" w:rsidRPr="004C6FCD" w:rsidRDefault="00F3006A" w:rsidP="00F3006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Рынки товаров, работ, услуг, которые в первую очередь должны </w:t>
      </w:r>
      <w:r w:rsidRPr="004C6FCD">
        <w:rPr>
          <w:rFonts w:ascii="Times New Roman" w:hAnsi="Times New Roman"/>
          <w:sz w:val="28"/>
          <w:szCs w:val="28"/>
        </w:rPr>
        <w:br/>
        <w:t>контролироваться местными госорганами в районе,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7"/>
        <w:gridCol w:w="3469"/>
      </w:tblGrid>
      <w:tr w:rsidR="00F3006A" w:rsidRPr="004C6FCD" w:rsidTr="003415B8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F3006A" w:rsidRPr="004C6FCD" w:rsidRDefault="00F3006A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Продукты питания</w:t>
            </w:r>
          </w:p>
        </w:tc>
        <w:tc>
          <w:tcPr>
            <w:tcW w:w="1868" w:type="pct"/>
            <w:shd w:val="clear" w:color="auto" w:fill="auto"/>
            <w:noWrap/>
            <w:vAlign w:val="center"/>
            <w:hideMark/>
          </w:tcPr>
          <w:p w:rsidR="00F3006A" w:rsidRPr="004C6FCD" w:rsidRDefault="00F3006A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</w:tr>
      <w:tr w:rsidR="00F3006A" w:rsidRPr="004C6FCD" w:rsidTr="003415B8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F3006A" w:rsidRPr="004C6FCD" w:rsidRDefault="00F3006A" w:rsidP="00111D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ЖКХ, коммун</w:t>
            </w:r>
            <w:r w:rsidR="00111D0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альные </w:t>
            </w: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услуги</w:t>
            </w:r>
          </w:p>
        </w:tc>
        <w:tc>
          <w:tcPr>
            <w:tcW w:w="1868" w:type="pct"/>
            <w:shd w:val="clear" w:color="auto" w:fill="auto"/>
            <w:noWrap/>
            <w:vAlign w:val="center"/>
            <w:hideMark/>
          </w:tcPr>
          <w:p w:rsidR="00F3006A" w:rsidRPr="004C6FCD" w:rsidRDefault="00F3006A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F3006A" w:rsidRPr="004C6FCD" w:rsidTr="003415B8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F3006A" w:rsidRPr="004C6FCD" w:rsidRDefault="00F3006A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Медицинские услуги</w:t>
            </w:r>
          </w:p>
        </w:tc>
        <w:tc>
          <w:tcPr>
            <w:tcW w:w="1868" w:type="pct"/>
            <w:shd w:val="clear" w:color="auto" w:fill="auto"/>
            <w:noWrap/>
            <w:vAlign w:val="center"/>
            <w:hideMark/>
          </w:tcPr>
          <w:p w:rsidR="00F3006A" w:rsidRPr="004C6FCD" w:rsidRDefault="00F3006A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F3006A" w:rsidRPr="004C6FCD" w:rsidTr="003415B8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F3006A" w:rsidRPr="004C6FCD" w:rsidRDefault="00F3006A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Алкогольная продукция</w:t>
            </w:r>
          </w:p>
        </w:tc>
        <w:tc>
          <w:tcPr>
            <w:tcW w:w="1868" w:type="pct"/>
            <w:shd w:val="clear" w:color="auto" w:fill="auto"/>
            <w:noWrap/>
            <w:vAlign w:val="center"/>
            <w:hideMark/>
          </w:tcPr>
          <w:p w:rsidR="00F3006A" w:rsidRPr="004C6FCD" w:rsidRDefault="00F3006A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F3006A" w:rsidRPr="004C6FCD" w:rsidTr="003415B8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F3006A" w:rsidRPr="004C6FCD" w:rsidRDefault="00F3006A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Медицинские товары, лекарства</w:t>
            </w:r>
          </w:p>
        </w:tc>
        <w:tc>
          <w:tcPr>
            <w:tcW w:w="1868" w:type="pct"/>
            <w:shd w:val="clear" w:color="auto" w:fill="auto"/>
            <w:noWrap/>
            <w:vAlign w:val="center"/>
            <w:hideMark/>
          </w:tcPr>
          <w:p w:rsidR="00F3006A" w:rsidRPr="004C6FCD" w:rsidRDefault="00F3006A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F3006A" w:rsidRPr="004C6FCD" w:rsidTr="003415B8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F3006A" w:rsidRPr="004C6FCD" w:rsidRDefault="00F3006A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Торговля</w:t>
            </w:r>
          </w:p>
        </w:tc>
        <w:tc>
          <w:tcPr>
            <w:tcW w:w="1868" w:type="pct"/>
            <w:shd w:val="clear" w:color="auto" w:fill="auto"/>
            <w:noWrap/>
            <w:vAlign w:val="center"/>
            <w:hideMark/>
          </w:tcPr>
          <w:p w:rsidR="00F3006A" w:rsidRPr="004C6FCD" w:rsidRDefault="00F3006A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F3006A" w:rsidRPr="004C6FCD" w:rsidTr="003415B8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F3006A" w:rsidRPr="004C6FCD" w:rsidRDefault="00F3006A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Бензин, топливо</w:t>
            </w:r>
          </w:p>
        </w:tc>
        <w:tc>
          <w:tcPr>
            <w:tcW w:w="1868" w:type="pct"/>
            <w:shd w:val="clear" w:color="auto" w:fill="auto"/>
            <w:noWrap/>
            <w:vAlign w:val="center"/>
            <w:hideMark/>
          </w:tcPr>
          <w:p w:rsidR="00F3006A" w:rsidRPr="004C6FCD" w:rsidRDefault="00F3006A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F3006A" w:rsidRPr="004C6FCD" w:rsidTr="003415B8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F3006A" w:rsidRPr="004C6FCD" w:rsidRDefault="00F3006A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Рынок жилищного строительства</w:t>
            </w:r>
          </w:p>
        </w:tc>
        <w:tc>
          <w:tcPr>
            <w:tcW w:w="1868" w:type="pct"/>
            <w:shd w:val="clear" w:color="auto" w:fill="auto"/>
            <w:noWrap/>
            <w:vAlign w:val="center"/>
            <w:hideMark/>
          </w:tcPr>
          <w:p w:rsidR="00F3006A" w:rsidRPr="004C6FCD" w:rsidRDefault="00F3006A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F3006A" w:rsidRPr="004C6FCD" w:rsidTr="003415B8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F3006A" w:rsidRPr="004C6FCD" w:rsidRDefault="00F3006A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Общественное питание и услуги (парикмахерские, химчистка, ателье и т.п.)</w:t>
            </w:r>
          </w:p>
        </w:tc>
        <w:tc>
          <w:tcPr>
            <w:tcW w:w="1868" w:type="pct"/>
            <w:shd w:val="clear" w:color="auto" w:fill="auto"/>
            <w:noWrap/>
            <w:vAlign w:val="center"/>
            <w:hideMark/>
          </w:tcPr>
          <w:p w:rsidR="00F3006A" w:rsidRPr="004C6FCD" w:rsidRDefault="00F3006A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F3006A" w:rsidRPr="004C6FCD" w:rsidTr="003415B8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F3006A" w:rsidRPr="004C6FCD" w:rsidRDefault="00F3006A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Водоснабжение, качество воды</w:t>
            </w:r>
          </w:p>
        </w:tc>
        <w:tc>
          <w:tcPr>
            <w:tcW w:w="1868" w:type="pct"/>
            <w:shd w:val="clear" w:color="auto" w:fill="auto"/>
            <w:noWrap/>
            <w:vAlign w:val="center"/>
            <w:hideMark/>
          </w:tcPr>
          <w:p w:rsidR="00F3006A" w:rsidRPr="004C6FCD" w:rsidRDefault="00F3006A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3006A" w:rsidRPr="004C6FCD" w:rsidTr="003415B8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F3006A" w:rsidRPr="004C6FCD" w:rsidRDefault="00F3006A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1868" w:type="pct"/>
            <w:shd w:val="clear" w:color="auto" w:fill="auto"/>
            <w:noWrap/>
            <w:vAlign w:val="center"/>
            <w:hideMark/>
          </w:tcPr>
          <w:p w:rsidR="00F3006A" w:rsidRPr="004C6FCD" w:rsidRDefault="00F3006A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3006A" w:rsidRPr="004C6FCD" w:rsidTr="003415B8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F3006A" w:rsidRPr="004C6FCD" w:rsidRDefault="00F3006A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Дороги и их ремонт</w:t>
            </w:r>
          </w:p>
        </w:tc>
        <w:tc>
          <w:tcPr>
            <w:tcW w:w="1868" w:type="pct"/>
            <w:shd w:val="clear" w:color="auto" w:fill="auto"/>
            <w:noWrap/>
            <w:vAlign w:val="center"/>
            <w:hideMark/>
          </w:tcPr>
          <w:p w:rsidR="00F3006A" w:rsidRPr="004C6FCD" w:rsidRDefault="00F3006A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3006A" w:rsidRPr="004C6FCD" w:rsidTr="003415B8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F3006A" w:rsidRPr="004C6FCD" w:rsidRDefault="00F3006A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Товары, услуги и питание для детей</w:t>
            </w:r>
          </w:p>
        </w:tc>
        <w:tc>
          <w:tcPr>
            <w:tcW w:w="1868" w:type="pct"/>
            <w:shd w:val="clear" w:color="auto" w:fill="auto"/>
            <w:noWrap/>
            <w:vAlign w:val="center"/>
            <w:hideMark/>
          </w:tcPr>
          <w:p w:rsidR="00F3006A" w:rsidRPr="004C6FCD" w:rsidRDefault="00F3006A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3006A" w:rsidRPr="004C6FCD" w:rsidTr="003415B8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F3006A" w:rsidRPr="004C6FCD" w:rsidRDefault="00F3006A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1868" w:type="pct"/>
            <w:shd w:val="clear" w:color="auto" w:fill="auto"/>
            <w:noWrap/>
            <w:vAlign w:val="center"/>
            <w:hideMark/>
          </w:tcPr>
          <w:p w:rsidR="00F3006A" w:rsidRPr="004C6FCD" w:rsidRDefault="00F3006A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3006A" w:rsidRPr="004C6FCD" w:rsidTr="003415B8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F3006A" w:rsidRPr="004C6FCD" w:rsidRDefault="00F3006A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Сельскохозяйственная продукция</w:t>
            </w:r>
          </w:p>
        </w:tc>
        <w:tc>
          <w:tcPr>
            <w:tcW w:w="1868" w:type="pct"/>
            <w:shd w:val="clear" w:color="auto" w:fill="auto"/>
            <w:noWrap/>
            <w:vAlign w:val="center"/>
            <w:hideMark/>
          </w:tcPr>
          <w:p w:rsidR="00F3006A" w:rsidRPr="004C6FCD" w:rsidRDefault="00F3006A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3006A" w:rsidRPr="004C6FCD" w:rsidTr="003415B8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F3006A" w:rsidRPr="004C6FCD" w:rsidRDefault="00F3006A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Товары первой необходимости</w:t>
            </w:r>
          </w:p>
        </w:tc>
        <w:tc>
          <w:tcPr>
            <w:tcW w:w="1868" w:type="pct"/>
            <w:shd w:val="clear" w:color="auto" w:fill="auto"/>
            <w:noWrap/>
            <w:vAlign w:val="center"/>
            <w:hideMark/>
          </w:tcPr>
          <w:p w:rsidR="00F3006A" w:rsidRPr="004C6FCD" w:rsidRDefault="001A75E3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0,8</w:t>
            </w:r>
          </w:p>
        </w:tc>
      </w:tr>
      <w:tr w:rsidR="00F3006A" w:rsidRPr="004C6FCD" w:rsidTr="003415B8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F3006A" w:rsidRPr="004C6FCD" w:rsidRDefault="00F3006A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Теплоснабжение, отопление</w:t>
            </w:r>
          </w:p>
        </w:tc>
        <w:tc>
          <w:tcPr>
            <w:tcW w:w="1868" w:type="pct"/>
            <w:shd w:val="clear" w:color="auto" w:fill="auto"/>
            <w:noWrap/>
            <w:vAlign w:val="center"/>
            <w:hideMark/>
          </w:tcPr>
          <w:p w:rsidR="00F3006A" w:rsidRPr="004C6FCD" w:rsidRDefault="001A75E3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0,8</w:t>
            </w:r>
          </w:p>
        </w:tc>
      </w:tr>
      <w:tr w:rsidR="00F3006A" w:rsidRPr="004C6FCD" w:rsidTr="003415B8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F3006A" w:rsidRPr="004C6FCD" w:rsidRDefault="00F3006A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Бытовая техника</w:t>
            </w:r>
          </w:p>
        </w:tc>
        <w:tc>
          <w:tcPr>
            <w:tcW w:w="1868" w:type="pct"/>
            <w:shd w:val="clear" w:color="auto" w:fill="auto"/>
            <w:noWrap/>
            <w:vAlign w:val="center"/>
            <w:hideMark/>
          </w:tcPr>
          <w:p w:rsidR="00F3006A" w:rsidRPr="004C6FCD" w:rsidRDefault="00F3006A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0,3</w:t>
            </w:r>
          </w:p>
        </w:tc>
      </w:tr>
      <w:tr w:rsidR="00F3006A" w:rsidRPr="004C6FCD" w:rsidTr="003415B8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F3006A" w:rsidRPr="004C6FCD" w:rsidRDefault="00F3006A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Общественный транспорт</w:t>
            </w:r>
          </w:p>
        </w:tc>
        <w:tc>
          <w:tcPr>
            <w:tcW w:w="1868" w:type="pct"/>
            <w:shd w:val="clear" w:color="auto" w:fill="auto"/>
            <w:noWrap/>
            <w:vAlign w:val="center"/>
            <w:hideMark/>
          </w:tcPr>
          <w:p w:rsidR="00F3006A" w:rsidRPr="004C6FCD" w:rsidRDefault="00F3006A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0,3</w:t>
            </w:r>
          </w:p>
        </w:tc>
      </w:tr>
      <w:tr w:rsidR="00F3006A" w:rsidRPr="004C6FCD" w:rsidTr="003415B8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F3006A" w:rsidRPr="004C6FCD" w:rsidRDefault="00F3006A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Электроэнергия</w:t>
            </w:r>
          </w:p>
        </w:tc>
        <w:tc>
          <w:tcPr>
            <w:tcW w:w="1868" w:type="pct"/>
            <w:shd w:val="clear" w:color="auto" w:fill="auto"/>
            <w:noWrap/>
            <w:vAlign w:val="center"/>
            <w:hideMark/>
          </w:tcPr>
          <w:p w:rsidR="00F3006A" w:rsidRPr="004C6FCD" w:rsidRDefault="00F3006A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0,3</w:t>
            </w:r>
          </w:p>
        </w:tc>
      </w:tr>
      <w:tr w:rsidR="00F3006A" w:rsidRPr="004C6FCD" w:rsidTr="003415B8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F3006A" w:rsidRPr="004C6FCD" w:rsidRDefault="00F3006A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Соц.обслуживание населения</w:t>
            </w:r>
          </w:p>
        </w:tc>
        <w:tc>
          <w:tcPr>
            <w:tcW w:w="1868" w:type="pct"/>
            <w:shd w:val="clear" w:color="auto" w:fill="auto"/>
            <w:noWrap/>
            <w:vAlign w:val="center"/>
            <w:hideMark/>
          </w:tcPr>
          <w:p w:rsidR="00F3006A" w:rsidRPr="004C6FCD" w:rsidRDefault="00F3006A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0,2</w:t>
            </w:r>
          </w:p>
        </w:tc>
      </w:tr>
      <w:tr w:rsidR="00F3006A" w:rsidRPr="004C6FCD" w:rsidTr="003415B8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F3006A" w:rsidRPr="004C6FCD" w:rsidRDefault="00F3006A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Продажа одежды и обуви</w:t>
            </w:r>
          </w:p>
        </w:tc>
        <w:tc>
          <w:tcPr>
            <w:tcW w:w="1868" w:type="pct"/>
            <w:shd w:val="clear" w:color="auto" w:fill="auto"/>
            <w:noWrap/>
            <w:vAlign w:val="center"/>
            <w:hideMark/>
          </w:tcPr>
          <w:p w:rsidR="00F3006A" w:rsidRPr="004C6FCD" w:rsidRDefault="00F3006A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F3006A" w:rsidRPr="004C6FCD" w:rsidTr="003415B8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F3006A" w:rsidRPr="004C6FCD" w:rsidRDefault="00F3006A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Нет, ничего не надо контролировать</w:t>
            </w:r>
          </w:p>
        </w:tc>
        <w:tc>
          <w:tcPr>
            <w:tcW w:w="1868" w:type="pct"/>
            <w:shd w:val="clear" w:color="auto" w:fill="auto"/>
            <w:noWrap/>
            <w:vAlign w:val="center"/>
            <w:hideMark/>
          </w:tcPr>
          <w:p w:rsidR="00F3006A" w:rsidRPr="004C6FCD" w:rsidRDefault="00F3006A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3006A" w:rsidRPr="004C6FCD" w:rsidTr="003415B8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F3006A" w:rsidRPr="004C6FCD" w:rsidRDefault="00F3006A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Все надо контролировать</w:t>
            </w:r>
          </w:p>
        </w:tc>
        <w:tc>
          <w:tcPr>
            <w:tcW w:w="1868" w:type="pct"/>
            <w:shd w:val="clear" w:color="auto" w:fill="auto"/>
            <w:noWrap/>
            <w:vAlign w:val="center"/>
            <w:hideMark/>
          </w:tcPr>
          <w:p w:rsidR="00F3006A" w:rsidRPr="004C6FCD" w:rsidRDefault="00F3006A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F3006A" w:rsidRPr="004C6FCD" w:rsidTr="003415B8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F3006A" w:rsidRPr="004C6FCD" w:rsidRDefault="00F3006A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Другое</w:t>
            </w:r>
          </w:p>
        </w:tc>
        <w:tc>
          <w:tcPr>
            <w:tcW w:w="1868" w:type="pct"/>
            <w:shd w:val="clear" w:color="auto" w:fill="auto"/>
            <w:noWrap/>
            <w:vAlign w:val="center"/>
            <w:hideMark/>
          </w:tcPr>
          <w:p w:rsidR="00F3006A" w:rsidRPr="004C6FCD" w:rsidRDefault="00F3006A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0,2</w:t>
            </w:r>
          </w:p>
        </w:tc>
      </w:tr>
      <w:tr w:rsidR="001A75E3" w:rsidRPr="004C6FCD" w:rsidTr="003415B8">
        <w:trPr>
          <w:trHeight w:val="20"/>
        </w:trPr>
        <w:tc>
          <w:tcPr>
            <w:tcW w:w="3132" w:type="pct"/>
            <w:shd w:val="clear" w:color="auto" w:fill="auto"/>
            <w:hideMark/>
          </w:tcPr>
          <w:p w:rsidR="001A75E3" w:rsidRPr="004C6FCD" w:rsidRDefault="001A75E3" w:rsidP="001A75E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868" w:type="pct"/>
            <w:shd w:val="clear" w:color="auto" w:fill="auto"/>
            <w:noWrap/>
            <w:vAlign w:val="center"/>
            <w:hideMark/>
          </w:tcPr>
          <w:p w:rsidR="001A75E3" w:rsidRPr="004C6FCD" w:rsidRDefault="001A75E3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</w:tbl>
    <w:p w:rsidR="00F3006A" w:rsidRPr="00111D0B" w:rsidRDefault="00F3006A" w:rsidP="00F3006A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вопрос «Рынки, каких товаров, работ, услуг в вашем районе в первую очередь должны контролироваться местными госорганами?»</w:t>
      </w:r>
    </w:p>
    <w:p w:rsidR="00F3006A" w:rsidRPr="00111D0B" w:rsidRDefault="00F3006A" w:rsidP="00F3006A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* Процент посчитан от количества ответивших на вопрос (720 респондентов)</w:t>
      </w:r>
    </w:p>
    <w:p w:rsidR="00F3006A" w:rsidRPr="004C6FCD" w:rsidRDefault="00F3006A" w:rsidP="00F300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81479" w:rsidRPr="004C6FCD" w:rsidRDefault="00781479" w:rsidP="00A817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171C" w:rsidRPr="004C6FCD" w:rsidRDefault="008332C5" w:rsidP="00275BE5">
      <w:pPr>
        <w:pStyle w:val="1"/>
        <w:pageBreakBefore/>
        <w:ind w:left="426" w:hanging="426"/>
        <w:rPr>
          <w:rFonts w:ascii="Times New Roman" w:hAnsi="Times New Roman" w:cs="Times New Roman"/>
          <w:color w:val="auto"/>
        </w:rPr>
      </w:pPr>
      <w:bookmarkStart w:id="8" w:name="_Toc463347167"/>
      <w:r w:rsidRPr="004C6FCD">
        <w:rPr>
          <w:rFonts w:ascii="Times New Roman" w:eastAsia="Times New Roman" w:hAnsi="Times New Roman" w:cs="Times New Roman"/>
          <w:color w:val="auto"/>
          <w:lang w:eastAsia="ru-RU"/>
        </w:rPr>
        <w:lastRenderedPageBreak/>
        <w:t>§</w:t>
      </w:r>
      <w:r w:rsidR="006457F5" w:rsidRPr="004C6FCD">
        <w:rPr>
          <w:rFonts w:ascii="Times New Roman" w:hAnsi="Times New Roman" w:cs="Times New Roman"/>
          <w:color w:val="auto"/>
        </w:rPr>
        <w:t>2</w:t>
      </w:r>
      <w:r w:rsidR="00A8171C" w:rsidRPr="004C6FCD">
        <w:rPr>
          <w:rFonts w:ascii="Times New Roman" w:hAnsi="Times New Roman" w:cs="Times New Roman"/>
          <w:color w:val="auto"/>
        </w:rPr>
        <w:t xml:space="preserve">. </w:t>
      </w:r>
      <w:r w:rsidR="00275BE5" w:rsidRPr="00275BE5">
        <w:rPr>
          <w:rFonts w:ascii="Times New Roman" w:hAnsi="Times New Roman" w:cs="Times New Roman"/>
          <w:color w:val="auto"/>
        </w:rPr>
        <w:t xml:space="preserve">УДОВЛЕТВОРЕННОСТЬ ПОТРЕБИТЕЛЕЙ ТОВАРОВ, РАБОТ И УСЛУГ КАЧЕСТВОМ </w:t>
      </w:r>
      <w:r w:rsidR="00275BE5">
        <w:rPr>
          <w:rFonts w:ascii="Times New Roman" w:hAnsi="Times New Roman" w:cs="Times New Roman"/>
          <w:color w:val="auto"/>
        </w:rPr>
        <w:br/>
      </w:r>
      <w:r w:rsidR="00275BE5" w:rsidRPr="00275BE5">
        <w:rPr>
          <w:rFonts w:ascii="Times New Roman" w:hAnsi="Times New Roman" w:cs="Times New Roman"/>
          <w:color w:val="auto"/>
        </w:rPr>
        <w:t xml:space="preserve">(УРОВНЕМ ДОСТУПНОСТИ, ПОНЯТНОСТИ И УДОБСТВА ПОЛУЧЕНИЯ) ОФИЦИАЛЬНОЙ ИНФОРМАЦИИ </w:t>
      </w:r>
      <w:r w:rsidR="00275BE5">
        <w:rPr>
          <w:rFonts w:ascii="Times New Roman" w:hAnsi="Times New Roman" w:cs="Times New Roman"/>
          <w:color w:val="auto"/>
        </w:rPr>
        <w:br/>
      </w:r>
      <w:r w:rsidR="00275BE5" w:rsidRPr="00275BE5">
        <w:rPr>
          <w:rFonts w:ascii="Times New Roman" w:hAnsi="Times New Roman" w:cs="Times New Roman"/>
          <w:color w:val="auto"/>
        </w:rPr>
        <w:t xml:space="preserve">О СОСТОЯНИИ КОНКУРЕНТНОЙ СРЕДЫ </w:t>
      </w:r>
      <w:r w:rsidR="00275BE5">
        <w:rPr>
          <w:rFonts w:ascii="Times New Roman" w:hAnsi="Times New Roman" w:cs="Times New Roman"/>
          <w:color w:val="auto"/>
        </w:rPr>
        <w:br/>
      </w:r>
      <w:r w:rsidR="00275BE5" w:rsidRPr="00275BE5">
        <w:rPr>
          <w:rFonts w:ascii="Times New Roman" w:hAnsi="Times New Roman" w:cs="Times New Roman"/>
          <w:color w:val="auto"/>
        </w:rPr>
        <w:t xml:space="preserve">НА РЫНКАХ ТОВАРОВ, РАБОТ И УСЛУГ РЕГИОНА И ДЕЯТЕЛЬНОСТИ ПО СОДЕЙСТВИЮ РАЗВИТИЮ КОНКУРЕНЦИИ В РЕГИОНЕ, РАЗМЕЩАЕМОЙ УПОЛНОМОЧЕННЫМ ОРГАНОМ </w:t>
      </w:r>
      <w:r w:rsidR="00275BE5">
        <w:rPr>
          <w:rFonts w:ascii="Times New Roman" w:hAnsi="Times New Roman" w:cs="Times New Roman"/>
          <w:color w:val="auto"/>
        </w:rPr>
        <w:br/>
      </w:r>
      <w:r w:rsidR="00275BE5" w:rsidRPr="00275BE5">
        <w:rPr>
          <w:rFonts w:ascii="Times New Roman" w:hAnsi="Times New Roman" w:cs="Times New Roman"/>
          <w:color w:val="auto"/>
        </w:rPr>
        <w:t>И МУНИЦИПАЛЬНЫМИ ОБРАЗОВАНИЯМИ</w:t>
      </w:r>
      <w:bookmarkEnd w:id="8"/>
    </w:p>
    <w:p w:rsidR="004C6FCD" w:rsidRPr="00F04B67" w:rsidRDefault="004C6FCD" w:rsidP="00F04B67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4C6FCD" w:rsidRPr="00F04B67" w:rsidRDefault="004C6FCD" w:rsidP="00F04B67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4B67">
        <w:rPr>
          <w:rFonts w:ascii="Times New Roman" w:hAnsi="Times New Roman"/>
          <w:sz w:val="28"/>
          <w:szCs w:val="28"/>
        </w:rPr>
        <w:t xml:space="preserve">Информационно-правовое обеспечение развития конкуренции играет важную роль, так как устанавливает и поддерживает механизмы обратной связи с населением через информирование и защиту прав в области антимонопольного регулирования. </w:t>
      </w:r>
    </w:p>
    <w:p w:rsidR="004C6FCD" w:rsidRDefault="004C6FCD" w:rsidP="004C6FCD">
      <w:pPr>
        <w:pStyle w:val="ab"/>
        <w:rPr>
          <w:rFonts w:ascii="Times New Roman" w:hAnsi="Times New Roman" w:cs="Times New Roman"/>
        </w:rPr>
      </w:pPr>
    </w:p>
    <w:p w:rsidR="00275BE5" w:rsidRPr="004C6FCD" w:rsidRDefault="00275BE5" w:rsidP="004C6FCD">
      <w:pPr>
        <w:pStyle w:val="ab"/>
        <w:rPr>
          <w:rFonts w:ascii="Times New Roman" w:hAnsi="Times New Roman" w:cs="Times New Roman"/>
        </w:rPr>
      </w:pPr>
    </w:p>
    <w:p w:rsidR="004C6FCD" w:rsidRPr="004C6FCD" w:rsidRDefault="004C6FCD" w:rsidP="004C6FCD">
      <w:pPr>
        <w:pStyle w:val="24"/>
        <w:rPr>
          <w:rFonts w:ascii="Times New Roman" w:hAnsi="Times New Roman" w:cs="Times New Roman"/>
          <w:b/>
        </w:rPr>
      </w:pPr>
      <w:bookmarkStart w:id="9" w:name="_Toc463347168"/>
      <w:r w:rsidRPr="004C6FCD">
        <w:rPr>
          <w:rFonts w:ascii="Times New Roman" w:hAnsi="Times New Roman" w:cs="Times New Roman"/>
        </w:rPr>
        <w:t>2.1. Востребованность информации и динамика структуры информационного обеспечения конкуренции</w:t>
      </w:r>
      <w:bookmarkEnd w:id="9"/>
    </w:p>
    <w:p w:rsidR="004C6FCD" w:rsidRPr="00F04B67" w:rsidRDefault="004C6FCD" w:rsidP="00F04B67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4C6FCD" w:rsidRPr="00DB281D" w:rsidRDefault="004C6FCD" w:rsidP="00F04B67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4B67">
        <w:rPr>
          <w:rFonts w:ascii="Times New Roman" w:hAnsi="Times New Roman"/>
          <w:sz w:val="28"/>
          <w:szCs w:val="28"/>
        </w:rPr>
        <w:t xml:space="preserve">Размещение в открытом доступе официальной информации о состоянии конкурентной среды является базовой и важной частью информирования общественности. Такая информация воспринимается обществом на данном этапе скорее позитивно, как в аспекте доступности, так и </w:t>
      </w:r>
      <w:proofErr w:type="gramStart"/>
      <w:r w:rsidRPr="00F04B67">
        <w:rPr>
          <w:rFonts w:ascii="Times New Roman" w:hAnsi="Times New Roman"/>
          <w:sz w:val="28"/>
          <w:szCs w:val="28"/>
        </w:rPr>
        <w:t>понятности</w:t>
      </w:r>
      <w:r w:rsidR="00111D0B">
        <w:rPr>
          <w:rFonts w:ascii="Times New Roman" w:hAnsi="Times New Roman"/>
          <w:sz w:val="28"/>
          <w:szCs w:val="28"/>
        </w:rPr>
        <w:t>,</w:t>
      </w:r>
      <w:r w:rsidR="000E1D9B">
        <w:rPr>
          <w:rFonts w:ascii="Times New Roman" w:hAnsi="Times New Roman"/>
          <w:sz w:val="28"/>
          <w:szCs w:val="28"/>
        </w:rPr>
        <w:t xml:space="preserve">  </w:t>
      </w:r>
      <w:r w:rsidR="00EC4A9D">
        <w:rPr>
          <w:rFonts w:ascii="Times New Roman" w:hAnsi="Times New Roman"/>
          <w:sz w:val="28"/>
          <w:szCs w:val="28"/>
        </w:rPr>
        <w:t>а</w:t>
      </w:r>
      <w:proofErr w:type="gramEnd"/>
      <w:r w:rsidR="00EC4A9D">
        <w:rPr>
          <w:rFonts w:ascii="Times New Roman" w:hAnsi="Times New Roman"/>
          <w:sz w:val="28"/>
          <w:szCs w:val="28"/>
        </w:rPr>
        <w:t xml:space="preserve"> также</w:t>
      </w:r>
      <w:r w:rsidRPr="00F04B67">
        <w:rPr>
          <w:rFonts w:ascii="Times New Roman" w:hAnsi="Times New Roman"/>
          <w:sz w:val="28"/>
          <w:szCs w:val="28"/>
        </w:rPr>
        <w:t xml:space="preserve"> удобства получения. По всем трем аспектам уровень удовлетворенности достигает 60%, в то время как не удовлетворены этими </w:t>
      </w:r>
      <w:r w:rsidRPr="00DB281D">
        <w:rPr>
          <w:rFonts w:ascii="Times New Roman" w:hAnsi="Times New Roman"/>
          <w:sz w:val="28"/>
          <w:szCs w:val="28"/>
        </w:rPr>
        <w:t xml:space="preserve">аспектами не более 15% опрошенных. </w:t>
      </w:r>
    </w:p>
    <w:p w:rsidR="00EC4A9D" w:rsidRDefault="00EC4A9D" w:rsidP="004C6FCD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</w:p>
    <w:p w:rsidR="00EC4A9D" w:rsidRDefault="00EC4A9D" w:rsidP="004C6FCD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</w:p>
    <w:p w:rsidR="001A75E3" w:rsidRDefault="001A75E3">
      <w:pPr>
        <w:spacing w:after="160" w:line="259" w:lineRule="auto"/>
        <w:rPr>
          <w:rFonts w:ascii="Times New Roman" w:hAnsi="Times New Roman"/>
          <w:spacing w:val="60"/>
          <w:sz w:val="28"/>
          <w:szCs w:val="28"/>
        </w:rPr>
      </w:pPr>
      <w:r>
        <w:rPr>
          <w:rFonts w:ascii="Times New Roman" w:hAnsi="Times New Roman"/>
          <w:spacing w:val="60"/>
          <w:sz w:val="28"/>
          <w:szCs w:val="28"/>
        </w:rPr>
        <w:br w:type="page"/>
      </w:r>
    </w:p>
    <w:p w:rsidR="004C6FCD" w:rsidRPr="00DB281D" w:rsidRDefault="004C6FCD" w:rsidP="004C6FCD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281D">
        <w:rPr>
          <w:rFonts w:ascii="Times New Roman" w:hAnsi="Times New Roman"/>
          <w:spacing w:val="60"/>
          <w:sz w:val="28"/>
          <w:szCs w:val="28"/>
        </w:rPr>
        <w:lastRenderedPageBreak/>
        <w:t>Таблица 2.1</w:t>
      </w:r>
    </w:p>
    <w:p w:rsidR="004C6FCD" w:rsidRPr="00DB281D" w:rsidRDefault="004C6FCD" w:rsidP="004C6FC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B281D">
        <w:rPr>
          <w:rFonts w:ascii="Times New Roman" w:hAnsi="Times New Roman"/>
          <w:sz w:val="28"/>
          <w:szCs w:val="28"/>
        </w:rPr>
        <w:t xml:space="preserve">Оценка качества официальной информации </w:t>
      </w:r>
      <w:r w:rsidR="00DB281D">
        <w:rPr>
          <w:rFonts w:ascii="Times New Roman" w:hAnsi="Times New Roman"/>
          <w:sz w:val="28"/>
          <w:szCs w:val="28"/>
        </w:rPr>
        <w:br/>
      </w:r>
      <w:r w:rsidRPr="00DB281D">
        <w:rPr>
          <w:rFonts w:ascii="Times New Roman" w:hAnsi="Times New Roman"/>
          <w:sz w:val="28"/>
          <w:szCs w:val="28"/>
        </w:rPr>
        <w:t>о состоянии конкурентной среды на рынках товаров и услуг (субъекта), размещаемой в открытом доступе, %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24"/>
        <w:gridCol w:w="1159"/>
        <w:gridCol w:w="1161"/>
        <w:gridCol w:w="1161"/>
        <w:gridCol w:w="1161"/>
        <w:gridCol w:w="1161"/>
        <w:gridCol w:w="1161"/>
      </w:tblGrid>
      <w:tr w:rsidR="001A75E3" w:rsidRPr="00DB281D" w:rsidTr="001A75E3">
        <w:trPr>
          <w:cantSplit/>
          <w:trHeight w:val="1412"/>
        </w:trPr>
        <w:tc>
          <w:tcPr>
            <w:tcW w:w="1251" w:type="pct"/>
            <w:vAlign w:val="center"/>
          </w:tcPr>
          <w:p w:rsidR="001A75E3" w:rsidRPr="00DB281D" w:rsidRDefault="001A75E3" w:rsidP="00DB281D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Оценка</w:t>
            </w:r>
          </w:p>
        </w:tc>
        <w:tc>
          <w:tcPr>
            <w:tcW w:w="624" w:type="pct"/>
            <w:textDirection w:val="btLr"/>
            <w:vAlign w:val="center"/>
          </w:tcPr>
          <w:p w:rsidR="001A75E3" w:rsidRPr="00DB281D" w:rsidRDefault="001A75E3" w:rsidP="00DB281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B281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Удовлетворительно</w:t>
            </w:r>
          </w:p>
        </w:tc>
        <w:tc>
          <w:tcPr>
            <w:tcW w:w="625" w:type="pct"/>
            <w:textDirection w:val="btLr"/>
            <w:vAlign w:val="center"/>
          </w:tcPr>
          <w:p w:rsidR="001A75E3" w:rsidRPr="00DB281D" w:rsidRDefault="001A75E3" w:rsidP="00DB281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B281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Скорее удовлетворительно</w:t>
            </w:r>
          </w:p>
        </w:tc>
        <w:tc>
          <w:tcPr>
            <w:tcW w:w="625" w:type="pct"/>
            <w:textDirection w:val="btLr"/>
            <w:vAlign w:val="center"/>
          </w:tcPr>
          <w:p w:rsidR="001A75E3" w:rsidRPr="00DB281D" w:rsidRDefault="001A75E3" w:rsidP="00DB281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B281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Скорее неудовлетворительно</w:t>
            </w:r>
          </w:p>
        </w:tc>
        <w:tc>
          <w:tcPr>
            <w:tcW w:w="625" w:type="pct"/>
            <w:textDirection w:val="btLr"/>
            <w:vAlign w:val="center"/>
          </w:tcPr>
          <w:p w:rsidR="001A75E3" w:rsidRPr="00DB281D" w:rsidRDefault="001A75E3" w:rsidP="00DB281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B281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Неудовлетворительно</w:t>
            </w:r>
          </w:p>
        </w:tc>
        <w:tc>
          <w:tcPr>
            <w:tcW w:w="625" w:type="pct"/>
            <w:textDirection w:val="btLr"/>
            <w:vAlign w:val="center"/>
          </w:tcPr>
          <w:p w:rsidR="001A75E3" w:rsidRPr="00DB281D" w:rsidRDefault="001A75E3" w:rsidP="000E392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B281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Затруднились ответить</w:t>
            </w:r>
          </w:p>
        </w:tc>
        <w:tc>
          <w:tcPr>
            <w:tcW w:w="625" w:type="pct"/>
            <w:textDirection w:val="btLr"/>
            <w:vAlign w:val="center"/>
          </w:tcPr>
          <w:p w:rsidR="001A75E3" w:rsidRPr="00DB281D" w:rsidRDefault="001A75E3" w:rsidP="001A75E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Итого</w:t>
            </w:r>
          </w:p>
        </w:tc>
      </w:tr>
      <w:tr w:rsidR="001A75E3" w:rsidRPr="00DB281D" w:rsidTr="001A75E3">
        <w:tc>
          <w:tcPr>
            <w:tcW w:w="1251" w:type="pct"/>
            <w:vAlign w:val="center"/>
          </w:tcPr>
          <w:p w:rsidR="001A75E3" w:rsidRPr="00DB281D" w:rsidRDefault="001A75E3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Уровень доступности</w:t>
            </w:r>
          </w:p>
        </w:tc>
        <w:tc>
          <w:tcPr>
            <w:tcW w:w="624" w:type="pct"/>
            <w:vAlign w:val="center"/>
          </w:tcPr>
          <w:p w:rsidR="001A75E3" w:rsidRPr="00DB281D" w:rsidRDefault="001A75E3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625" w:type="pct"/>
            <w:vAlign w:val="center"/>
          </w:tcPr>
          <w:p w:rsidR="001A75E3" w:rsidRPr="00DB281D" w:rsidRDefault="001A75E3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625" w:type="pct"/>
            <w:vAlign w:val="center"/>
          </w:tcPr>
          <w:p w:rsidR="001A75E3" w:rsidRPr="00DB281D" w:rsidRDefault="001A75E3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625" w:type="pct"/>
            <w:vAlign w:val="center"/>
          </w:tcPr>
          <w:p w:rsidR="001A75E3" w:rsidRPr="00DB281D" w:rsidRDefault="001A75E3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5" w:type="pct"/>
            <w:vAlign w:val="center"/>
          </w:tcPr>
          <w:p w:rsidR="001A75E3" w:rsidRPr="00DB281D" w:rsidRDefault="001A75E3" w:rsidP="000E3926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625" w:type="pct"/>
            <w:vAlign w:val="center"/>
          </w:tcPr>
          <w:p w:rsidR="001A75E3" w:rsidRPr="00DB281D" w:rsidRDefault="001A75E3" w:rsidP="001A75E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1A75E3" w:rsidRPr="00DB281D" w:rsidTr="001A75E3">
        <w:tc>
          <w:tcPr>
            <w:tcW w:w="1251" w:type="pct"/>
            <w:vAlign w:val="center"/>
          </w:tcPr>
          <w:p w:rsidR="001A75E3" w:rsidRPr="00DB281D" w:rsidRDefault="001A75E3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Уровень понятности</w:t>
            </w:r>
          </w:p>
        </w:tc>
        <w:tc>
          <w:tcPr>
            <w:tcW w:w="624" w:type="pct"/>
            <w:vAlign w:val="center"/>
          </w:tcPr>
          <w:p w:rsidR="001A75E3" w:rsidRPr="00DB281D" w:rsidRDefault="001A75E3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625" w:type="pct"/>
            <w:vAlign w:val="center"/>
          </w:tcPr>
          <w:p w:rsidR="001A75E3" w:rsidRPr="00DB281D" w:rsidRDefault="001A75E3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625" w:type="pct"/>
            <w:vAlign w:val="center"/>
          </w:tcPr>
          <w:p w:rsidR="001A75E3" w:rsidRPr="00DB281D" w:rsidRDefault="001A75E3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25" w:type="pct"/>
            <w:vAlign w:val="center"/>
          </w:tcPr>
          <w:p w:rsidR="001A75E3" w:rsidRPr="00DB281D" w:rsidRDefault="001A75E3" w:rsidP="00DA4650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25" w:type="pct"/>
            <w:vAlign w:val="center"/>
          </w:tcPr>
          <w:p w:rsidR="001A75E3" w:rsidRPr="00DB281D" w:rsidRDefault="001A75E3" w:rsidP="000E3926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625" w:type="pct"/>
            <w:vAlign w:val="center"/>
          </w:tcPr>
          <w:p w:rsidR="001A75E3" w:rsidRPr="00DB281D" w:rsidRDefault="001A75E3" w:rsidP="001A75E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1A75E3" w:rsidRPr="00DB281D" w:rsidTr="001A75E3">
        <w:tc>
          <w:tcPr>
            <w:tcW w:w="1251" w:type="pct"/>
            <w:vAlign w:val="center"/>
          </w:tcPr>
          <w:p w:rsidR="001A75E3" w:rsidRPr="00DB281D" w:rsidRDefault="001A75E3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Удобство получения</w:t>
            </w:r>
          </w:p>
        </w:tc>
        <w:tc>
          <w:tcPr>
            <w:tcW w:w="624" w:type="pct"/>
            <w:vAlign w:val="center"/>
          </w:tcPr>
          <w:p w:rsidR="001A75E3" w:rsidRPr="00DB281D" w:rsidRDefault="001A75E3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625" w:type="pct"/>
            <w:vAlign w:val="center"/>
          </w:tcPr>
          <w:p w:rsidR="001A75E3" w:rsidRPr="00DB281D" w:rsidRDefault="001A75E3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625" w:type="pct"/>
            <w:vAlign w:val="center"/>
          </w:tcPr>
          <w:p w:rsidR="001A75E3" w:rsidRPr="00DB281D" w:rsidRDefault="001A75E3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625" w:type="pct"/>
            <w:vAlign w:val="center"/>
          </w:tcPr>
          <w:p w:rsidR="001A75E3" w:rsidRPr="00DB281D" w:rsidRDefault="001A75E3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25" w:type="pct"/>
            <w:vAlign w:val="center"/>
          </w:tcPr>
          <w:p w:rsidR="001A75E3" w:rsidRPr="00DB281D" w:rsidRDefault="001A75E3" w:rsidP="000E3926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625" w:type="pct"/>
            <w:vAlign w:val="center"/>
          </w:tcPr>
          <w:p w:rsidR="001A75E3" w:rsidRPr="00DB281D" w:rsidRDefault="001A75E3" w:rsidP="001A75E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</w:tbl>
    <w:p w:rsidR="004C6FCD" w:rsidRPr="00111D0B" w:rsidRDefault="004C6FCD" w:rsidP="00DB281D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вопрос «</w:t>
      </w:r>
      <w:r w:rsidRPr="00111D0B">
        <w:rPr>
          <w:rFonts w:ascii="Times New Roman" w:hAnsi="Times New Roman"/>
          <w:i/>
        </w:rPr>
        <w:t>Оцените качество официальной информации о состоянии конкурентной среды на рынках товаров и услуг (субъекта), размещаемой в открытом доступе</w:t>
      </w:r>
      <w:r w:rsidRPr="00111D0B">
        <w:rPr>
          <w:rFonts w:ascii="Times New Roman" w:hAnsi="Times New Roman"/>
          <w:i/>
          <w:lang w:eastAsia="ru-RU"/>
        </w:rPr>
        <w:t>»</w:t>
      </w:r>
    </w:p>
    <w:p w:rsidR="004C6FCD" w:rsidRPr="00DB281D" w:rsidRDefault="004C6FCD" w:rsidP="00DB281D">
      <w:pPr>
        <w:pStyle w:val="ab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C6FCD" w:rsidRPr="00F04B67" w:rsidRDefault="004C6FCD" w:rsidP="00F04B67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4B67">
        <w:rPr>
          <w:rFonts w:ascii="Times New Roman" w:hAnsi="Times New Roman"/>
          <w:sz w:val="28"/>
          <w:szCs w:val="28"/>
        </w:rPr>
        <w:t xml:space="preserve">Изменение методики сбора информации в исследовании 2016 г. повлекло резкое изменение значений рейтинговых показателей источников информации о развитии конкуренции в районе. Вопрос о сравнительной объективности прежнего и нового способа опроса остается открытым. Вместе с тем, надо отметить, что полученные </w:t>
      </w:r>
      <w:r w:rsidR="00EC4A9D">
        <w:rPr>
          <w:rFonts w:ascii="Times New Roman" w:hAnsi="Times New Roman"/>
          <w:sz w:val="28"/>
          <w:szCs w:val="28"/>
        </w:rPr>
        <w:t>на данном этапе мониторинга</w:t>
      </w:r>
      <w:r w:rsidRPr="00F04B67">
        <w:rPr>
          <w:rFonts w:ascii="Times New Roman" w:hAnsi="Times New Roman"/>
          <w:sz w:val="28"/>
          <w:szCs w:val="28"/>
        </w:rPr>
        <w:t xml:space="preserve"> данные позволяют произвести сравнение популярности различных источников информации о конкурентной ситуации в районе. </w:t>
      </w:r>
    </w:p>
    <w:p w:rsidR="004C6FCD" w:rsidRPr="00DB281D" w:rsidRDefault="004C6FCD" w:rsidP="004C6FCD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281D">
        <w:rPr>
          <w:rFonts w:ascii="Times New Roman" w:hAnsi="Times New Roman"/>
          <w:spacing w:val="60"/>
          <w:sz w:val="28"/>
          <w:szCs w:val="28"/>
        </w:rPr>
        <w:t>Таблица 2.2</w:t>
      </w:r>
    </w:p>
    <w:p w:rsidR="004C6FCD" w:rsidRPr="00DB281D" w:rsidRDefault="004C6FCD" w:rsidP="004C6FC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B281D">
        <w:rPr>
          <w:rFonts w:ascii="Times New Roman" w:hAnsi="Times New Roman"/>
          <w:sz w:val="28"/>
          <w:szCs w:val="28"/>
        </w:rPr>
        <w:t>Рейтинг источников информации о развитии конкуренции в районе</w:t>
      </w:r>
      <w:r w:rsidR="00DB281D">
        <w:rPr>
          <w:rFonts w:ascii="Times New Roman" w:hAnsi="Times New Roman"/>
          <w:sz w:val="28"/>
          <w:szCs w:val="28"/>
        </w:rPr>
        <w:br/>
      </w:r>
      <w:r w:rsidRPr="00DB281D">
        <w:rPr>
          <w:rFonts w:ascii="Times New Roman" w:hAnsi="Times New Roman"/>
          <w:sz w:val="28"/>
          <w:szCs w:val="28"/>
        </w:rPr>
        <w:t xml:space="preserve"> и защите прав потребителей и предпринимателей,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87"/>
        <w:gridCol w:w="851"/>
        <w:gridCol w:w="992"/>
        <w:gridCol w:w="956"/>
      </w:tblGrid>
      <w:tr w:rsidR="004C6FCD" w:rsidRPr="00DB281D" w:rsidTr="003415B8">
        <w:tc>
          <w:tcPr>
            <w:tcW w:w="3493" w:type="pct"/>
            <w:shd w:val="clear" w:color="auto" w:fill="auto"/>
            <w:vAlign w:val="center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Направления работы</w:t>
            </w:r>
          </w:p>
        </w:tc>
        <w:tc>
          <w:tcPr>
            <w:tcW w:w="458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515" w:type="pct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</w:tr>
      <w:tr w:rsidR="004C6FCD" w:rsidRPr="00DB281D" w:rsidTr="003415B8">
        <w:tc>
          <w:tcPr>
            <w:tcW w:w="5000" w:type="pct"/>
            <w:gridSpan w:val="4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b/>
                <w:sz w:val="24"/>
                <w:szCs w:val="24"/>
              </w:rPr>
              <w:t>Непосредственно от государственных органов, контролирующих эти процессы</w:t>
            </w:r>
          </w:p>
        </w:tc>
      </w:tr>
      <w:tr w:rsidR="004C6FCD" w:rsidRPr="00DB281D" w:rsidTr="003415B8">
        <w:tc>
          <w:tcPr>
            <w:tcW w:w="3493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Районный отдел (департамент, управление) по развитию предпринимательства</w:t>
            </w:r>
          </w:p>
        </w:tc>
        <w:tc>
          <w:tcPr>
            <w:tcW w:w="458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15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69</w:t>
            </w:r>
          </w:p>
        </w:tc>
      </w:tr>
      <w:tr w:rsidR="004C6FCD" w:rsidRPr="00DB281D" w:rsidTr="003415B8">
        <w:tc>
          <w:tcPr>
            <w:tcW w:w="3493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 xml:space="preserve">Комитет по управлению муниципальным имуществом </w:t>
            </w:r>
          </w:p>
        </w:tc>
        <w:tc>
          <w:tcPr>
            <w:tcW w:w="458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3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15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</w:tr>
      <w:tr w:rsidR="004C6FCD" w:rsidRPr="00DB281D" w:rsidTr="003415B8">
        <w:tc>
          <w:tcPr>
            <w:tcW w:w="3493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Общественная приемная Президента РФ</w:t>
            </w:r>
          </w:p>
        </w:tc>
        <w:tc>
          <w:tcPr>
            <w:tcW w:w="458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3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15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4C6FCD" w:rsidRPr="00DB281D" w:rsidTr="003415B8">
        <w:tc>
          <w:tcPr>
            <w:tcW w:w="3493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Общественная приемная Губернатора Нижегородской области</w:t>
            </w:r>
          </w:p>
        </w:tc>
        <w:tc>
          <w:tcPr>
            <w:tcW w:w="458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3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15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4C6FCD" w:rsidRPr="00DB281D" w:rsidTr="003415B8">
        <w:tc>
          <w:tcPr>
            <w:tcW w:w="3493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Районные комитеты по защите прав потребителей</w:t>
            </w:r>
          </w:p>
        </w:tc>
        <w:tc>
          <w:tcPr>
            <w:tcW w:w="458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3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15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</w:tr>
      <w:tr w:rsidR="004C6FCD" w:rsidRPr="00DB281D" w:rsidTr="003415B8">
        <w:tc>
          <w:tcPr>
            <w:tcW w:w="3493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Учебные заведения района</w:t>
            </w:r>
          </w:p>
        </w:tc>
        <w:tc>
          <w:tcPr>
            <w:tcW w:w="458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3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15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4C6FCD" w:rsidRPr="00DB281D" w:rsidTr="003415B8">
        <w:tc>
          <w:tcPr>
            <w:tcW w:w="5000" w:type="pct"/>
            <w:gridSpan w:val="4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b/>
                <w:sz w:val="24"/>
                <w:szCs w:val="24"/>
              </w:rPr>
              <w:t>Непосредственно от общественных организаций, контролирующих эти процессы</w:t>
            </w:r>
          </w:p>
        </w:tc>
      </w:tr>
      <w:tr w:rsidR="004C6FCD" w:rsidRPr="00DB281D" w:rsidTr="003415B8">
        <w:tc>
          <w:tcPr>
            <w:tcW w:w="3493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Нижегородская региональная общественная организация по защите прав потребителей</w:t>
            </w:r>
          </w:p>
        </w:tc>
        <w:tc>
          <w:tcPr>
            <w:tcW w:w="458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3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15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</w:tr>
      <w:tr w:rsidR="004C6FCD" w:rsidRPr="00DB281D" w:rsidTr="003415B8">
        <w:tc>
          <w:tcPr>
            <w:tcW w:w="3493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Правовой центр защиты потребителей</w:t>
            </w:r>
          </w:p>
        </w:tc>
        <w:tc>
          <w:tcPr>
            <w:tcW w:w="458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15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</w:tr>
      <w:tr w:rsidR="004C6FCD" w:rsidRPr="00DB281D" w:rsidTr="003415B8">
        <w:tc>
          <w:tcPr>
            <w:tcW w:w="3493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ОПОРА России</w:t>
            </w:r>
          </w:p>
        </w:tc>
        <w:tc>
          <w:tcPr>
            <w:tcW w:w="458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15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4C6FCD" w:rsidRPr="00DB281D" w:rsidTr="003415B8">
        <w:tc>
          <w:tcPr>
            <w:tcW w:w="3493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 xml:space="preserve">Деловая Россия </w:t>
            </w:r>
          </w:p>
        </w:tc>
        <w:tc>
          <w:tcPr>
            <w:tcW w:w="458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15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4C6FCD" w:rsidRPr="00DB281D" w:rsidTr="003415B8">
        <w:tc>
          <w:tcPr>
            <w:tcW w:w="3493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lastRenderedPageBreak/>
              <w:t>Общественная палата Нижегородской области</w:t>
            </w:r>
          </w:p>
        </w:tc>
        <w:tc>
          <w:tcPr>
            <w:tcW w:w="458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3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15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</w:tr>
      <w:tr w:rsidR="004C6FCD" w:rsidRPr="00DB281D" w:rsidTr="003415B8">
        <w:tc>
          <w:tcPr>
            <w:tcW w:w="5000" w:type="pct"/>
            <w:gridSpan w:val="4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b/>
                <w:sz w:val="24"/>
                <w:szCs w:val="24"/>
              </w:rPr>
              <w:t>Из различных источников</w:t>
            </w:r>
          </w:p>
        </w:tc>
      </w:tr>
      <w:tr w:rsidR="004C6FCD" w:rsidRPr="00DB281D" w:rsidTr="003415B8">
        <w:tc>
          <w:tcPr>
            <w:tcW w:w="3493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Центральных газет</w:t>
            </w:r>
          </w:p>
        </w:tc>
        <w:tc>
          <w:tcPr>
            <w:tcW w:w="458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3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15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</w:tr>
      <w:tr w:rsidR="004C6FCD" w:rsidRPr="00DB281D" w:rsidTr="003415B8">
        <w:tc>
          <w:tcPr>
            <w:tcW w:w="3493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Местных газет</w:t>
            </w:r>
          </w:p>
        </w:tc>
        <w:tc>
          <w:tcPr>
            <w:tcW w:w="458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53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515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</w:tr>
      <w:tr w:rsidR="004C6FCD" w:rsidRPr="00DB281D" w:rsidTr="003415B8">
        <w:tc>
          <w:tcPr>
            <w:tcW w:w="3493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Центральных ТВ каналов</w:t>
            </w:r>
          </w:p>
        </w:tc>
        <w:tc>
          <w:tcPr>
            <w:tcW w:w="458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53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515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</w:tr>
      <w:tr w:rsidR="004C6FCD" w:rsidRPr="00DB281D" w:rsidTr="003415B8">
        <w:tc>
          <w:tcPr>
            <w:tcW w:w="3493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Местных ТВ каналов</w:t>
            </w:r>
          </w:p>
        </w:tc>
        <w:tc>
          <w:tcPr>
            <w:tcW w:w="458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53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515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</w:tr>
      <w:tr w:rsidR="004C6FCD" w:rsidRPr="00DB281D" w:rsidTr="003415B8">
        <w:tc>
          <w:tcPr>
            <w:tcW w:w="3493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 xml:space="preserve">Радио </w:t>
            </w:r>
          </w:p>
        </w:tc>
        <w:tc>
          <w:tcPr>
            <w:tcW w:w="458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3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15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4C6FCD" w:rsidRPr="00DB281D" w:rsidTr="003415B8">
        <w:tc>
          <w:tcPr>
            <w:tcW w:w="3493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Друзья и знакомые</w:t>
            </w:r>
          </w:p>
        </w:tc>
        <w:tc>
          <w:tcPr>
            <w:tcW w:w="458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53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515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36</w:t>
            </w:r>
          </w:p>
        </w:tc>
      </w:tr>
      <w:tr w:rsidR="004C6FCD" w:rsidRPr="00DB281D" w:rsidTr="003415B8">
        <w:tc>
          <w:tcPr>
            <w:tcW w:w="3493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 xml:space="preserve">Официальные сайты организаций по конкуренции </w:t>
            </w:r>
          </w:p>
        </w:tc>
        <w:tc>
          <w:tcPr>
            <w:tcW w:w="458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3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15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4C6FCD" w:rsidRPr="00DB281D" w:rsidTr="003415B8">
        <w:tc>
          <w:tcPr>
            <w:tcW w:w="3493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Интернет-страницы официальных организаций в соц</w:t>
            </w:r>
            <w:r w:rsidR="00DB281D">
              <w:rPr>
                <w:rFonts w:ascii="Times New Roman" w:hAnsi="Times New Roman"/>
                <w:sz w:val="24"/>
                <w:szCs w:val="24"/>
              </w:rPr>
              <w:t>.</w:t>
            </w:r>
            <w:r w:rsidRPr="00DB281D">
              <w:rPr>
                <w:rFonts w:ascii="Times New Roman" w:hAnsi="Times New Roman"/>
                <w:sz w:val="24"/>
                <w:szCs w:val="24"/>
              </w:rPr>
              <w:t xml:space="preserve"> сетях </w:t>
            </w:r>
          </w:p>
        </w:tc>
        <w:tc>
          <w:tcPr>
            <w:tcW w:w="458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3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15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  <w:tr w:rsidR="004C6FCD" w:rsidRPr="00DB281D" w:rsidTr="003415B8">
        <w:tc>
          <w:tcPr>
            <w:tcW w:w="3493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 xml:space="preserve">Социальные сети </w:t>
            </w:r>
          </w:p>
        </w:tc>
        <w:tc>
          <w:tcPr>
            <w:tcW w:w="458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3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515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4C6FCD" w:rsidRPr="00DB281D" w:rsidTr="003415B8">
        <w:tc>
          <w:tcPr>
            <w:tcW w:w="3493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Горячие линии с организациями по конкуренции</w:t>
            </w:r>
          </w:p>
        </w:tc>
        <w:tc>
          <w:tcPr>
            <w:tcW w:w="458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3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15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4C6FCD" w:rsidRPr="00DB281D" w:rsidTr="003415B8">
        <w:tc>
          <w:tcPr>
            <w:tcW w:w="3493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 xml:space="preserve">Другое </w:t>
            </w:r>
          </w:p>
        </w:tc>
        <w:tc>
          <w:tcPr>
            <w:tcW w:w="458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3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15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0,1</w:t>
            </w:r>
          </w:p>
        </w:tc>
      </w:tr>
    </w:tbl>
    <w:p w:rsidR="004C6FCD" w:rsidRDefault="004C6FCD" w:rsidP="004C6FCD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вопрос «Откуда вы чаще всего получаете информацию о развитии конкуренции в районе и защите прав потребителей и предпринимателей?»</w:t>
      </w:r>
    </w:p>
    <w:p w:rsidR="001A75E3" w:rsidRPr="00111D0B" w:rsidRDefault="001A75E3" w:rsidP="004C6FCD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1A75E3">
        <w:rPr>
          <w:rFonts w:ascii="Times New Roman" w:hAnsi="Times New Roman"/>
          <w:i/>
          <w:lang w:eastAsia="ru-RU"/>
        </w:rPr>
        <w:t>Сумма превышает 100%, т.к. было возможно отметить несколько вариантов ответа</w:t>
      </w:r>
    </w:p>
    <w:p w:rsidR="004C6FCD" w:rsidRPr="00DB281D" w:rsidRDefault="004C6FCD" w:rsidP="004C6FCD">
      <w:pPr>
        <w:pStyle w:val="ab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B281D" w:rsidRPr="00F04B67" w:rsidRDefault="00DB281D" w:rsidP="001478BF">
      <w:pPr>
        <w:pStyle w:val="a5"/>
        <w:spacing w:after="0" w:line="348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4B67">
        <w:rPr>
          <w:rFonts w:ascii="Times New Roman" w:hAnsi="Times New Roman"/>
          <w:sz w:val="28"/>
          <w:szCs w:val="28"/>
        </w:rPr>
        <w:t xml:space="preserve">Источники получения населением информации о состоянии конкуренции достаточно разнообразны – от муниципальных органов власти до СМИ и интернета. Среди органов МСУ по популярности лидируют районные отделы по развитию предпринимательства, со значительным отрывом за ними следуют районные комитеты по защите прав потребителей и комитеты по управлению муниципальным имуществом. </w:t>
      </w:r>
    </w:p>
    <w:p w:rsidR="004C6FCD" w:rsidRPr="00F04B67" w:rsidRDefault="004C6FCD" w:rsidP="001478BF">
      <w:pPr>
        <w:pStyle w:val="a5"/>
        <w:spacing w:after="0" w:line="348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4B67">
        <w:rPr>
          <w:rFonts w:ascii="Times New Roman" w:hAnsi="Times New Roman"/>
          <w:sz w:val="28"/>
          <w:szCs w:val="28"/>
        </w:rPr>
        <w:t xml:space="preserve">Среди общественных организаций лидерство принадлежит региональной общественной организации по защите прав потребителей, Правовому центру защиты потребителей и областной Общественной палате. Отметим, что общественные организации предпринимателей, такие как Деловая Россия и ОПОРА России, в качестве источников информации о развитии конкуренции воспринимаются относительно редко. </w:t>
      </w:r>
    </w:p>
    <w:p w:rsidR="004C6FCD" w:rsidRPr="00F04B67" w:rsidRDefault="004C6FCD" w:rsidP="001478BF">
      <w:pPr>
        <w:pStyle w:val="a5"/>
        <w:spacing w:after="0" w:line="348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4B67">
        <w:rPr>
          <w:rFonts w:ascii="Times New Roman" w:hAnsi="Times New Roman"/>
          <w:sz w:val="28"/>
          <w:szCs w:val="28"/>
        </w:rPr>
        <w:t>Что касается медийных источников информации, то здесь безусловное лидерство принадлежит районным газетам. На втором месте рейтинга – центральное и местное телевидение. Сравнимая с телевидением доля внимания принадлежит интернет-ресурсам, и в наибольшей степени – страницам организаций в социальных сетях.</w:t>
      </w:r>
      <w:r w:rsidR="001A75E3">
        <w:rPr>
          <w:rFonts w:ascii="Times New Roman" w:hAnsi="Times New Roman"/>
          <w:sz w:val="28"/>
          <w:szCs w:val="28"/>
        </w:rPr>
        <w:t xml:space="preserve">  </w:t>
      </w:r>
      <w:r w:rsidRPr="00F04B67">
        <w:rPr>
          <w:rFonts w:ascii="Times New Roman" w:hAnsi="Times New Roman"/>
          <w:sz w:val="28"/>
          <w:szCs w:val="28"/>
        </w:rPr>
        <w:t xml:space="preserve">Необходимо отметить также важную роль, которую в процессе информирования населения на местах играет межличностная коммуникация. Это важный канал не только </w:t>
      </w:r>
      <w:r w:rsidRPr="00F04B67">
        <w:rPr>
          <w:rFonts w:ascii="Times New Roman" w:hAnsi="Times New Roman"/>
          <w:sz w:val="28"/>
          <w:szCs w:val="28"/>
        </w:rPr>
        <w:lastRenderedPageBreak/>
        <w:t xml:space="preserve">получения информации, но и формирования её оценок, общественного мнения по вопросам состояния конкуренции. </w:t>
      </w:r>
    </w:p>
    <w:p w:rsidR="00DB281D" w:rsidRDefault="00DB281D" w:rsidP="004C6FCD">
      <w:pPr>
        <w:pStyle w:val="ab"/>
        <w:rPr>
          <w:rFonts w:ascii="Times New Roman" w:hAnsi="Times New Roman" w:cs="Times New Roman"/>
        </w:rPr>
      </w:pPr>
    </w:p>
    <w:p w:rsidR="008A4E5A" w:rsidRPr="004C6FCD" w:rsidRDefault="008A4E5A" w:rsidP="004C6FCD">
      <w:pPr>
        <w:pStyle w:val="ab"/>
        <w:rPr>
          <w:rFonts w:ascii="Times New Roman" w:hAnsi="Times New Roman" w:cs="Times New Roman"/>
        </w:rPr>
      </w:pPr>
    </w:p>
    <w:p w:rsidR="004C6FCD" w:rsidRPr="004C6FCD" w:rsidRDefault="004C6FCD" w:rsidP="004C6FCD">
      <w:pPr>
        <w:pStyle w:val="24"/>
        <w:rPr>
          <w:rFonts w:ascii="Times New Roman" w:hAnsi="Times New Roman" w:cs="Times New Roman"/>
        </w:rPr>
      </w:pPr>
      <w:bookmarkStart w:id="10" w:name="_Toc463347169"/>
      <w:r w:rsidRPr="004C6FCD">
        <w:rPr>
          <w:rFonts w:ascii="Times New Roman" w:hAnsi="Times New Roman" w:cs="Times New Roman"/>
        </w:rPr>
        <w:t>2.2. Мониторинг защищенности прав потребителей</w:t>
      </w:r>
      <w:bookmarkEnd w:id="10"/>
    </w:p>
    <w:p w:rsidR="004C6FCD" w:rsidRPr="004C6FCD" w:rsidRDefault="004C6FCD" w:rsidP="004C6FCD">
      <w:pPr>
        <w:pStyle w:val="ab"/>
        <w:rPr>
          <w:rFonts w:ascii="Times New Roman" w:hAnsi="Times New Roman" w:cs="Times New Roman"/>
        </w:rPr>
      </w:pPr>
    </w:p>
    <w:p w:rsidR="004C6FCD" w:rsidRPr="00F04B67" w:rsidRDefault="004C6FCD" w:rsidP="00F04B67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4B67">
        <w:rPr>
          <w:rFonts w:ascii="Times New Roman" w:hAnsi="Times New Roman"/>
          <w:sz w:val="28"/>
          <w:szCs w:val="28"/>
        </w:rPr>
        <w:t>За прошедший с момента предыдущего опроса год ситуация с защищенностью прав потребителей не претерпела существенных изменений. Общие оценки защищенности прав потребителей остаются преимущественно в зоне нейтральных, неопределенных значений. По сравнению с прошлыми периодами</w:t>
      </w:r>
      <w:r w:rsidR="00EC4A9D">
        <w:rPr>
          <w:rFonts w:ascii="Times New Roman" w:hAnsi="Times New Roman"/>
          <w:sz w:val="28"/>
          <w:szCs w:val="28"/>
        </w:rPr>
        <w:t>,</w:t>
      </w:r>
      <w:r w:rsidRPr="00F04B67">
        <w:rPr>
          <w:rFonts w:ascii="Times New Roman" w:hAnsi="Times New Roman"/>
          <w:sz w:val="28"/>
          <w:szCs w:val="28"/>
        </w:rPr>
        <w:t xml:space="preserve"> произошло перераспределение ответов от варианта «удовлетворительно» к затруднению с ответом. Несколько чаще стали встречаться высокие оценки защищенности, но в целом ситуацию, отражаемую распределением ответов, нельзя назвать принципиально новой</w:t>
      </w:r>
      <w:r w:rsidR="00EC4A9D">
        <w:rPr>
          <w:rFonts w:ascii="Times New Roman" w:hAnsi="Times New Roman"/>
          <w:sz w:val="28"/>
          <w:szCs w:val="28"/>
        </w:rPr>
        <w:t>:</w:t>
      </w:r>
      <w:r w:rsidRPr="00F04B67">
        <w:rPr>
          <w:rFonts w:ascii="Times New Roman" w:hAnsi="Times New Roman"/>
          <w:sz w:val="28"/>
          <w:szCs w:val="28"/>
        </w:rPr>
        <w:t xml:space="preserve"> не удовлетворены состоянием дел от 10% до 15% опрошенных, удовлетворены от 20% до 30%. </w:t>
      </w:r>
    </w:p>
    <w:p w:rsidR="004C6FCD" w:rsidRPr="00DB281D" w:rsidRDefault="004C6FCD" w:rsidP="001478BF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281D">
        <w:rPr>
          <w:rFonts w:ascii="Times New Roman" w:hAnsi="Times New Roman"/>
          <w:spacing w:val="60"/>
          <w:sz w:val="28"/>
          <w:szCs w:val="28"/>
        </w:rPr>
        <w:t>Таблица 2.3</w:t>
      </w:r>
    </w:p>
    <w:p w:rsidR="004C6FCD" w:rsidRPr="00DB281D" w:rsidRDefault="004C6FCD" w:rsidP="004C6FC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B281D">
        <w:rPr>
          <w:rFonts w:ascii="Times New Roman" w:hAnsi="Times New Roman"/>
          <w:sz w:val="28"/>
          <w:szCs w:val="28"/>
        </w:rPr>
        <w:t>Оценка защиты прав потребителей в районе проживания,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58"/>
        <w:gridCol w:w="1876"/>
        <w:gridCol w:w="1876"/>
        <w:gridCol w:w="1876"/>
      </w:tblGrid>
      <w:tr w:rsidR="004C6FCD" w:rsidRPr="00DB281D" w:rsidTr="003415B8">
        <w:tc>
          <w:tcPr>
            <w:tcW w:w="197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Варианты ответов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10" w:type="pct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</w:tr>
      <w:tr w:rsidR="004C6FCD" w:rsidRPr="00DB281D" w:rsidTr="003415B8">
        <w:tc>
          <w:tcPr>
            <w:tcW w:w="197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Очень низко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4C6FCD" w:rsidRPr="00DB281D" w:rsidTr="003415B8">
        <w:tc>
          <w:tcPr>
            <w:tcW w:w="197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Низко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  <w:tr w:rsidR="004C6FCD" w:rsidRPr="00DB281D" w:rsidTr="003415B8">
        <w:tc>
          <w:tcPr>
            <w:tcW w:w="197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Удовлетворительно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  <w:tr w:rsidR="004C6FCD" w:rsidRPr="00DB281D" w:rsidTr="003415B8">
        <w:tc>
          <w:tcPr>
            <w:tcW w:w="197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Хорошо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4C6FCD" w:rsidRPr="00DB281D" w:rsidTr="003415B8">
        <w:tc>
          <w:tcPr>
            <w:tcW w:w="197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Отлично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4C6FCD" w:rsidRPr="00DB281D" w:rsidTr="003415B8">
        <w:tc>
          <w:tcPr>
            <w:tcW w:w="197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Затруднились ответить</w:t>
            </w:r>
          </w:p>
        </w:tc>
        <w:tc>
          <w:tcPr>
            <w:tcW w:w="1010" w:type="pct"/>
            <w:vAlign w:val="center"/>
          </w:tcPr>
          <w:p w:rsidR="004C6FCD" w:rsidRPr="00DB281D" w:rsidRDefault="00DA4650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10" w:type="pct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DA4650" w:rsidRPr="00DB281D" w:rsidTr="003415B8">
        <w:tc>
          <w:tcPr>
            <w:tcW w:w="1970" w:type="pct"/>
          </w:tcPr>
          <w:p w:rsidR="00DA4650" w:rsidRPr="00DB281D" w:rsidRDefault="00DA4650" w:rsidP="00DA4650">
            <w:pPr>
              <w:spacing w:after="0" w:line="240" w:lineRule="auto"/>
              <w:ind w:left="180" w:hanging="18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010" w:type="pct"/>
            <w:vAlign w:val="center"/>
          </w:tcPr>
          <w:p w:rsidR="00DA4650" w:rsidRPr="00DB281D" w:rsidRDefault="00DA4650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10" w:type="pct"/>
            <w:vAlign w:val="center"/>
          </w:tcPr>
          <w:p w:rsidR="00DA4650" w:rsidRPr="00DB281D" w:rsidRDefault="00DA4650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10" w:type="pct"/>
          </w:tcPr>
          <w:p w:rsidR="00DA4650" w:rsidRPr="00DB281D" w:rsidRDefault="00DA4650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4C6FCD" w:rsidRPr="00111D0B" w:rsidRDefault="004C6FCD" w:rsidP="00DB281D">
      <w:pPr>
        <w:spacing w:after="0" w:line="216" w:lineRule="auto"/>
        <w:jc w:val="both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вопрос «Как вы как оцениваете защиту прав потребителей в вашем районе?»</w:t>
      </w:r>
    </w:p>
    <w:p w:rsidR="004C6FCD" w:rsidRPr="004C6FCD" w:rsidRDefault="004C6FCD" w:rsidP="00DB281D">
      <w:pPr>
        <w:pStyle w:val="ab"/>
        <w:spacing w:line="240" w:lineRule="auto"/>
        <w:rPr>
          <w:rFonts w:ascii="Times New Roman" w:hAnsi="Times New Roman" w:cs="Times New Roman"/>
          <w:spacing w:val="60"/>
        </w:rPr>
      </w:pPr>
    </w:p>
    <w:p w:rsidR="004C6FCD" w:rsidRPr="00F04B67" w:rsidRDefault="004C6FCD" w:rsidP="00F04B67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4B67">
        <w:rPr>
          <w:rFonts w:ascii="Times New Roman" w:hAnsi="Times New Roman"/>
          <w:sz w:val="28"/>
          <w:szCs w:val="28"/>
        </w:rPr>
        <w:t xml:space="preserve">По сравнению с прошлыми периодами, наблюдается некоторый рост активности потребителей в защите своих прав. Показатель доли тех, кому пришлось защищать свои права потребителя, вырос по сравнению с прошлым периодом на 12 процентных пунктов и составил 44%. </w:t>
      </w:r>
    </w:p>
    <w:p w:rsidR="001A75E3" w:rsidRDefault="001A75E3">
      <w:pPr>
        <w:spacing w:after="160" w:line="259" w:lineRule="auto"/>
        <w:rPr>
          <w:rFonts w:ascii="Times New Roman" w:hAnsi="Times New Roman"/>
          <w:spacing w:val="60"/>
          <w:sz w:val="28"/>
          <w:szCs w:val="28"/>
        </w:rPr>
      </w:pPr>
      <w:r>
        <w:rPr>
          <w:rFonts w:ascii="Times New Roman" w:hAnsi="Times New Roman"/>
          <w:spacing w:val="60"/>
          <w:sz w:val="28"/>
          <w:szCs w:val="28"/>
        </w:rPr>
        <w:br w:type="page"/>
      </w:r>
    </w:p>
    <w:p w:rsidR="004C6FCD" w:rsidRPr="00DB281D" w:rsidRDefault="004C6FCD" w:rsidP="004C6FCD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281D">
        <w:rPr>
          <w:rFonts w:ascii="Times New Roman" w:hAnsi="Times New Roman"/>
          <w:spacing w:val="60"/>
          <w:sz w:val="28"/>
          <w:szCs w:val="28"/>
        </w:rPr>
        <w:lastRenderedPageBreak/>
        <w:t>Таблица 2.4</w:t>
      </w:r>
    </w:p>
    <w:p w:rsidR="004C6FCD" w:rsidRPr="00DB281D" w:rsidRDefault="004C6FCD" w:rsidP="004C6FC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B281D">
        <w:rPr>
          <w:rFonts w:ascii="Times New Roman" w:hAnsi="Times New Roman"/>
          <w:sz w:val="28"/>
          <w:szCs w:val="28"/>
        </w:rPr>
        <w:t>Наличие опыта защиты своих прав как потребителя,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58"/>
        <w:gridCol w:w="1876"/>
        <w:gridCol w:w="1876"/>
        <w:gridCol w:w="1876"/>
      </w:tblGrid>
      <w:tr w:rsidR="004C6FCD" w:rsidRPr="00DB281D" w:rsidTr="003415B8">
        <w:tc>
          <w:tcPr>
            <w:tcW w:w="197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Варианты ответов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10" w:type="pct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</w:tr>
      <w:tr w:rsidR="004C6FCD" w:rsidRPr="00DB281D" w:rsidTr="003415B8">
        <w:tc>
          <w:tcPr>
            <w:tcW w:w="197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Приходилось защищать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010" w:type="pct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  <w:tr w:rsidR="004C6FCD" w:rsidRPr="00DB281D" w:rsidTr="003415B8">
        <w:tc>
          <w:tcPr>
            <w:tcW w:w="197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Не приходилось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010" w:type="pct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</w:tr>
      <w:tr w:rsidR="004C6FCD" w:rsidRPr="00DB281D" w:rsidTr="003415B8">
        <w:tc>
          <w:tcPr>
            <w:tcW w:w="197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Затруднились ответить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10" w:type="pct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B7382" w:rsidRPr="00DB281D" w:rsidTr="003415B8">
        <w:tc>
          <w:tcPr>
            <w:tcW w:w="1970" w:type="pct"/>
          </w:tcPr>
          <w:p w:rsidR="009B7382" w:rsidRPr="00DB281D" w:rsidRDefault="009B7382" w:rsidP="009B7382">
            <w:pPr>
              <w:spacing w:after="0" w:line="240" w:lineRule="auto"/>
              <w:ind w:left="180" w:hanging="18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010" w:type="pct"/>
            <w:vAlign w:val="center"/>
          </w:tcPr>
          <w:p w:rsidR="009B7382" w:rsidRPr="00DB281D" w:rsidRDefault="009B7382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10" w:type="pct"/>
            <w:vAlign w:val="center"/>
          </w:tcPr>
          <w:p w:rsidR="009B7382" w:rsidRPr="00DB281D" w:rsidRDefault="009B7382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10" w:type="pct"/>
          </w:tcPr>
          <w:p w:rsidR="009B7382" w:rsidRPr="00DB281D" w:rsidRDefault="009B7382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4C6FCD" w:rsidRPr="00111D0B" w:rsidRDefault="004C6FCD" w:rsidP="00DB281D">
      <w:pPr>
        <w:spacing w:after="0" w:line="216" w:lineRule="auto"/>
        <w:jc w:val="both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вопрос «Приходилось ли вам как потребителю защищать свои права?»</w:t>
      </w:r>
    </w:p>
    <w:p w:rsidR="004C6FCD" w:rsidRPr="00DB281D" w:rsidRDefault="004C6FCD" w:rsidP="004C6FCD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281D">
        <w:rPr>
          <w:rFonts w:ascii="Times New Roman" w:hAnsi="Times New Roman"/>
          <w:spacing w:val="60"/>
          <w:sz w:val="28"/>
          <w:szCs w:val="28"/>
        </w:rPr>
        <w:t>Таблица 2.5</w:t>
      </w:r>
    </w:p>
    <w:p w:rsidR="004C6FCD" w:rsidRPr="00DB281D" w:rsidRDefault="004C6FCD" w:rsidP="004C6FC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B281D">
        <w:rPr>
          <w:rFonts w:ascii="Times New Roman" w:hAnsi="Times New Roman"/>
          <w:sz w:val="28"/>
          <w:szCs w:val="28"/>
        </w:rPr>
        <w:t xml:space="preserve">Оценка успешности собственных действий по защите </w:t>
      </w:r>
      <w:r w:rsidRPr="00DB281D">
        <w:rPr>
          <w:rFonts w:ascii="Times New Roman" w:hAnsi="Times New Roman"/>
          <w:sz w:val="28"/>
          <w:szCs w:val="28"/>
        </w:rPr>
        <w:br/>
        <w:t>своих потребительских прав*,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22"/>
        <w:gridCol w:w="1688"/>
        <w:gridCol w:w="1688"/>
        <w:gridCol w:w="1688"/>
      </w:tblGrid>
      <w:tr w:rsidR="004C6FCD" w:rsidRPr="00DB281D" w:rsidTr="003415B8">
        <w:tc>
          <w:tcPr>
            <w:tcW w:w="2273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Варианты ответов</w:t>
            </w:r>
          </w:p>
        </w:tc>
        <w:tc>
          <w:tcPr>
            <w:tcW w:w="909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  <w:tc>
          <w:tcPr>
            <w:tcW w:w="909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909" w:type="pct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</w:tr>
      <w:tr w:rsidR="004C6FCD" w:rsidRPr="00DB281D" w:rsidTr="003415B8">
        <w:tc>
          <w:tcPr>
            <w:tcW w:w="2273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 xml:space="preserve">Не удалось </w:t>
            </w:r>
            <w:r w:rsidR="00DA4650" w:rsidRPr="00DB281D">
              <w:rPr>
                <w:rFonts w:ascii="Times New Roman" w:hAnsi="Times New Roman"/>
                <w:sz w:val="24"/>
                <w:szCs w:val="24"/>
              </w:rPr>
              <w:t>отстоять свои</w:t>
            </w:r>
            <w:r w:rsidRPr="00DB281D">
              <w:rPr>
                <w:rFonts w:ascii="Times New Roman" w:hAnsi="Times New Roman"/>
                <w:sz w:val="24"/>
                <w:szCs w:val="24"/>
              </w:rPr>
              <w:t xml:space="preserve"> права</w:t>
            </w:r>
          </w:p>
        </w:tc>
        <w:tc>
          <w:tcPr>
            <w:tcW w:w="909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909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909" w:type="pct"/>
            <w:vAlign w:val="center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</w:tr>
      <w:tr w:rsidR="004C6FCD" w:rsidRPr="00DB281D" w:rsidTr="003415B8">
        <w:tc>
          <w:tcPr>
            <w:tcW w:w="2273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Вопрос завис на рассмотрении</w:t>
            </w:r>
          </w:p>
        </w:tc>
        <w:tc>
          <w:tcPr>
            <w:tcW w:w="909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09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09" w:type="pct"/>
            <w:vAlign w:val="center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4C6FCD" w:rsidRPr="00DB281D" w:rsidTr="003415B8">
        <w:tc>
          <w:tcPr>
            <w:tcW w:w="2273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 xml:space="preserve">Затрудняются оценить </w:t>
            </w:r>
          </w:p>
        </w:tc>
        <w:tc>
          <w:tcPr>
            <w:tcW w:w="909" w:type="pct"/>
            <w:vAlign w:val="center"/>
          </w:tcPr>
          <w:p w:rsidR="004C6FCD" w:rsidRPr="00DB281D" w:rsidRDefault="00DA4650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09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9" w:type="pct"/>
            <w:vAlign w:val="center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4C6FCD" w:rsidRPr="00DB281D" w:rsidTr="003415B8">
        <w:tc>
          <w:tcPr>
            <w:tcW w:w="2273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Частично удалось</w:t>
            </w:r>
          </w:p>
        </w:tc>
        <w:tc>
          <w:tcPr>
            <w:tcW w:w="909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909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909" w:type="pct"/>
            <w:vAlign w:val="center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</w:tr>
      <w:tr w:rsidR="004C6FCD" w:rsidRPr="00DB281D" w:rsidTr="003415B8">
        <w:tc>
          <w:tcPr>
            <w:tcW w:w="2273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Полностью удалось</w:t>
            </w:r>
          </w:p>
        </w:tc>
        <w:tc>
          <w:tcPr>
            <w:tcW w:w="909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909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909" w:type="pct"/>
            <w:vAlign w:val="center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47</w:t>
            </w:r>
          </w:p>
        </w:tc>
      </w:tr>
      <w:tr w:rsidR="00DA4650" w:rsidRPr="00DB281D" w:rsidTr="003415B8">
        <w:tc>
          <w:tcPr>
            <w:tcW w:w="2273" w:type="pct"/>
          </w:tcPr>
          <w:p w:rsidR="00DA4650" w:rsidRPr="00DB281D" w:rsidRDefault="00DA4650" w:rsidP="00DA4650">
            <w:pPr>
              <w:spacing w:after="0" w:line="240" w:lineRule="auto"/>
              <w:ind w:left="180" w:hanging="18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909" w:type="pct"/>
            <w:vAlign w:val="center"/>
          </w:tcPr>
          <w:p w:rsidR="00DA4650" w:rsidRPr="00DB281D" w:rsidRDefault="00DA4650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09" w:type="pct"/>
            <w:vAlign w:val="center"/>
          </w:tcPr>
          <w:p w:rsidR="00DA4650" w:rsidRPr="00DB281D" w:rsidRDefault="00DA4650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09" w:type="pct"/>
            <w:vAlign w:val="center"/>
          </w:tcPr>
          <w:p w:rsidR="00DA4650" w:rsidRPr="00DB281D" w:rsidRDefault="00DA4650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</w:tbl>
    <w:p w:rsidR="004C6FCD" w:rsidRPr="00111D0B" w:rsidRDefault="004C6FCD" w:rsidP="00DB281D">
      <w:pPr>
        <w:spacing w:after="0" w:line="216" w:lineRule="auto"/>
        <w:jc w:val="both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* Рассчитано от числа горожан, имеющих опыт защиты своих потребительских прав</w:t>
      </w:r>
    </w:p>
    <w:p w:rsidR="004C6FCD" w:rsidRPr="00111D0B" w:rsidRDefault="004C6FCD" w:rsidP="00DB281D">
      <w:pPr>
        <w:spacing w:after="0" w:line="216" w:lineRule="auto"/>
        <w:jc w:val="both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вопрос «Как вы оцениваете успешность ваших действий?»</w:t>
      </w:r>
    </w:p>
    <w:p w:rsidR="004C6FCD" w:rsidRPr="004C6FCD" w:rsidRDefault="004C6FCD" w:rsidP="00DB281D">
      <w:pPr>
        <w:pStyle w:val="ab"/>
        <w:spacing w:line="240" w:lineRule="auto"/>
        <w:rPr>
          <w:rFonts w:ascii="Times New Roman" w:hAnsi="Times New Roman" w:cs="Times New Roman"/>
        </w:rPr>
      </w:pPr>
    </w:p>
    <w:p w:rsidR="004C6FCD" w:rsidRPr="00F04B67" w:rsidRDefault="004C6FCD" w:rsidP="00F04B67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4B67">
        <w:rPr>
          <w:rFonts w:ascii="Times New Roman" w:hAnsi="Times New Roman"/>
          <w:sz w:val="28"/>
          <w:szCs w:val="28"/>
        </w:rPr>
        <w:t xml:space="preserve">Ситуация с успешностью защиты прав потребителей не претерпела значительных изменений. Как и в прошлые периоды, ответы свидетельствуют, что </w:t>
      </w:r>
      <w:r w:rsidR="00EC4A9D">
        <w:rPr>
          <w:rFonts w:ascii="Times New Roman" w:hAnsi="Times New Roman"/>
          <w:sz w:val="28"/>
          <w:szCs w:val="28"/>
        </w:rPr>
        <w:t>в большинстве</w:t>
      </w:r>
      <w:r w:rsidRPr="00F04B67">
        <w:rPr>
          <w:rFonts w:ascii="Times New Roman" w:hAnsi="Times New Roman"/>
          <w:sz w:val="28"/>
          <w:szCs w:val="28"/>
        </w:rPr>
        <w:t xml:space="preserve"> случаев потребителям удается отстоять свои права. По сравнению с </w:t>
      </w:r>
      <w:r w:rsidR="008A4E5A">
        <w:rPr>
          <w:rFonts w:ascii="Times New Roman" w:hAnsi="Times New Roman"/>
          <w:sz w:val="28"/>
          <w:szCs w:val="28"/>
        </w:rPr>
        <w:t>2015</w:t>
      </w:r>
      <w:r w:rsidRPr="00F04B67">
        <w:rPr>
          <w:rFonts w:ascii="Times New Roman" w:hAnsi="Times New Roman"/>
          <w:sz w:val="28"/>
          <w:szCs w:val="28"/>
        </w:rPr>
        <w:t xml:space="preserve"> годом, наблюдается некоторое качественное улучшение в данной </w:t>
      </w:r>
      <w:proofErr w:type="gramStart"/>
      <w:r w:rsidRPr="00F04B67">
        <w:rPr>
          <w:rFonts w:ascii="Times New Roman" w:hAnsi="Times New Roman"/>
          <w:sz w:val="28"/>
          <w:szCs w:val="28"/>
        </w:rPr>
        <w:t>сфере</w:t>
      </w:r>
      <w:r w:rsidR="00EC4A9D">
        <w:rPr>
          <w:rFonts w:ascii="Times New Roman" w:hAnsi="Times New Roman"/>
          <w:sz w:val="28"/>
          <w:szCs w:val="28"/>
        </w:rPr>
        <w:t>,</w:t>
      </w:r>
      <w:r w:rsidR="000E1D9B">
        <w:rPr>
          <w:rFonts w:ascii="Times New Roman" w:hAnsi="Times New Roman"/>
          <w:sz w:val="28"/>
          <w:szCs w:val="28"/>
        </w:rPr>
        <w:t xml:space="preserve">  </w:t>
      </w:r>
      <w:r w:rsidR="00EC4A9D">
        <w:rPr>
          <w:rFonts w:ascii="Times New Roman" w:hAnsi="Times New Roman"/>
          <w:sz w:val="28"/>
          <w:szCs w:val="28"/>
        </w:rPr>
        <w:t>о</w:t>
      </w:r>
      <w:proofErr w:type="gramEnd"/>
      <w:r w:rsidRPr="00F04B67">
        <w:rPr>
          <w:rFonts w:ascii="Times New Roman" w:hAnsi="Times New Roman"/>
          <w:sz w:val="28"/>
          <w:szCs w:val="28"/>
        </w:rPr>
        <w:t xml:space="preserve"> чем может свидетельствовать переток ответов от варианта «частично удалось» (отстоять права) к «полностью удалось». </w:t>
      </w:r>
    </w:p>
    <w:p w:rsidR="004C6FCD" w:rsidRPr="00DB281D" w:rsidRDefault="004C6FCD" w:rsidP="004C6FCD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281D">
        <w:rPr>
          <w:rFonts w:ascii="Times New Roman" w:hAnsi="Times New Roman"/>
          <w:spacing w:val="60"/>
          <w:sz w:val="28"/>
          <w:szCs w:val="28"/>
        </w:rPr>
        <w:t>Таблица 2.6</w:t>
      </w:r>
    </w:p>
    <w:p w:rsidR="004C6FCD" w:rsidRPr="00DB281D" w:rsidRDefault="004C6FCD" w:rsidP="004C6FC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B281D">
        <w:rPr>
          <w:rFonts w:ascii="Times New Roman" w:hAnsi="Times New Roman"/>
          <w:sz w:val="28"/>
          <w:szCs w:val="28"/>
        </w:rPr>
        <w:t>Оценка уровня защиты прав предпринимателей в районе проживания,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58"/>
        <w:gridCol w:w="1876"/>
        <w:gridCol w:w="1876"/>
        <w:gridCol w:w="1876"/>
      </w:tblGrid>
      <w:tr w:rsidR="004C6FCD" w:rsidRPr="00DB281D" w:rsidTr="003415B8">
        <w:tc>
          <w:tcPr>
            <w:tcW w:w="197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Варианты ответов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10" w:type="pct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</w:tr>
      <w:tr w:rsidR="004C6FCD" w:rsidRPr="00DB281D" w:rsidTr="003415B8">
        <w:tc>
          <w:tcPr>
            <w:tcW w:w="197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Очень низко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10" w:type="pct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4C6FCD" w:rsidRPr="00DB281D" w:rsidTr="003415B8">
        <w:tc>
          <w:tcPr>
            <w:tcW w:w="197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Низко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010" w:type="pct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4C6FCD" w:rsidRPr="00DB281D" w:rsidTr="003415B8">
        <w:tc>
          <w:tcPr>
            <w:tcW w:w="197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Удовлетворительно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010" w:type="pct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</w:tr>
      <w:tr w:rsidR="004C6FCD" w:rsidRPr="00DB281D" w:rsidTr="003415B8">
        <w:tc>
          <w:tcPr>
            <w:tcW w:w="197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Хорошо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010" w:type="pct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</w:tr>
      <w:tr w:rsidR="004C6FCD" w:rsidRPr="00DB281D" w:rsidTr="003415B8">
        <w:tc>
          <w:tcPr>
            <w:tcW w:w="197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Отлично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10" w:type="pct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4C6FCD" w:rsidRPr="00DB281D" w:rsidTr="003415B8">
        <w:tc>
          <w:tcPr>
            <w:tcW w:w="197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Затруднились ответить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10" w:type="pct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DA4650" w:rsidRPr="00DB281D" w:rsidTr="003415B8">
        <w:tc>
          <w:tcPr>
            <w:tcW w:w="1970" w:type="pct"/>
          </w:tcPr>
          <w:p w:rsidR="00DA4650" w:rsidRPr="00DB281D" w:rsidRDefault="00DA4650" w:rsidP="00DA4650">
            <w:pPr>
              <w:spacing w:after="0" w:line="240" w:lineRule="auto"/>
              <w:ind w:left="180" w:hanging="18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010" w:type="pct"/>
            <w:vAlign w:val="center"/>
          </w:tcPr>
          <w:p w:rsidR="00DA4650" w:rsidRPr="00DB281D" w:rsidRDefault="00DA4650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10" w:type="pct"/>
            <w:vAlign w:val="center"/>
          </w:tcPr>
          <w:p w:rsidR="00DA4650" w:rsidRPr="00DB281D" w:rsidRDefault="00DA4650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10" w:type="pct"/>
          </w:tcPr>
          <w:p w:rsidR="00DA4650" w:rsidRPr="00DB281D" w:rsidRDefault="00DA4650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4C6FCD" w:rsidRPr="00111D0B" w:rsidRDefault="004C6FCD" w:rsidP="00DB281D">
      <w:pPr>
        <w:spacing w:after="0" w:line="216" w:lineRule="auto"/>
        <w:jc w:val="both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вопрос «Как вы как оцениваете уровень защиты прав предпринимателей в вашем районе?»</w:t>
      </w:r>
    </w:p>
    <w:p w:rsidR="004C6FCD" w:rsidRPr="004C6FCD" w:rsidRDefault="004C6FCD" w:rsidP="00DB281D">
      <w:pPr>
        <w:pStyle w:val="ab"/>
        <w:spacing w:line="240" w:lineRule="auto"/>
        <w:rPr>
          <w:rFonts w:ascii="Times New Roman" w:hAnsi="Times New Roman" w:cs="Times New Roman"/>
        </w:rPr>
      </w:pPr>
    </w:p>
    <w:p w:rsidR="004C6FCD" w:rsidRPr="00F04B67" w:rsidRDefault="004C6FCD" w:rsidP="00DB281D">
      <w:pPr>
        <w:pStyle w:val="a5"/>
        <w:spacing w:after="0" w:line="348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4B67">
        <w:rPr>
          <w:rFonts w:ascii="Times New Roman" w:hAnsi="Times New Roman"/>
          <w:sz w:val="28"/>
          <w:szCs w:val="28"/>
        </w:rPr>
        <w:lastRenderedPageBreak/>
        <w:t>Структура и динамика оценок уровня защищенности прав предпринимателей в целом не отличается от структуры оценок защиты потребительских прав. По сравнению с прошлым</w:t>
      </w:r>
      <w:r w:rsidR="008A4E5A">
        <w:rPr>
          <w:rFonts w:ascii="Times New Roman" w:hAnsi="Times New Roman"/>
          <w:sz w:val="28"/>
          <w:szCs w:val="28"/>
        </w:rPr>
        <w:t xml:space="preserve"> 2015</w:t>
      </w:r>
      <w:r w:rsidRPr="00F04B67">
        <w:rPr>
          <w:rFonts w:ascii="Times New Roman" w:hAnsi="Times New Roman"/>
          <w:sz w:val="28"/>
          <w:szCs w:val="28"/>
        </w:rPr>
        <w:t xml:space="preserve"> годом здесь также произошел переток оценок от уровня «удовлетворительно» к варианту затруднения с ответом. </w:t>
      </w:r>
    </w:p>
    <w:p w:rsidR="004C6FCD" w:rsidRPr="00DB281D" w:rsidRDefault="004C6FCD" w:rsidP="004C6FCD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281D">
        <w:rPr>
          <w:rFonts w:ascii="Times New Roman" w:hAnsi="Times New Roman"/>
          <w:spacing w:val="60"/>
          <w:sz w:val="28"/>
          <w:szCs w:val="28"/>
        </w:rPr>
        <w:t>Таблица 2.7</w:t>
      </w:r>
    </w:p>
    <w:p w:rsidR="004C6FCD" w:rsidRPr="00DB281D" w:rsidRDefault="004C6FCD" w:rsidP="004C6FC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B281D">
        <w:rPr>
          <w:rFonts w:ascii="Times New Roman" w:hAnsi="Times New Roman"/>
          <w:sz w:val="28"/>
          <w:szCs w:val="28"/>
        </w:rPr>
        <w:t xml:space="preserve">Наличие опыта защиты прав предпринимателей у себя лично </w:t>
      </w:r>
      <w:r w:rsidR="00DB281D">
        <w:rPr>
          <w:rFonts w:ascii="Times New Roman" w:hAnsi="Times New Roman"/>
          <w:sz w:val="28"/>
          <w:szCs w:val="28"/>
        </w:rPr>
        <w:br/>
      </w:r>
      <w:r w:rsidRPr="00DB281D">
        <w:rPr>
          <w:rFonts w:ascii="Times New Roman" w:hAnsi="Times New Roman"/>
          <w:sz w:val="28"/>
          <w:szCs w:val="28"/>
        </w:rPr>
        <w:t>либо в ближайшем окружении,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58"/>
        <w:gridCol w:w="1876"/>
        <w:gridCol w:w="1876"/>
        <w:gridCol w:w="1876"/>
      </w:tblGrid>
      <w:tr w:rsidR="004C6FCD" w:rsidRPr="00DB281D" w:rsidTr="003415B8">
        <w:tc>
          <w:tcPr>
            <w:tcW w:w="197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Варианты ответов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10" w:type="pct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</w:tr>
      <w:tr w:rsidR="004C6FCD" w:rsidRPr="00DB281D" w:rsidTr="003415B8">
        <w:tc>
          <w:tcPr>
            <w:tcW w:w="197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Да, приходилось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010" w:type="pct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</w:tr>
      <w:tr w:rsidR="004C6FCD" w:rsidRPr="00DB281D" w:rsidTr="003415B8">
        <w:tc>
          <w:tcPr>
            <w:tcW w:w="197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Нет, не приходилось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1010" w:type="pct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</w:tr>
      <w:tr w:rsidR="004C6FCD" w:rsidRPr="00DB281D" w:rsidTr="003415B8">
        <w:tc>
          <w:tcPr>
            <w:tcW w:w="197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Затруднились ответить</w:t>
            </w:r>
          </w:p>
        </w:tc>
        <w:tc>
          <w:tcPr>
            <w:tcW w:w="1010" w:type="pct"/>
            <w:vAlign w:val="center"/>
          </w:tcPr>
          <w:p w:rsidR="004C6FCD" w:rsidRPr="00DB281D" w:rsidRDefault="00DA4650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1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10" w:type="pct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DA4650" w:rsidRPr="00DB281D" w:rsidTr="003415B8">
        <w:tc>
          <w:tcPr>
            <w:tcW w:w="1970" w:type="pct"/>
          </w:tcPr>
          <w:p w:rsidR="00DA4650" w:rsidRPr="00DB281D" w:rsidRDefault="00DA4650" w:rsidP="00DA4650">
            <w:pPr>
              <w:spacing w:after="0" w:line="240" w:lineRule="auto"/>
              <w:ind w:left="180" w:hanging="18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010" w:type="pct"/>
            <w:vAlign w:val="center"/>
          </w:tcPr>
          <w:p w:rsidR="00DA4650" w:rsidRPr="00DB281D" w:rsidRDefault="00DA4650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10" w:type="pct"/>
            <w:vAlign w:val="center"/>
          </w:tcPr>
          <w:p w:rsidR="00DA4650" w:rsidRPr="00DB281D" w:rsidRDefault="00DA4650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10" w:type="pct"/>
          </w:tcPr>
          <w:p w:rsidR="00DA4650" w:rsidRPr="00DB281D" w:rsidRDefault="00DA4650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4C6FCD" w:rsidRPr="00111D0B" w:rsidRDefault="004C6FCD" w:rsidP="00DB281D">
      <w:pPr>
        <w:spacing w:after="0" w:line="216" w:lineRule="auto"/>
        <w:jc w:val="both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вопрос «Приходилось ли вам или вашим знакомым и близким защищать свои права как предпринимателям?»</w:t>
      </w:r>
    </w:p>
    <w:p w:rsidR="004C6FCD" w:rsidRPr="00DB281D" w:rsidRDefault="004C6FCD" w:rsidP="00DB281D">
      <w:pPr>
        <w:pStyle w:val="ab"/>
        <w:spacing w:line="240" w:lineRule="auto"/>
        <w:rPr>
          <w:rFonts w:ascii="Times New Roman" w:hAnsi="Times New Roman" w:cs="Times New Roman"/>
          <w:sz w:val="12"/>
          <w:szCs w:val="12"/>
        </w:rPr>
      </w:pPr>
    </w:p>
    <w:p w:rsidR="004C6FCD" w:rsidRPr="00DB281D" w:rsidRDefault="004C6FCD" w:rsidP="004C6FCD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281D">
        <w:rPr>
          <w:rFonts w:ascii="Times New Roman" w:hAnsi="Times New Roman"/>
          <w:spacing w:val="60"/>
          <w:sz w:val="28"/>
          <w:szCs w:val="28"/>
        </w:rPr>
        <w:t>Таблица 2.8</w:t>
      </w:r>
    </w:p>
    <w:p w:rsidR="004C6FCD" w:rsidRPr="00DB281D" w:rsidRDefault="004C6FCD" w:rsidP="004C6FC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B281D">
        <w:rPr>
          <w:rFonts w:ascii="Times New Roman" w:hAnsi="Times New Roman"/>
          <w:sz w:val="28"/>
          <w:szCs w:val="28"/>
        </w:rPr>
        <w:t>Оценка успешности своих действий по защите своих прав</w:t>
      </w:r>
      <w:r w:rsidR="001478BF">
        <w:rPr>
          <w:rFonts w:ascii="Times New Roman" w:hAnsi="Times New Roman"/>
          <w:sz w:val="28"/>
          <w:szCs w:val="28"/>
        </w:rPr>
        <w:br/>
      </w:r>
      <w:r w:rsidRPr="00DB281D">
        <w:rPr>
          <w:rFonts w:ascii="Times New Roman" w:hAnsi="Times New Roman"/>
          <w:sz w:val="28"/>
          <w:szCs w:val="28"/>
        </w:rPr>
        <w:t xml:space="preserve"> как предпринимателей*,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35"/>
        <w:gridCol w:w="1783"/>
        <w:gridCol w:w="1783"/>
        <w:gridCol w:w="1785"/>
      </w:tblGrid>
      <w:tr w:rsidR="004C6FCD" w:rsidRPr="00DB281D" w:rsidTr="003415B8">
        <w:tc>
          <w:tcPr>
            <w:tcW w:w="2119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Варианты ответов</w:t>
            </w:r>
          </w:p>
        </w:tc>
        <w:tc>
          <w:tcPr>
            <w:tcW w:w="96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  <w:tc>
          <w:tcPr>
            <w:tcW w:w="96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961" w:type="pct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</w:tr>
      <w:tr w:rsidR="004C6FCD" w:rsidRPr="00DB281D" w:rsidTr="003415B8">
        <w:tc>
          <w:tcPr>
            <w:tcW w:w="2119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Не удалось отстоятьсвои права</w:t>
            </w:r>
          </w:p>
        </w:tc>
        <w:tc>
          <w:tcPr>
            <w:tcW w:w="96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6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61" w:type="pct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</w:tr>
      <w:tr w:rsidR="004C6FCD" w:rsidRPr="00DB281D" w:rsidTr="003415B8">
        <w:tc>
          <w:tcPr>
            <w:tcW w:w="2119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Вопрос завис на рассмотрении</w:t>
            </w:r>
          </w:p>
        </w:tc>
        <w:tc>
          <w:tcPr>
            <w:tcW w:w="96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6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61" w:type="pct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4C6FCD" w:rsidRPr="00DB281D" w:rsidTr="003415B8">
        <w:tc>
          <w:tcPr>
            <w:tcW w:w="2119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 xml:space="preserve">Затрудняются оценить </w:t>
            </w:r>
          </w:p>
        </w:tc>
        <w:tc>
          <w:tcPr>
            <w:tcW w:w="960" w:type="pct"/>
            <w:vAlign w:val="center"/>
          </w:tcPr>
          <w:p w:rsidR="004C6FCD" w:rsidRPr="00DB281D" w:rsidRDefault="004C6FCD" w:rsidP="008A4E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1</w:t>
            </w:r>
            <w:r w:rsidR="008A4E5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6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61" w:type="pct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4C6FCD" w:rsidRPr="00DB281D" w:rsidTr="003415B8">
        <w:tc>
          <w:tcPr>
            <w:tcW w:w="2119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Частично удалось</w:t>
            </w:r>
          </w:p>
        </w:tc>
        <w:tc>
          <w:tcPr>
            <w:tcW w:w="96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96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961" w:type="pct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</w:tr>
      <w:tr w:rsidR="004C6FCD" w:rsidRPr="00DB281D" w:rsidTr="003415B8">
        <w:tc>
          <w:tcPr>
            <w:tcW w:w="2119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Полностью удалось</w:t>
            </w:r>
          </w:p>
        </w:tc>
        <w:tc>
          <w:tcPr>
            <w:tcW w:w="96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960" w:type="pct"/>
            <w:vAlign w:val="center"/>
          </w:tcPr>
          <w:p w:rsidR="004C6FCD" w:rsidRPr="00DB281D" w:rsidRDefault="00DA4650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961" w:type="pct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  <w:tr w:rsidR="00DA4650" w:rsidRPr="00DB281D" w:rsidTr="003415B8">
        <w:tc>
          <w:tcPr>
            <w:tcW w:w="2119" w:type="pct"/>
          </w:tcPr>
          <w:p w:rsidR="00DA4650" w:rsidRPr="00DA4650" w:rsidRDefault="00DA4650" w:rsidP="00DA4650">
            <w:pPr>
              <w:spacing w:after="0" w:line="240" w:lineRule="auto"/>
              <w:ind w:left="180" w:hanging="18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960" w:type="pct"/>
            <w:vAlign w:val="center"/>
          </w:tcPr>
          <w:p w:rsidR="00DA4650" w:rsidRPr="00DB281D" w:rsidRDefault="00DA4650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0" w:type="pct"/>
            <w:vAlign w:val="center"/>
          </w:tcPr>
          <w:p w:rsidR="00DA4650" w:rsidRPr="00DB281D" w:rsidRDefault="00DA4650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1" w:type="pct"/>
          </w:tcPr>
          <w:p w:rsidR="00DA4650" w:rsidRPr="00DB281D" w:rsidRDefault="00DA4650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</w:tbl>
    <w:p w:rsidR="004C6FCD" w:rsidRPr="00111D0B" w:rsidRDefault="004C6FCD" w:rsidP="00DB281D">
      <w:pPr>
        <w:spacing w:after="0" w:line="216" w:lineRule="auto"/>
        <w:jc w:val="both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* Рассчитано от числа горожан, которые либо лично сами, либо кто-то из их ближайшего окружения имеют опыт защиты своих прав как предпринимателей</w:t>
      </w:r>
    </w:p>
    <w:p w:rsidR="004C6FCD" w:rsidRPr="00111D0B" w:rsidRDefault="004C6FCD" w:rsidP="00DB281D">
      <w:pPr>
        <w:spacing w:after="0" w:line="216" w:lineRule="auto"/>
        <w:jc w:val="both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вопрос «Если да, то, как вы оцениваете успешность этих действий?»</w:t>
      </w:r>
    </w:p>
    <w:p w:rsidR="004C6FCD" w:rsidRPr="004C6FCD" w:rsidRDefault="004C6FCD" w:rsidP="00DB281D">
      <w:pPr>
        <w:pStyle w:val="ab"/>
        <w:spacing w:line="216" w:lineRule="auto"/>
        <w:ind w:firstLine="0"/>
        <w:rPr>
          <w:rFonts w:ascii="Times New Roman" w:hAnsi="Times New Roman" w:cs="Times New Roman"/>
        </w:rPr>
      </w:pPr>
    </w:p>
    <w:p w:rsidR="004C6FCD" w:rsidRPr="00F04B67" w:rsidRDefault="004C6FCD" w:rsidP="00F04B67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4B67">
        <w:rPr>
          <w:rFonts w:ascii="Times New Roman" w:hAnsi="Times New Roman"/>
          <w:sz w:val="28"/>
          <w:szCs w:val="28"/>
        </w:rPr>
        <w:t xml:space="preserve">На данном этапе мониторинга наблюдается увеличение показателей активности защиты предпринимателями своих прав. Вместе с тем, те, кто получили такой опыт, во многом оценивают его неоднозначно. Около 20% из них затруднились определенно ответить на вопрос, удалось ли им в итоге отстоять свои права. </w:t>
      </w:r>
    </w:p>
    <w:p w:rsidR="00105C49" w:rsidRPr="004C6FCD" w:rsidRDefault="00105C49">
      <w:pPr>
        <w:spacing w:after="160" w:line="259" w:lineRule="auto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br w:type="page"/>
      </w:r>
    </w:p>
    <w:p w:rsidR="00105C49" w:rsidRPr="004C6FCD" w:rsidRDefault="008332C5" w:rsidP="008332C5">
      <w:pPr>
        <w:pStyle w:val="1"/>
        <w:pageBreakBefore/>
        <w:ind w:left="567" w:hanging="567"/>
        <w:rPr>
          <w:rFonts w:ascii="Times New Roman" w:hAnsi="Times New Roman" w:cs="Times New Roman"/>
          <w:color w:val="auto"/>
        </w:rPr>
      </w:pPr>
      <w:bookmarkStart w:id="11" w:name="_Toc463347170"/>
      <w:r w:rsidRPr="004C6FCD">
        <w:rPr>
          <w:rFonts w:ascii="Times New Roman" w:eastAsia="Times New Roman" w:hAnsi="Times New Roman" w:cs="Times New Roman"/>
          <w:color w:val="auto"/>
          <w:lang w:eastAsia="ru-RU"/>
        </w:rPr>
        <w:lastRenderedPageBreak/>
        <w:t>§</w:t>
      </w:r>
      <w:r w:rsidR="00987505" w:rsidRPr="004C6FCD">
        <w:rPr>
          <w:rFonts w:ascii="Times New Roman" w:hAnsi="Times New Roman" w:cs="Times New Roman"/>
          <w:color w:val="auto"/>
        </w:rPr>
        <w:t xml:space="preserve">3. СТИМУЛИРОВАНИЕ </w:t>
      </w:r>
      <w:r w:rsidR="00987505" w:rsidRPr="004C6FCD">
        <w:rPr>
          <w:rFonts w:ascii="Times New Roman" w:hAnsi="Times New Roman" w:cs="Times New Roman"/>
          <w:color w:val="auto"/>
        </w:rPr>
        <w:br/>
        <w:t>ПРЕДПРИНИМАТЕЛЬСКОЙ АКТИВНОСТИ</w:t>
      </w:r>
      <w:bookmarkEnd w:id="11"/>
    </w:p>
    <w:p w:rsidR="00105C49" w:rsidRPr="004C6FCD" w:rsidRDefault="00105C49" w:rsidP="00987505">
      <w:pPr>
        <w:pStyle w:val="2"/>
        <w:rPr>
          <w:rFonts w:ascii="Times New Roman" w:hAnsi="Times New Roman" w:cs="Times New Roman"/>
          <w:b w:val="0"/>
          <w:color w:val="auto"/>
          <w:sz w:val="32"/>
          <w:szCs w:val="32"/>
        </w:rPr>
      </w:pPr>
      <w:bookmarkStart w:id="12" w:name="_Toc463347171"/>
      <w:r w:rsidRPr="004C6FCD">
        <w:rPr>
          <w:rFonts w:ascii="Times New Roman" w:hAnsi="Times New Roman" w:cs="Times New Roman"/>
          <w:b w:val="0"/>
          <w:color w:val="auto"/>
          <w:sz w:val="32"/>
          <w:szCs w:val="32"/>
        </w:rPr>
        <w:t>3.1. Отношение населения к предпринимательской деятельности</w:t>
      </w:r>
      <w:bookmarkEnd w:id="12"/>
    </w:p>
    <w:p w:rsidR="00105C49" w:rsidRPr="004C6FCD" w:rsidRDefault="00105C49" w:rsidP="00105C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B5E1A" w:rsidRPr="004C6FCD" w:rsidRDefault="008042C3" w:rsidP="00A14DF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14DF3">
        <w:rPr>
          <w:rFonts w:ascii="Times New Roman" w:hAnsi="Times New Roman"/>
          <w:sz w:val="28"/>
          <w:szCs w:val="28"/>
        </w:rPr>
        <w:t xml:space="preserve">За период 2014-2015гг. было отмечено падение бизнес-активности населения в результате экономического кризиса. </w:t>
      </w:r>
      <w:r w:rsidR="00DA4650" w:rsidRPr="00A14DF3">
        <w:rPr>
          <w:rFonts w:ascii="Times New Roman" w:hAnsi="Times New Roman"/>
          <w:sz w:val="28"/>
          <w:szCs w:val="28"/>
        </w:rPr>
        <w:t xml:space="preserve">В </w:t>
      </w:r>
      <w:r w:rsidR="001C5C6A" w:rsidRPr="00A14DF3">
        <w:rPr>
          <w:rFonts w:ascii="Times New Roman" w:hAnsi="Times New Roman"/>
          <w:sz w:val="28"/>
          <w:szCs w:val="28"/>
        </w:rPr>
        <w:t xml:space="preserve">2016 года </w:t>
      </w:r>
      <w:r w:rsidR="00DA4650" w:rsidRPr="00A14DF3">
        <w:rPr>
          <w:rFonts w:ascii="Times New Roman" w:hAnsi="Times New Roman"/>
          <w:sz w:val="28"/>
          <w:szCs w:val="28"/>
        </w:rPr>
        <w:t>доля ответивших, что имеют собственное дело</w:t>
      </w:r>
      <w:r w:rsidR="008A4E5A" w:rsidRPr="00A14DF3">
        <w:rPr>
          <w:rFonts w:ascii="Times New Roman" w:hAnsi="Times New Roman"/>
          <w:sz w:val="28"/>
          <w:szCs w:val="28"/>
        </w:rPr>
        <w:t>,</w:t>
      </w:r>
      <w:r w:rsidR="00DA4650" w:rsidRPr="00A14DF3">
        <w:rPr>
          <w:rFonts w:ascii="Times New Roman" w:hAnsi="Times New Roman"/>
          <w:sz w:val="28"/>
          <w:szCs w:val="28"/>
        </w:rPr>
        <w:t xml:space="preserve"> повысилась до 2</w:t>
      </w:r>
      <w:r w:rsidR="008A4E5A" w:rsidRPr="00A14DF3">
        <w:rPr>
          <w:rFonts w:ascii="Times New Roman" w:hAnsi="Times New Roman"/>
          <w:sz w:val="28"/>
          <w:szCs w:val="28"/>
        </w:rPr>
        <w:t>3</w:t>
      </w:r>
      <w:r w:rsidR="00DA4650" w:rsidRPr="00A14DF3">
        <w:rPr>
          <w:rFonts w:ascii="Times New Roman" w:hAnsi="Times New Roman"/>
          <w:sz w:val="28"/>
          <w:szCs w:val="28"/>
        </w:rPr>
        <w:t>%</w:t>
      </w:r>
      <w:r w:rsidR="00A14DF3" w:rsidRPr="00A14DF3">
        <w:rPr>
          <w:rFonts w:ascii="Times New Roman" w:hAnsi="Times New Roman"/>
          <w:sz w:val="28"/>
          <w:szCs w:val="28"/>
        </w:rPr>
        <w:t xml:space="preserve">. Как </w:t>
      </w:r>
      <w:r w:rsidR="00DA4650" w:rsidRPr="00A14DF3">
        <w:rPr>
          <w:rFonts w:ascii="Times New Roman" w:hAnsi="Times New Roman"/>
          <w:sz w:val="28"/>
          <w:szCs w:val="28"/>
        </w:rPr>
        <w:t>показали результаты фокус-групп, проведенных в 2014 году</w:t>
      </w:r>
      <w:r w:rsidR="008A4E5A" w:rsidRPr="00A14DF3">
        <w:rPr>
          <w:rFonts w:ascii="Times New Roman" w:hAnsi="Times New Roman"/>
          <w:sz w:val="28"/>
          <w:szCs w:val="28"/>
        </w:rPr>
        <w:t>,</w:t>
      </w:r>
      <w:r w:rsidR="00DA4650" w:rsidRPr="00A14DF3">
        <w:rPr>
          <w:rFonts w:ascii="Times New Roman" w:hAnsi="Times New Roman"/>
          <w:sz w:val="28"/>
          <w:szCs w:val="28"/>
        </w:rPr>
        <w:t xml:space="preserve"> под своим делом населением могут пониматься </w:t>
      </w:r>
      <w:r w:rsidR="00A14DF3" w:rsidRPr="00A14DF3">
        <w:rPr>
          <w:rFonts w:ascii="Times New Roman" w:hAnsi="Times New Roman"/>
          <w:sz w:val="28"/>
          <w:szCs w:val="28"/>
        </w:rPr>
        <w:t xml:space="preserve">не только официально зарегистрированная предпринимательская деятельность, но и </w:t>
      </w:r>
      <w:r w:rsidR="00DA4650" w:rsidRPr="00A14DF3">
        <w:rPr>
          <w:rFonts w:ascii="Times New Roman" w:hAnsi="Times New Roman"/>
          <w:sz w:val="28"/>
          <w:szCs w:val="28"/>
        </w:rPr>
        <w:t>любые виды подработок, позволяющи</w:t>
      </w:r>
      <w:r w:rsidR="00EC4A9D">
        <w:rPr>
          <w:rFonts w:ascii="Times New Roman" w:hAnsi="Times New Roman"/>
          <w:sz w:val="28"/>
          <w:szCs w:val="28"/>
        </w:rPr>
        <w:t>х</w:t>
      </w:r>
      <w:r w:rsidR="00DA4650" w:rsidRPr="00A14DF3">
        <w:rPr>
          <w:rFonts w:ascii="Times New Roman" w:hAnsi="Times New Roman"/>
          <w:sz w:val="28"/>
          <w:szCs w:val="28"/>
        </w:rPr>
        <w:t xml:space="preserve"> семь</w:t>
      </w:r>
      <w:r w:rsidR="00EC4A9D">
        <w:rPr>
          <w:rFonts w:ascii="Times New Roman" w:hAnsi="Times New Roman"/>
          <w:sz w:val="28"/>
          <w:szCs w:val="28"/>
        </w:rPr>
        <w:t>ям</w:t>
      </w:r>
      <w:r w:rsidR="00DA4650" w:rsidRPr="00A14DF3">
        <w:rPr>
          <w:rFonts w:ascii="Times New Roman" w:hAnsi="Times New Roman"/>
          <w:sz w:val="28"/>
          <w:szCs w:val="28"/>
        </w:rPr>
        <w:t xml:space="preserve"> сохранить прежний уровень жизни до кризиса</w:t>
      </w:r>
      <w:r w:rsidR="008B5E1A" w:rsidRPr="00A14DF3">
        <w:rPr>
          <w:rFonts w:ascii="Times New Roman" w:hAnsi="Times New Roman"/>
          <w:sz w:val="28"/>
          <w:szCs w:val="28"/>
        </w:rPr>
        <w:t>.</w:t>
      </w:r>
    </w:p>
    <w:p w:rsidR="00C57D8A" w:rsidRPr="004C6FCD" w:rsidRDefault="00C57D8A" w:rsidP="00C57D8A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t xml:space="preserve">Таблица </w:t>
      </w:r>
      <w:r w:rsidR="008042C3" w:rsidRPr="004C6FCD">
        <w:rPr>
          <w:rFonts w:ascii="Times New Roman" w:hAnsi="Times New Roman"/>
          <w:spacing w:val="60"/>
          <w:sz w:val="28"/>
          <w:szCs w:val="28"/>
        </w:rPr>
        <w:t>3.1</w:t>
      </w:r>
    </w:p>
    <w:p w:rsidR="00C57D8A" w:rsidRPr="004C6FCD" w:rsidRDefault="00C57D8A" w:rsidP="00C57D8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Наличие собственного дела,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36"/>
        <w:gridCol w:w="1250"/>
        <w:gridCol w:w="1250"/>
        <w:gridCol w:w="1250"/>
      </w:tblGrid>
      <w:tr w:rsidR="00C57D8A" w:rsidRPr="004C6FCD" w:rsidTr="003415B8">
        <w:tc>
          <w:tcPr>
            <w:tcW w:w="2981" w:type="pct"/>
          </w:tcPr>
          <w:p w:rsidR="00C57D8A" w:rsidRPr="004C6FCD" w:rsidRDefault="00C57D8A" w:rsidP="00987505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Варианты ответов</w:t>
            </w:r>
          </w:p>
        </w:tc>
        <w:tc>
          <w:tcPr>
            <w:tcW w:w="673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  <w:tc>
          <w:tcPr>
            <w:tcW w:w="673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673" w:type="pct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</w:tr>
      <w:tr w:rsidR="00C57D8A" w:rsidRPr="004C6FCD" w:rsidTr="003415B8">
        <w:tc>
          <w:tcPr>
            <w:tcW w:w="2981" w:type="pct"/>
          </w:tcPr>
          <w:p w:rsidR="00C57D8A" w:rsidRPr="004C6FCD" w:rsidRDefault="00C57D8A" w:rsidP="00987505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Нет ни у меня, ни в ближайшем окружении</w:t>
            </w:r>
          </w:p>
        </w:tc>
        <w:tc>
          <w:tcPr>
            <w:tcW w:w="673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673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673" w:type="pct"/>
            <w:vAlign w:val="center"/>
          </w:tcPr>
          <w:p w:rsidR="00C57D8A" w:rsidRPr="004C6FCD" w:rsidRDefault="008A4E5A" w:rsidP="0098750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</w:p>
        </w:tc>
      </w:tr>
      <w:tr w:rsidR="00C57D8A" w:rsidRPr="004C6FCD" w:rsidTr="003415B8">
        <w:tc>
          <w:tcPr>
            <w:tcW w:w="2981" w:type="pct"/>
          </w:tcPr>
          <w:p w:rsidR="00C57D8A" w:rsidRPr="004C6FCD" w:rsidRDefault="00C57D8A" w:rsidP="00987505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У кого-то </w:t>
            </w:r>
            <w:proofErr w:type="gramStart"/>
            <w:r w:rsidRPr="004C6FCD">
              <w:rPr>
                <w:rFonts w:ascii="Times New Roman" w:hAnsi="Times New Roman"/>
                <w:sz w:val="24"/>
                <w:szCs w:val="24"/>
              </w:rPr>
              <w:t>из</w:t>
            </w:r>
            <w:r w:rsidR="009B738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4C6FCD">
              <w:rPr>
                <w:rFonts w:ascii="Times New Roman" w:hAnsi="Times New Roman"/>
                <w:sz w:val="24"/>
                <w:szCs w:val="24"/>
              </w:rPr>
              <w:t>друзей</w:t>
            </w:r>
            <w:proofErr w:type="gramEnd"/>
            <w:r w:rsidRPr="004C6FCD">
              <w:rPr>
                <w:rFonts w:ascii="Times New Roman" w:hAnsi="Times New Roman"/>
                <w:sz w:val="24"/>
                <w:szCs w:val="24"/>
              </w:rPr>
              <w:t>, знакомых</w:t>
            </w:r>
          </w:p>
        </w:tc>
        <w:tc>
          <w:tcPr>
            <w:tcW w:w="673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73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73" w:type="pct"/>
            <w:vAlign w:val="center"/>
          </w:tcPr>
          <w:p w:rsidR="00C57D8A" w:rsidRPr="004C6FCD" w:rsidRDefault="00C57D8A" w:rsidP="008A4E5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8A4E5A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C57D8A" w:rsidRPr="004C6FCD" w:rsidTr="003415B8">
        <w:tc>
          <w:tcPr>
            <w:tcW w:w="2981" w:type="pct"/>
          </w:tcPr>
          <w:p w:rsidR="00C57D8A" w:rsidRPr="004C6FCD" w:rsidRDefault="00C57D8A" w:rsidP="00987505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 членов семьи</w:t>
            </w:r>
          </w:p>
        </w:tc>
        <w:tc>
          <w:tcPr>
            <w:tcW w:w="673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3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3" w:type="pct"/>
            <w:vAlign w:val="center"/>
          </w:tcPr>
          <w:p w:rsidR="00C57D8A" w:rsidRPr="004C6FCD" w:rsidRDefault="00C57D8A" w:rsidP="0098750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C57D8A" w:rsidRPr="004C6FCD" w:rsidTr="003415B8">
        <w:tc>
          <w:tcPr>
            <w:tcW w:w="2981" w:type="pct"/>
          </w:tcPr>
          <w:p w:rsidR="00C57D8A" w:rsidRPr="004C6FCD" w:rsidRDefault="00C57D8A" w:rsidP="00987505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 Вас</w:t>
            </w:r>
          </w:p>
        </w:tc>
        <w:tc>
          <w:tcPr>
            <w:tcW w:w="673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73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3" w:type="pct"/>
            <w:vAlign w:val="center"/>
          </w:tcPr>
          <w:p w:rsidR="00C57D8A" w:rsidRPr="004C6FCD" w:rsidRDefault="00C57D8A" w:rsidP="008A4E5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8A4E5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9B7382" w:rsidRPr="004C6FCD" w:rsidTr="003415B8">
        <w:tc>
          <w:tcPr>
            <w:tcW w:w="2981" w:type="pct"/>
          </w:tcPr>
          <w:p w:rsidR="009B7382" w:rsidRPr="004C6FCD" w:rsidRDefault="009B7382" w:rsidP="009B7382">
            <w:pPr>
              <w:spacing w:after="0" w:line="240" w:lineRule="auto"/>
              <w:ind w:left="180" w:hanging="18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673" w:type="pct"/>
            <w:vAlign w:val="center"/>
          </w:tcPr>
          <w:p w:rsidR="009B7382" w:rsidRPr="004C6FCD" w:rsidRDefault="009B7382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3" w:type="pct"/>
            <w:vAlign w:val="center"/>
          </w:tcPr>
          <w:p w:rsidR="009B7382" w:rsidRPr="004C6FCD" w:rsidRDefault="009B7382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3" w:type="pct"/>
            <w:vAlign w:val="center"/>
          </w:tcPr>
          <w:p w:rsidR="009B7382" w:rsidRPr="004C6FCD" w:rsidRDefault="009B7382" w:rsidP="008A4E5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</w:tbl>
    <w:p w:rsidR="00C57D8A" w:rsidRPr="00111D0B" w:rsidRDefault="00C57D8A" w:rsidP="00C57D8A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вопрос «Есть ли собственное дело?»</w:t>
      </w:r>
    </w:p>
    <w:p w:rsidR="00C57D8A" w:rsidRPr="004C6FCD" w:rsidRDefault="00C57D8A" w:rsidP="00C57D8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B5E1A" w:rsidRPr="004C6FCD" w:rsidRDefault="008B5E1A" w:rsidP="00E36B6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И</w:t>
      </w:r>
      <w:r w:rsidR="00DA4650">
        <w:rPr>
          <w:rFonts w:ascii="Times New Roman" w:hAnsi="Times New Roman"/>
          <w:sz w:val="28"/>
          <w:szCs w:val="28"/>
        </w:rPr>
        <w:t xml:space="preserve">зменения в сборе </w:t>
      </w:r>
      <w:proofErr w:type="gramStart"/>
      <w:r w:rsidR="00175A30">
        <w:rPr>
          <w:rFonts w:ascii="Times New Roman" w:hAnsi="Times New Roman"/>
          <w:sz w:val="28"/>
          <w:szCs w:val="28"/>
        </w:rPr>
        <w:t>информации</w:t>
      </w:r>
      <w:r w:rsidR="009B7382">
        <w:rPr>
          <w:rFonts w:ascii="Times New Roman" w:hAnsi="Times New Roman"/>
          <w:sz w:val="28"/>
          <w:szCs w:val="28"/>
        </w:rPr>
        <w:t xml:space="preserve">  </w:t>
      </w:r>
      <w:r w:rsidRPr="004C6FCD">
        <w:rPr>
          <w:rFonts w:ascii="Times New Roman" w:hAnsi="Times New Roman"/>
          <w:sz w:val="28"/>
          <w:szCs w:val="28"/>
        </w:rPr>
        <w:t>отчасти</w:t>
      </w:r>
      <w:proofErr w:type="gramEnd"/>
      <w:r w:rsidRPr="004C6FCD">
        <w:rPr>
          <w:rFonts w:ascii="Times New Roman" w:hAnsi="Times New Roman"/>
          <w:sz w:val="28"/>
          <w:szCs w:val="28"/>
        </w:rPr>
        <w:t xml:space="preserve"> нужно учитывать и при анализе динамики форм регистрации собственного дела. </w:t>
      </w:r>
      <w:r w:rsidR="008E79E0" w:rsidRPr="004C6FCD">
        <w:rPr>
          <w:rFonts w:ascii="Times New Roman" w:hAnsi="Times New Roman"/>
          <w:sz w:val="28"/>
          <w:szCs w:val="28"/>
        </w:rPr>
        <w:t xml:space="preserve">За период 2014-2015 гг. наблюдались значительные изменения в структуре популярности организационно-правовых форм бизнеса, резкое сокращение доли ИП и рост доли ООО. </w:t>
      </w:r>
      <w:r w:rsidR="00175A30">
        <w:rPr>
          <w:rFonts w:ascii="Times New Roman" w:hAnsi="Times New Roman"/>
          <w:sz w:val="28"/>
          <w:szCs w:val="28"/>
        </w:rPr>
        <w:t xml:space="preserve">В 2016 году в качестве </w:t>
      </w:r>
      <w:r w:rsidR="008E79E0" w:rsidRPr="004C6FCD">
        <w:rPr>
          <w:rFonts w:ascii="Times New Roman" w:hAnsi="Times New Roman"/>
          <w:sz w:val="28"/>
          <w:szCs w:val="28"/>
        </w:rPr>
        <w:t>общ</w:t>
      </w:r>
      <w:r w:rsidR="00175A30">
        <w:rPr>
          <w:rFonts w:ascii="Times New Roman" w:hAnsi="Times New Roman"/>
          <w:sz w:val="28"/>
          <w:szCs w:val="28"/>
        </w:rPr>
        <w:t xml:space="preserve">ей </w:t>
      </w:r>
      <w:r w:rsidR="008E79E0" w:rsidRPr="004C6FCD">
        <w:rPr>
          <w:rFonts w:ascii="Times New Roman" w:hAnsi="Times New Roman"/>
          <w:sz w:val="28"/>
          <w:szCs w:val="28"/>
        </w:rPr>
        <w:t>тенденци</w:t>
      </w:r>
      <w:r w:rsidR="00175A30">
        <w:rPr>
          <w:rFonts w:ascii="Times New Roman" w:hAnsi="Times New Roman"/>
          <w:sz w:val="28"/>
          <w:szCs w:val="28"/>
        </w:rPr>
        <w:t xml:space="preserve">и, </w:t>
      </w:r>
      <w:proofErr w:type="gramStart"/>
      <w:r w:rsidR="00175A30">
        <w:rPr>
          <w:rFonts w:ascii="Times New Roman" w:hAnsi="Times New Roman"/>
          <w:sz w:val="28"/>
          <w:szCs w:val="28"/>
        </w:rPr>
        <w:t>сохранившейся</w:t>
      </w:r>
      <w:r w:rsidR="009B7382">
        <w:rPr>
          <w:rFonts w:ascii="Times New Roman" w:hAnsi="Times New Roman"/>
          <w:sz w:val="28"/>
          <w:szCs w:val="28"/>
        </w:rPr>
        <w:t xml:space="preserve">  </w:t>
      </w:r>
      <w:r w:rsidR="00175A30">
        <w:rPr>
          <w:rFonts w:ascii="Times New Roman" w:hAnsi="Times New Roman"/>
          <w:sz w:val="28"/>
          <w:szCs w:val="28"/>
        </w:rPr>
        <w:t>на</w:t>
      </w:r>
      <w:proofErr w:type="gramEnd"/>
      <w:r w:rsidR="00175A30">
        <w:rPr>
          <w:rFonts w:ascii="Times New Roman" w:hAnsi="Times New Roman"/>
          <w:sz w:val="28"/>
          <w:szCs w:val="28"/>
        </w:rPr>
        <w:t xml:space="preserve"> протяжении трех лет,</w:t>
      </w:r>
      <w:r w:rsidR="009B7382">
        <w:rPr>
          <w:rFonts w:ascii="Times New Roman" w:hAnsi="Times New Roman"/>
          <w:sz w:val="28"/>
          <w:szCs w:val="28"/>
        </w:rPr>
        <w:t xml:space="preserve">  </w:t>
      </w:r>
      <w:r w:rsidR="008E79E0" w:rsidRPr="004C6FCD">
        <w:rPr>
          <w:rFonts w:ascii="Times New Roman" w:hAnsi="Times New Roman"/>
          <w:sz w:val="28"/>
          <w:szCs w:val="28"/>
        </w:rPr>
        <w:t>можно отметить преобладание индивидуального предпринимательства как формы регистрации по сравнению с другими формами</w:t>
      </w:r>
      <w:r w:rsidR="00175A30">
        <w:rPr>
          <w:rFonts w:ascii="Times New Roman" w:hAnsi="Times New Roman"/>
          <w:sz w:val="28"/>
          <w:szCs w:val="28"/>
        </w:rPr>
        <w:t xml:space="preserve"> среди экономической активности населения</w:t>
      </w:r>
      <w:r w:rsidR="008E79E0" w:rsidRPr="004C6FCD">
        <w:rPr>
          <w:rFonts w:ascii="Times New Roman" w:hAnsi="Times New Roman"/>
          <w:sz w:val="28"/>
          <w:szCs w:val="28"/>
        </w:rPr>
        <w:t>. Более детальное изучение этого вопроса может быть возможным при проведении дальнейших мониторингов с использованием идентичного инструментария и принципов формирования выборочной совокупности.</w:t>
      </w:r>
    </w:p>
    <w:p w:rsidR="00C57D8A" w:rsidRPr="004C6FCD" w:rsidRDefault="00C57D8A" w:rsidP="00C57D8A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lastRenderedPageBreak/>
        <w:t xml:space="preserve">Таблица </w:t>
      </w:r>
      <w:r w:rsidR="008042C3" w:rsidRPr="004C6FCD">
        <w:rPr>
          <w:rFonts w:ascii="Times New Roman" w:hAnsi="Times New Roman"/>
          <w:spacing w:val="60"/>
          <w:sz w:val="28"/>
          <w:szCs w:val="28"/>
        </w:rPr>
        <w:t>3.2</w:t>
      </w:r>
    </w:p>
    <w:p w:rsidR="00C57D8A" w:rsidRPr="004C6FCD" w:rsidRDefault="00C57D8A" w:rsidP="00C57D8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Формы регистрации собственного дела*,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41"/>
        <w:gridCol w:w="1281"/>
        <w:gridCol w:w="1283"/>
        <w:gridCol w:w="1281"/>
      </w:tblGrid>
      <w:tr w:rsidR="00C57D8A" w:rsidRPr="004C6FCD" w:rsidTr="001D6ABE">
        <w:tc>
          <w:tcPr>
            <w:tcW w:w="2929" w:type="pct"/>
          </w:tcPr>
          <w:p w:rsidR="00C57D8A" w:rsidRPr="004C6FCD" w:rsidRDefault="00C57D8A" w:rsidP="00987505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Варианты ответов</w:t>
            </w:r>
          </w:p>
        </w:tc>
        <w:tc>
          <w:tcPr>
            <w:tcW w:w="690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  <w:tc>
          <w:tcPr>
            <w:tcW w:w="691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690" w:type="pct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</w:tr>
      <w:tr w:rsidR="00C57D8A" w:rsidRPr="004C6FCD" w:rsidTr="001D6ABE">
        <w:tc>
          <w:tcPr>
            <w:tcW w:w="2929" w:type="pct"/>
          </w:tcPr>
          <w:p w:rsidR="00C57D8A" w:rsidRPr="004C6FCD" w:rsidRDefault="00C57D8A" w:rsidP="00987505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ОАО – Открытое акционерное общество</w:t>
            </w:r>
          </w:p>
        </w:tc>
        <w:tc>
          <w:tcPr>
            <w:tcW w:w="690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1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0" w:type="pct"/>
            <w:vAlign w:val="center"/>
          </w:tcPr>
          <w:p w:rsidR="00C57D8A" w:rsidRPr="004C6FCD" w:rsidRDefault="00C57D8A" w:rsidP="0098750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C57D8A" w:rsidRPr="004C6FCD" w:rsidTr="001D6ABE">
        <w:tc>
          <w:tcPr>
            <w:tcW w:w="2929" w:type="pct"/>
          </w:tcPr>
          <w:p w:rsidR="00C57D8A" w:rsidRPr="004C6FCD" w:rsidRDefault="00C57D8A" w:rsidP="00987505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ООО – Общество с ограниченной ответственностью</w:t>
            </w:r>
          </w:p>
        </w:tc>
        <w:tc>
          <w:tcPr>
            <w:tcW w:w="690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91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690" w:type="pct"/>
            <w:vAlign w:val="center"/>
          </w:tcPr>
          <w:p w:rsidR="00C57D8A" w:rsidRPr="004C6FCD" w:rsidRDefault="00C57D8A" w:rsidP="0098750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</w:tr>
      <w:tr w:rsidR="00C57D8A" w:rsidRPr="004C6FCD" w:rsidTr="001D6ABE">
        <w:tc>
          <w:tcPr>
            <w:tcW w:w="2929" w:type="pct"/>
          </w:tcPr>
          <w:p w:rsidR="00C57D8A" w:rsidRPr="004C6FCD" w:rsidRDefault="00C57D8A" w:rsidP="00987505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ЗАО — Закрытое акционерное общество</w:t>
            </w:r>
          </w:p>
        </w:tc>
        <w:tc>
          <w:tcPr>
            <w:tcW w:w="690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91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90" w:type="pct"/>
            <w:vAlign w:val="center"/>
          </w:tcPr>
          <w:p w:rsidR="00C57D8A" w:rsidRPr="004C6FCD" w:rsidRDefault="00DA4650" w:rsidP="0098750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57D8A" w:rsidRPr="004C6FCD" w:rsidTr="001D6ABE">
        <w:tc>
          <w:tcPr>
            <w:tcW w:w="2929" w:type="pct"/>
          </w:tcPr>
          <w:p w:rsidR="00C57D8A" w:rsidRPr="004C6FCD" w:rsidRDefault="00C57D8A" w:rsidP="00987505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690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691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690" w:type="pct"/>
            <w:vAlign w:val="center"/>
          </w:tcPr>
          <w:p w:rsidR="00C57D8A" w:rsidRPr="004C6FCD" w:rsidRDefault="00C57D8A" w:rsidP="0098750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65</w:t>
            </w:r>
          </w:p>
        </w:tc>
      </w:tr>
      <w:tr w:rsidR="00C57D8A" w:rsidRPr="004C6FCD" w:rsidTr="001D6ABE">
        <w:tc>
          <w:tcPr>
            <w:tcW w:w="2929" w:type="pct"/>
          </w:tcPr>
          <w:p w:rsidR="00C57D8A" w:rsidRPr="004C6FCD" w:rsidRDefault="00C57D8A" w:rsidP="00987505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Пока не зарегистрировано</w:t>
            </w:r>
          </w:p>
        </w:tc>
        <w:tc>
          <w:tcPr>
            <w:tcW w:w="690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91" w:type="pct"/>
            <w:vAlign w:val="center"/>
          </w:tcPr>
          <w:p w:rsidR="00C57D8A" w:rsidRPr="004C6FCD" w:rsidRDefault="00DA4650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0" w:type="pct"/>
            <w:vAlign w:val="center"/>
          </w:tcPr>
          <w:p w:rsidR="00C57D8A" w:rsidRPr="004C6FCD" w:rsidRDefault="00C57D8A" w:rsidP="0098750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C57D8A" w:rsidRPr="004C6FCD" w:rsidTr="001D6ABE">
        <w:tc>
          <w:tcPr>
            <w:tcW w:w="2929" w:type="pct"/>
          </w:tcPr>
          <w:p w:rsidR="00C57D8A" w:rsidRPr="004C6FCD" w:rsidRDefault="00C57D8A" w:rsidP="00987505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Другое </w:t>
            </w:r>
          </w:p>
        </w:tc>
        <w:tc>
          <w:tcPr>
            <w:tcW w:w="690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91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90" w:type="pct"/>
            <w:vAlign w:val="center"/>
          </w:tcPr>
          <w:p w:rsidR="00C57D8A" w:rsidRPr="004C6FCD" w:rsidRDefault="00C57D8A" w:rsidP="0098750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9B7382" w:rsidRPr="004C6FCD" w:rsidTr="001D6ABE">
        <w:tc>
          <w:tcPr>
            <w:tcW w:w="2929" w:type="pct"/>
          </w:tcPr>
          <w:p w:rsidR="009B7382" w:rsidRPr="004C6FCD" w:rsidRDefault="009B7382" w:rsidP="009B7382">
            <w:pPr>
              <w:spacing w:after="0" w:line="240" w:lineRule="auto"/>
              <w:ind w:left="180" w:hanging="18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690" w:type="pct"/>
            <w:vAlign w:val="center"/>
          </w:tcPr>
          <w:p w:rsidR="009B7382" w:rsidRPr="004C6FCD" w:rsidRDefault="009B7382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91" w:type="pct"/>
            <w:vAlign w:val="center"/>
          </w:tcPr>
          <w:p w:rsidR="009B7382" w:rsidRPr="004C6FCD" w:rsidRDefault="009B7382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90" w:type="pct"/>
            <w:vAlign w:val="center"/>
          </w:tcPr>
          <w:p w:rsidR="009B7382" w:rsidRPr="004C6FCD" w:rsidRDefault="009B7382" w:rsidP="0098750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</w:tbl>
    <w:p w:rsidR="00C57D8A" w:rsidRPr="00111D0B" w:rsidRDefault="001D6ABE" w:rsidP="00C57D8A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>
        <w:rPr>
          <w:rFonts w:ascii="Times New Roman" w:hAnsi="Times New Roman"/>
          <w:i/>
          <w:lang w:eastAsia="ru-RU"/>
        </w:rPr>
        <w:t>* Рассчитано от числа тех, кто-</w:t>
      </w:r>
      <w:r w:rsidR="00C57D8A" w:rsidRPr="00111D0B">
        <w:rPr>
          <w:rFonts w:ascii="Times New Roman" w:hAnsi="Times New Roman"/>
          <w:i/>
          <w:lang w:eastAsia="ru-RU"/>
        </w:rPr>
        <w:t>либо сам имеет собственное дело, либо имеет владельцев собственного бизнеса в ближайшем окружении</w:t>
      </w:r>
    </w:p>
    <w:p w:rsidR="00C57D8A" w:rsidRPr="00111D0B" w:rsidRDefault="00C57D8A" w:rsidP="00C57D8A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вопрос «Если есть, то как оно зарегистрировано?»</w:t>
      </w:r>
    </w:p>
    <w:p w:rsidR="00C57D8A" w:rsidRPr="004C6FCD" w:rsidRDefault="00C57D8A" w:rsidP="00C57D8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B5E1A" w:rsidRPr="004C6FCD" w:rsidRDefault="0050293E" w:rsidP="00E36B6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По результатам предыдущих мониторингов 2014-2015 гг. отмечал</w:t>
      </w:r>
      <w:r w:rsidR="00EC4A9D">
        <w:rPr>
          <w:rFonts w:ascii="Times New Roman" w:hAnsi="Times New Roman"/>
          <w:sz w:val="28"/>
          <w:szCs w:val="28"/>
        </w:rPr>
        <w:t>о</w:t>
      </w:r>
      <w:r w:rsidRPr="004C6FCD">
        <w:rPr>
          <w:rFonts w:ascii="Times New Roman" w:hAnsi="Times New Roman"/>
          <w:sz w:val="28"/>
          <w:szCs w:val="28"/>
        </w:rPr>
        <w:t xml:space="preserve">сь снижение готовности к предпринимательской активности, особенно </w:t>
      </w:r>
      <w:r w:rsidR="00EC4A9D">
        <w:rPr>
          <w:rFonts w:ascii="Times New Roman" w:hAnsi="Times New Roman"/>
          <w:sz w:val="28"/>
          <w:szCs w:val="28"/>
        </w:rPr>
        <w:t xml:space="preserve">характерное для </w:t>
      </w:r>
      <w:r w:rsidRPr="004C6FCD">
        <w:rPr>
          <w:rFonts w:ascii="Times New Roman" w:hAnsi="Times New Roman"/>
          <w:sz w:val="28"/>
          <w:szCs w:val="28"/>
        </w:rPr>
        <w:t xml:space="preserve">жителей областного центра. </w:t>
      </w:r>
      <w:r w:rsidR="00030350" w:rsidRPr="004C6FCD">
        <w:rPr>
          <w:rFonts w:ascii="Times New Roman" w:hAnsi="Times New Roman"/>
          <w:sz w:val="28"/>
          <w:szCs w:val="28"/>
        </w:rPr>
        <w:t>Часть опрошенного населения области по-прежнему допускает</w:t>
      </w:r>
      <w:r w:rsidR="00EC4A9D">
        <w:rPr>
          <w:rFonts w:ascii="Times New Roman" w:hAnsi="Times New Roman"/>
          <w:sz w:val="28"/>
          <w:szCs w:val="28"/>
        </w:rPr>
        <w:t xml:space="preserve"> для себя </w:t>
      </w:r>
      <w:r w:rsidR="00030350" w:rsidRPr="004C6FCD">
        <w:rPr>
          <w:rFonts w:ascii="Times New Roman" w:hAnsi="Times New Roman"/>
          <w:sz w:val="28"/>
          <w:szCs w:val="28"/>
        </w:rPr>
        <w:t xml:space="preserve">возможность заняться бизнесом, если </w:t>
      </w:r>
      <w:r w:rsidR="00EC4A9D">
        <w:rPr>
          <w:rFonts w:ascii="Times New Roman" w:hAnsi="Times New Roman"/>
          <w:sz w:val="28"/>
          <w:szCs w:val="28"/>
        </w:rPr>
        <w:t xml:space="preserve">им </w:t>
      </w:r>
      <w:r w:rsidR="00030350" w:rsidRPr="004C6FCD">
        <w:rPr>
          <w:rFonts w:ascii="Times New Roman" w:hAnsi="Times New Roman"/>
          <w:sz w:val="28"/>
          <w:szCs w:val="28"/>
        </w:rPr>
        <w:t xml:space="preserve">это будет выгодно. </w:t>
      </w:r>
      <w:r w:rsidR="0045575E" w:rsidRPr="004C6FCD">
        <w:rPr>
          <w:rFonts w:ascii="Times New Roman" w:hAnsi="Times New Roman"/>
          <w:sz w:val="28"/>
          <w:szCs w:val="28"/>
        </w:rPr>
        <w:t>Несколько меньшая группа респондентов может заняться бизнесом в случае потери работы. Часть респондентов счита</w:t>
      </w:r>
      <w:r w:rsidR="00EC4A9D">
        <w:rPr>
          <w:rFonts w:ascii="Times New Roman" w:hAnsi="Times New Roman"/>
          <w:sz w:val="28"/>
          <w:szCs w:val="28"/>
        </w:rPr>
        <w:t>е</w:t>
      </w:r>
      <w:r w:rsidR="0045575E" w:rsidRPr="004C6FCD">
        <w:rPr>
          <w:rFonts w:ascii="Times New Roman" w:hAnsi="Times New Roman"/>
          <w:sz w:val="28"/>
          <w:szCs w:val="28"/>
        </w:rPr>
        <w:t>т более выгодным для себя нерегистрируемый бизнес - эта группа сохраняется по итогам всех мониторинговых замеров. Основная часть респондентов между тем не готова к ведению предпринимательской деятельности и никогда не буд</w:t>
      </w:r>
      <w:r w:rsidR="00EC4A9D">
        <w:rPr>
          <w:rFonts w:ascii="Times New Roman" w:hAnsi="Times New Roman"/>
          <w:sz w:val="28"/>
          <w:szCs w:val="28"/>
        </w:rPr>
        <w:t>е</w:t>
      </w:r>
      <w:r w:rsidR="0045575E" w:rsidRPr="004C6FCD">
        <w:rPr>
          <w:rFonts w:ascii="Times New Roman" w:hAnsi="Times New Roman"/>
          <w:sz w:val="28"/>
          <w:szCs w:val="28"/>
        </w:rPr>
        <w:t xml:space="preserve">т этим заниматься. </w:t>
      </w:r>
    </w:p>
    <w:p w:rsidR="001D6ABE" w:rsidRPr="004C6FCD" w:rsidRDefault="001D6ABE" w:rsidP="001D6AB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Как правило, интересы населения</w:t>
      </w:r>
      <w:r w:rsidR="00EC4A9D">
        <w:rPr>
          <w:rFonts w:ascii="Times New Roman" w:hAnsi="Times New Roman"/>
          <w:sz w:val="28"/>
          <w:szCs w:val="28"/>
        </w:rPr>
        <w:t>, потенциально готового заняться бизнесом,</w:t>
      </w:r>
      <w:r w:rsidRPr="004C6FCD">
        <w:rPr>
          <w:rFonts w:ascii="Times New Roman" w:hAnsi="Times New Roman"/>
          <w:sz w:val="28"/>
          <w:szCs w:val="28"/>
        </w:rPr>
        <w:t xml:space="preserve"> лежат в сфере услуг, торговли. Несколько </w:t>
      </w:r>
      <w:r>
        <w:rPr>
          <w:rFonts w:ascii="Times New Roman" w:hAnsi="Times New Roman"/>
          <w:sz w:val="28"/>
          <w:szCs w:val="28"/>
        </w:rPr>
        <w:t xml:space="preserve">слабее </w:t>
      </w:r>
      <w:r w:rsidRPr="004C6FCD">
        <w:rPr>
          <w:rFonts w:ascii="Times New Roman" w:hAnsi="Times New Roman"/>
          <w:sz w:val="28"/>
          <w:szCs w:val="28"/>
        </w:rPr>
        <w:t>прояв</w:t>
      </w:r>
      <w:r>
        <w:rPr>
          <w:rFonts w:ascii="Times New Roman" w:hAnsi="Times New Roman"/>
          <w:sz w:val="28"/>
          <w:szCs w:val="28"/>
        </w:rPr>
        <w:t xml:space="preserve">лен </w:t>
      </w:r>
      <w:r w:rsidRPr="004C6FCD">
        <w:rPr>
          <w:rFonts w:ascii="Times New Roman" w:hAnsi="Times New Roman"/>
          <w:sz w:val="28"/>
          <w:szCs w:val="28"/>
        </w:rPr>
        <w:t>интерес к сфере производства, сельского хозяйства; немногие могут заняться строительством жилья.</w:t>
      </w:r>
    </w:p>
    <w:p w:rsidR="00C57D8A" w:rsidRPr="004C6FCD" w:rsidRDefault="00C57D8A" w:rsidP="00C57D8A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t xml:space="preserve">Таблица </w:t>
      </w:r>
      <w:r w:rsidR="008042C3" w:rsidRPr="004C6FCD">
        <w:rPr>
          <w:rFonts w:ascii="Times New Roman" w:hAnsi="Times New Roman"/>
          <w:spacing w:val="60"/>
          <w:sz w:val="28"/>
          <w:szCs w:val="28"/>
        </w:rPr>
        <w:t>3.3</w:t>
      </w:r>
    </w:p>
    <w:p w:rsidR="00C57D8A" w:rsidRPr="004C6FCD" w:rsidRDefault="00C57D8A" w:rsidP="00C57D8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Отношение к идее открытия собственного бизнеса*,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26"/>
        <w:gridCol w:w="1086"/>
        <w:gridCol w:w="1088"/>
        <w:gridCol w:w="1086"/>
      </w:tblGrid>
      <w:tr w:rsidR="00C57D8A" w:rsidRPr="004C6FCD" w:rsidTr="00987505">
        <w:tc>
          <w:tcPr>
            <w:tcW w:w="3244" w:type="pct"/>
          </w:tcPr>
          <w:p w:rsidR="00C57D8A" w:rsidRPr="004C6FCD" w:rsidRDefault="00C57D8A" w:rsidP="00987505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Варианты ответов</w:t>
            </w:r>
          </w:p>
        </w:tc>
        <w:tc>
          <w:tcPr>
            <w:tcW w:w="585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  <w:tc>
          <w:tcPr>
            <w:tcW w:w="586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586" w:type="pct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</w:tr>
      <w:tr w:rsidR="00C57D8A" w:rsidRPr="004C6FCD" w:rsidTr="00987505">
        <w:tc>
          <w:tcPr>
            <w:tcW w:w="3244" w:type="pct"/>
          </w:tcPr>
          <w:p w:rsidR="00C57D8A" w:rsidRPr="004C6FCD" w:rsidRDefault="00C57D8A" w:rsidP="00987505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Никогда не будут этим заниматься </w:t>
            </w:r>
          </w:p>
        </w:tc>
        <w:tc>
          <w:tcPr>
            <w:tcW w:w="585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586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586" w:type="pct"/>
            <w:vAlign w:val="center"/>
          </w:tcPr>
          <w:p w:rsidR="00C57D8A" w:rsidRPr="004C6FCD" w:rsidRDefault="00C57D8A" w:rsidP="0098750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49</w:t>
            </w:r>
          </w:p>
        </w:tc>
      </w:tr>
      <w:tr w:rsidR="00C57D8A" w:rsidRPr="004C6FCD" w:rsidTr="00987505">
        <w:tc>
          <w:tcPr>
            <w:tcW w:w="3244" w:type="pct"/>
          </w:tcPr>
          <w:p w:rsidR="00C57D8A" w:rsidRPr="004C6FCD" w:rsidRDefault="00C57D8A" w:rsidP="00987505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Могут что-то поделать по мелочам без регистрации</w:t>
            </w:r>
          </w:p>
        </w:tc>
        <w:tc>
          <w:tcPr>
            <w:tcW w:w="585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586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86" w:type="pct"/>
            <w:vAlign w:val="center"/>
          </w:tcPr>
          <w:p w:rsidR="00C57D8A" w:rsidRPr="004C6FCD" w:rsidRDefault="00C57D8A" w:rsidP="0098750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</w:tr>
      <w:tr w:rsidR="00C57D8A" w:rsidRPr="004C6FCD" w:rsidTr="00987505">
        <w:tc>
          <w:tcPr>
            <w:tcW w:w="3244" w:type="pct"/>
          </w:tcPr>
          <w:p w:rsidR="00C57D8A" w:rsidRPr="004C6FCD" w:rsidRDefault="00C57D8A" w:rsidP="00987505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Могут заняться бизнесом, если потеряют работу</w:t>
            </w:r>
          </w:p>
        </w:tc>
        <w:tc>
          <w:tcPr>
            <w:tcW w:w="585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86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86" w:type="pct"/>
            <w:vAlign w:val="center"/>
          </w:tcPr>
          <w:p w:rsidR="00C57D8A" w:rsidRPr="004C6FCD" w:rsidRDefault="00C57D8A" w:rsidP="0098750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</w:tr>
      <w:tr w:rsidR="00C57D8A" w:rsidRPr="004C6FCD" w:rsidTr="00987505">
        <w:tc>
          <w:tcPr>
            <w:tcW w:w="3244" w:type="pct"/>
          </w:tcPr>
          <w:p w:rsidR="00C57D8A" w:rsidRPr="004C6FCD" w:rsidRDefault="00C57D8A" w:rsidP="00987505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Могут заняться новым </w:t>
            </w:r>
            <w:proofErr w:type="gramStart"/>
            <w:r w:rsidRPr="004C6FCD">
              <w:rPr>
                <w:rFonts w:ascii="Times New Roman" w:hAnsi="Times New Roman"/>
                <w:sz w:val="24"/>
                <w:szCs w:val="24"/>
              </w:rPr>
              <w:t>собственным</w:t>
            </w:r>
            <w:r w:rsidR="009B738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4C6FCD">
              <w:rPr>
                <w:rFonts w:ascii="Times New Roman" w:hAnsi="Times New Roman"/>
                <w:sz w:val="24"/>
                <w:szCs w:val="24"/>
              </w:rPr>
              <w:t>бизнесом</w:t>
            </w:r>
            <w:proofErr w:type="gramEnd"/>
            <w:r w:rsidRPr="004C6FCD">
              <w:rPr>
                <w:rFonts w:ascii="Times New Roman" w:hAnsi="Times New Roman"/>
                <w:sz w:val="24"/>
                <w:szCs w:val="24"/>
              </w:rPr>
              <w:t>, если это будет выгодно</w:t>
            </w:r>
          </w:p>
        </w:tc>
        <w:tc>
          <w:tcPr>
            <w:tcW w:w="585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86" w:type="pct"/>
            <w:vAlign w:val="center"/>
          </w:tcPr>
          <w:p w:rsidR="00C57D8A" w:rsidRPr="004C6FCD" w:rsidRDefault="00C57D8A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586" w:type="pct"/>
            <w:vAlign w:val="center"/>
          </w:tcPr>
          <w:p w:rsidR="00C57D8A" w:rsidRPr="004C6FCD" w:rsidRDefault="00C57D8A" w:rsidP="0098750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</w:tr>
      <w:tr w:rsidR="00175A30" w:rsidRPr="004C6FCD" w:rsidTr="00987505">
        <w:tc>
          <w:tcPr>
            <w:tcW w:w="3244" w:type="pct"/>
          </w:tcPr>
          <w:p w:rsidR="00175A30" w:rsidRPr="004C6FCD" w:rsidRDefault="00175A30" w:rsidP="00175A30">
            <w:pPr>
              <w:spacing w:after="0" w:line="240" w:lineRule="auto"/>
              <w:ind w:left="180" w:hanging="18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585" w:type="pct"/>
            <w:vAlign w:val="center"/>
          </w:tcPr>
          <w:p w:rsidR="00175A30" w:rsidRPr="004C6FCD" w:rsidRDefault="00175A30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86" w:type="pct"/>
            <w:vAlign w:val="center"/>
          </w:tcPr>
          <w:p w:rsidR="00175A30" w:rsidRPr="004C6FCD" w:rsidRDefault="00175A30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86" w:type="pct"/>
            <w:vAlign w:val="center"/>
          </w:tcPr>
          <w:p w:rsidR="00175A30" w:rsidRPr="004C6FCD" w:rsidRDefault="00175A30" w:rsidP="0098750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</w:tbl>
    <w:p w:rsidR="00C57D8A" w:rsidRPr="00111D0B" w:rsidRDefault="00C57D8A" w:rsidP="00C57D8A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lastRenderedPageBreak/>
        <w:t>* Рассчитано от числа ответивших</w:t>
      </w:r>
    </w:p>
    <w:p w:rsidR="00C57D8A" w:rsidRPr="00111D0B" w:rsidRDefault="00C57D8A" w:rsidP="00C57D8A">
      <w:pPr>
        <w:spacing w:after="0" w:line="240" w:lineRule="auto"/>
        <w:jc w:val="both"/>
        <w:rPr>
          <w:rFonts w:ascii="Times New Roman" w:hAnsi="Times New Roman"/>
          <w:i/>
          <w:spacing w:val="-12"/>
          <w:lang w:eastAsia="ru-RU"/>
        </w:rPr>
      </w:pPr>
      <w:r w:rsidRPr="00111D0B">
        <w:rPr>
          <w:rFonts w:ascii="Times New Roman" w:hAnsi="Times New Roman"/>
          <w:i/>
          <w:spacing w:val="-12"/>
          <w:lang w:eastAsia="ru-RU"/>
        </w:rPr>
        <w:t>В таблице дается распределение ответов на вопрос «Как вы относитесь к идее открытия собственного бизнеса?»</w:t>
      </w:r>
    </w:p>
    <w:p w:rsidR="00A14DF3" w:rsidRDefault="00A14DF3" w:rsidP="00030350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</w:p>
    <w:p w:rsidR="00030350" w:rsidRPr="004C6FCD" w:rsidRDefault="00030350" w:rsidP="00030350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t xml:space="preserve">Таблица </w:t>
      </w:r>
      <w:r w:rsidR="00987505" w:rsidRPr="004C6FCD">
        <w:rPr>
          <w:rFonts w:ascii="Times New Roman" w:hAnsi="Times New Roman"/>
          <w:spacing w:val="60"/>
          <w:sz w:val="28"/>
          <w:szCs w:val="28"/>
        </w:rPr>
        <w:t>3.4</w:t>
      </w:r>
    </w:p>
    <w:p w:rsidR="00030350" w:rsidRPr="004C6FCD" w:rsidRDefault="00030350" w:rsidP="000303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4C6FCD">
        <w:rPr>
          <w:rFonts w:ascii="Times New Roman" w:eastAsiaTheme="minorHAnsi" w:hAnsi="Times New Roman"/>
          <w:sz w:val="28"/>
          <w:szCs w:val="28"/>
        </w:rPr>
        <w:t>Предпочтительная сфера для будущего бизнеса, %*</w:t>
      </w:r>
    </w:p>
    <w:tbl>
      <w:tblPr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  <w:gridCol w:w="1969"/>
      </w:tblGrid>
      <w:tr w:rsidR="00030350" w:rsidRPr="004C6FCD" w:rsidTr="00890AB4">
        <w:trPr>
          <w:trHeight w:val="20"/>
        </w:trPr>
        <w:tc>
          <w:tcPr>
            <w:tcW w:w="7088" w:type="dxa"/>
            <w:shd w:val="clear" w:color="000000" w:fill="FFFFFF"/>
            <w:vAlign w:val="center"/>
            <w:hideMark/>
          </w:tcPr>
          <w:p w:rsidR="00030350" w:rsidRPr="004C6FCD" w:rsidRDefault="00030350" w:rsidP="0098750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Услуги</w:t>
            </w:r>
          </w:p>
        </w:tc>
        <w:tc>
          <w:tcPr>
            <w:tcW w:w="1969" w:type="dxa"/>
            <w:shd w:val="clear" w:color="000000" w:fill="FFFFFF"/>
            <w:vAlign w:val="bottom"/>
            <w:hideMark/>
          </w:tcPr>
          <w:p w:rsidR="00030350" w:rsidRPr="004C6FCD" w:rsidRDefault="00030350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</w:tr>
      <w:tr w:rsidR="00030350" w:rsidRPr="004C6FCD" w:rsidTr="00890AB4">
        <w:trPr>
          <w:trHeight w:val="20"/>
        </w:trPr>
        <w:tc>
          <w:tcPr>
            <w:tcW w:w="7088" w:type="dxa"/>
            <w:shd w:val="clear" w:color="000000" w:fill="FFFFFF"/>
            <w:vAlign w:val="center"/>
            <w:hideMark/>
          </w:tcPr>
          <w:p w:rsidR="00030350" w:rsidRPr="004C6FCD" w:rsidRDefault="00030350" w:rsidP="0098750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Торговля</w:t>
            </w:r>
          </w:p>
        </w:tc>
        <w:tc>
          <w:tcPr>
            <w:tcW w:w="1969" w:type="dxa"/>
            <w:shd w:val="clear" w:color="000000" w:fill="FFFFFF"/>
            <w:vAlign w:val="bottom"/>
            <w:hideMark/>
          </w:tcPr>
          <w:p w:rsidR="00030350" w:rsidRPr="004C6FCD" w:rsidRDefault="00030350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</w:tr>
      <w:tr w:rsidR="00030350" w:rsidRPr="004C6FCD" w:rsidTr="00890AB4">
        <w:trPr>
          <w:trHeight w:val="20"/>
        </w:trPr>
        <w:tc>
          <w:tcPr>
            <w:tcW w:w="7088" w:type="dxa"/>
            <w:shd w:val="clear" w:color="000000" w:fill="FFFFFF"/>
            <w:vAlign w:val="center"/>
            <w:hideMark/>
          </w:tcPr>
          <w:p w:rsidR="00030350" w:rsidRPr="004C6FCD" w:rsidRDefault="00030350" w:rsidP="0098750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Производство</w:t>
            </w:r>
          </w:p>
        </w:tc>
        <w:tc>
          <w:tcPr>
            <w:tcW w:w="1969" w:type="dxa"/>
            <w:shd w:val="clear" w:color="000000" w:fill="FFFFFF"/>
            <w:vAlign w:val="bottom"/>
            <w:hideMark/>
          </w:tcPr>
          <w:p w:rsidR="00030350" w:rsidRPr="004C6FCD" w:rsidRDefault="00030350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  <w:tr w:rsidR="00030350" w:rsidRPr="004C6FCD" w:rsidTr="00890AB4">
        <w:trPr>
          <w:trHeight w:val="20"/>
        </w:trPr>
        <w:tc>
          <w:tcPr>
            <w:tcW w:w="7088" w:type="dxa"/>
            <w:shd w:val="clear" w:color="000000" w:fill="FFFFFF"/>
            <w:vAlign w:val="center"/>
            <w:hideMark/>
          </w:tcPr>
          <w:p w:rsidR="00030350" w:rsidRPr="004C6FCD" w:rsidRDefault="00030350" w:rsidP="0098750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Сельское хозяйство</w:t>
            </w:r>
          </w:p>
        </w:tc>
        <w:tc>
          <w:tcPr>
            <w:tcW w:w="1969" w:type="dxa"/>
            <w:shd w:val="clear" w:color="000000" w:fill="FFFFFF"/>
            <w:vAlign w:val="bottom"/>
            <w:hideMark/>
          </w:tcPr>
          <w:p w:rsidR="00030350" w:rsidRPr="004C6FCD" w:rsidRDefault="00030350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030350" w:rsidRPr="004C6FCD" w:rsidTr="00890AB4">
        <w:trPr>
          <w:trHeight w:val="20"/>
        </w:trPr>
        <w:tc>
          <w:tcPr>
            <w:tcW w:w="7088" w:type="dxa"/>
            <w:shd w:val="clear" w:color="000000" w:fill="FFFFFF"/>
            <w:vAlign w:val="center"/>
            <w:hideMark/>
          </w:tcPr>
          <w:p w:rsidR="00030350" w:rsidRPr="004C6FCD" w:rsidRDefault="00030350" w:rsidP="0098750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Строительство жилья</w:t>
            </w:r>
          </w:p>
        </w:tc>
        <w:tc>
          <w:tcPr>
            <w:tcW w:w="1969" w:type="dxa"/>
            <w:shd w:val="clear" w:color="auto" w:fill="auto"/>
            <w:noWrap/>
            <w:vAlign w:val="bottom"/>
            <w:hideMark/>
          </w:tcPr>
          <w:p w:rsidR="00030350" w:rsidRPr="004C6FCD" w:rsidRDefault="00030350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175A30" w:rsidRPr="004C6FCD" w:rsidTr="00111D0B">
        <w:trPr>
          <w:trHeight w:val="20"/>
        </w:trPr>
        <w:tc>
          <w:tcPr>
            <w:tcW w:w="7088" w:type="dxa"/>
            <w:shd w:val="clear" w:color="000000" w:fill="FFFFFF"/>
            <w:vAlign w:val="center"/>
            <w:hideMark/>
          </w:tcPr>
          <w:p w:rsidR="00175A30" w:rsidRPr="004C6FCD" w:rsidRDefault="00175A30" w:rsidP="00111D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Другое</w:t>
            </w:r>
          </w:p>
        </w:tc>
        <w:tc>
          <w:tcPr>
            <w:tcW w:w="1969" w:type="dxa"/>
            <w:shd w:val="clear" w:color="000000" w:fill="FFFFFF"/>
            <w:vAlign w:val="bottom"/>
            <w:hideMark/>
          </w:tcPr>
          <w:p w:rsidR="00175A30" w:rsidRPr="004C6FCD" w:rsidRDefault="00175A30" w:rsidP="00111D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</w:tr>
      <w:tr w:rsidR="00030350" w:rsidRPr="004C6FCD" w:rsidTr="00890AB4">
        <w:trPr>
          <w:trHeight w:val="20"/>
        </w:trPr>
        <w:tc>
          <w:tcPr>
            <w:tcW w:w="7088" w:type="dxa"/>
            <w:shd w:val="clear" w:color="000000" w:fill="FFFFFF"/>
            <w:vAlign w:val="center"/>
            <w:hideMark/>
          </w:tcPr>
          <w:p w:rsidR="00030350" w:rsidRPr="004C6FCD" w:rsidRDefault="00030350" w:rsidP="0098750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Затруднились ответить</w:t>
            </w:r>
          </w:p>
        </w:tc>
        <w:tc>
          <w:tcPr>
            <w:tcW w:w="1969" w:type="dxa"/>
            <w:shd w:val="clear" w:color="000000" w:fill="FFFFFF"/>
            <w:vAlign w:val="bottom"/>
            <w:hideMark/>
          </w:tcPr>
          <w:p w:rsidR="00030350" w:rsidRPr="004C6FCD" w:rsidRDefault="00175A30" w:rsidP="00175A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</w:tr>
      <w:tr w:rsidR="009B7382" w:rsidRPr="004C6FCD" w:rsidTr="00890AB4">
        <w:trPr>
          <w:trHeight w:val="20"/>
        </w:trPr>
        <w:tc>
          <w:tcPr>
            <w:tcW w:w="7088" w:type="dxa"/>
            <w:shd w:val="clear" w:color="000000" w:fill="FFFFFF"/>
            <w:vAlign w:val="center"/>
            <w:hideMark/>
          </w:tcPr>
          <w:p w:rsidR="009B7382" w:rsidRPr="004C6FCD" w:rsidRDefault="009B7382" w:rsidP="009B738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969" w:type="dxa"/>
            <w:shd w:val="clear" w:color="000000" w:fill="FFFFFF"/>
            <w:vAlign w:val="bottom"/>
            <w:hideMark/>
          </w:tcPr>
          <w:p w:rsidR="009B7382" w:rsidRDefault="009B7382" w:rsidP="00175A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</w:tbl>
    <w:p w:rsidR="00890AB4" w:rsidRPr="00111D0B" w:rsidRDefault="00890AB4" w:rsidP="00890AB4">
      <w:pPr>
        <w:spacing w:after="0" w:line="240" w:lineRule="auto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* рассчитано от числа ответивших на данный вопрос</w:t>
      </w:r>
    </w:p>
    <w:p w:rsidR="00030350" w:rsidRPr="00111D0B" w:rsidRDefault="00030350" w:rsidP="00030350">
      <w:pPr>
        <w:spacing w:after="0" w:line="240" w:lineRule="auto"/>
        <w:rPr>
          <w:rFonts w:ascii="Times New Roman" w:hAnsi="Times New Roman"/>
          <w:i/>
          <w:spacing w:val="-12"/>
          <w:lang w:eastAsia="ru-RU"/>
        </w:rPr>
      </w:pPr>
      <w:r w:rsidRPr="00111D0B">
        <w:rPr>
          <w:rFonts w:ascii="Times New Roman" w:hAnsi="Times New Roman"/>
          <w:i/>
          <w:spacing w:val="-12"/>
          <w:lang w:eastAsia="ru-RU"/>
        </w:rPr>
        <w:t>В таблице дается распределение ответов на вопрос «Каким видом деятельности вы хотели бы заниматься?»</w:t>
      </w:r>
    </w:p>
    <w:p w:rsidR="00AA6B83" w:rsidRPr="004C6FCD" w:rsidRDefault="00AA6B83" w:rsidP="00030350">
      <w:pPr>
        <w:spacing w:after="0" w:line="240" w:lineRule="auto"/>
        <w:rPr>
          <w:rFonts w:ascii="Times New Roman" w:hAnsi="Times New Roman"/>
          <w:i/>
          <w:sz w:val="20"/>
          <w:szCs w:val="20"/>
          <w:lang w:eastAsia="ru-RU"/>
        </w:rPr>
      </w:pPr>
    </w:p>
    <w:p w:rsidR="00350FF0" w:rsidRPr="004C6FCD" w:rsidRDefault="00350FF0" w:rsidP="00E36B6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Вопрос о сложности ведения уже открытого собственного бизнеса стал вызывать у </w:t>
      </w:r>
      <w:r w:rsidR="00175A30">
        <w:rPr>
          <w:rFonts w:ascii="Times New Roman" w:hAnsi="Times New Roman"/>
          <w:sz w:val="28"/>
          <w:szCs w:val="28"/>
        </w:rPr>
        <w:t xml:space="preserve">респондентов </w:t>
      </w:r>
      <w:r w:rsidRPr="004C6FCD">
        <w:rPr>
          <w:rFonts w:ascii="Times New Roman" w:hAnsi="Times New Roman"/>
          <w:sz w:val="28"/>
          <w:szCs w:val="28"/>
        </w:rPr>
        <w:t>больше сомнений и затруднений. Баланс оценок и в данном случае смещен в отрицательную часть шкалы: число респондентов, считающих, что вести бизнес в современных условиях трудно, в значительной степени преобладает над числом тех, кто считает это легким делом.</w:t>
      </w:r>
    </w:p>
    <w:p w:rsidR="00350FF0" w:rsidRPr="004C6FCD" w:rsidRDefault="00350FF0" w:rsidP="00350FF0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t xml:space="preserve">Таблица </w:t>
      </w:r>
      <w:r w:rsidR="00987505" w:rsidRPr="004C6FCD">
        <w:rPr>
          <w:rFonts w:ascii="Times New Roman" w:hAnsi="Times New Roman"/>
          <w:spacing w:val="60"/>
          <w:sz w:val="28"/>
          <w:szCs w:val="28"/>
        </w:rPr>
        <w:t>3.5</w:t>
      </w:r>
    </w:p>
    <w:p w:rsidR="00350FF0" w:rsidRPr="004C6FCD" w:rsidRDefault="00350FF0" w:rsidP="00350FF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Оценка доступности, легкости </w:t>
      </w:r>
      <w:r w:rsidRPr="004C6FCD">
        <w:rPr>
          <w:rFonts w:ascii="Times New Roman" w:hAnsi="Times New Roman"/>
          <w:sz w:val="28"/>
          <w:szCs w:val="28"/>
          <w:u w:val="single"/>
        </w:rPr>
        <w:t>ведения</w:t>
      </w:r>
      <w:r w:rsidRPr="004C6FCD">
        <w:rPr>
          <w:rFonts w:ascii="Times New Roman" w:hAnsi="Times New Roman"/>
          <w:sz w:val="28"/>
          <w:szCs w:val="28"/>
        </w:rPr>
        <w:t xml:space="preserve"> своего дела по </w:t>
      </w:r>
      <w:r w:rsidRPr="004C6FCD">
        <w:rPr>
          <w:rFonts w:ascii="Times New Roman" w:hAnsi="Times New Roman"/>
          <w:sz w:val="28"/>
          <w:szCs w:val="28"/>
        </w:rPr>
        <w:br/>
        <w:t>месту проживания,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335"/>
        <w:gridCol w:w="1983"/>
        <w:gridCol w:w="1985"/>
        <w:gridCol w:w="1983"/>
      </w:tblGrid>
      <w:tr w:rsidR="00350FF0" w:rsidRPr="004C6FCD" w:rsidTr="00175A30">
        <w:tc>
          <w:tcPr>
            <w:tcW w:w="1795" w:type="pct"/>
            <w:vAlign w:val="center"/>
          </w:tcPr>
          <w:p w:rsidR="00350FF0" w:rsidRPr="004C6FCD" w:rsidRDefault="00350FF0" w:rsidP="00987505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Варианты ответов</w:t>
            </w:r>
          </w:p>
        </w:tc>
        <w:tc>
          <w:tcPr>
            <w:tcW w:w="1068" w:type="pct"/>
            <w:vAlign w:val="center"/>
          </w:tcPr>
          <w:p w:rsidR="00350FF0" w:rsidRPr="004C6FCD" w:rsidRDefault="00350FF0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  <w:tc>
          <w:tcPr>
            <w:tcW w:w="1069" w:type="pct"/>
            <w:vAlign w:val="center"/>
          </w:tcPr>
          <w:p w:rsidR="00350FF0" w:rsidRPr="004C6FCD" w:rsidRDefault="00350FF0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69" w:type="pct"/>
          </w:tcPr>
          <w:p w:rsidR="00350FF0" w:rsidRPr="004C6FCD" w:rsidRDefault="00350FF0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</w:tr>
      <w:tr w:rsidR="00350FF0" w:rsidRPr="004C6FCD" w:rsidTr="00175A30">
        <w:tc>
          <w:tcPr>
            <w:tcW w:w="1795" w:type="pct"/>
          </w:tcPr>
          <w:p w:rsidR="00350FF0" w:rsidRPr="004C6FCD" w:rsidRDefault="00350FF0" w:rsidP="00175A30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Очень сложно</w:t>
            </w:r>
          </w:p>
        </w:tc>
        <w:tc>
          <w:tcPr>
            <w:tcW w:w="1068" w:type="pct"/>
            <w:vAlign w:val="center"/>
          </w:tcPr>
          <w:p w:rsidR="00350FF0" w:rsidRPr="005F74C3" w:rsidRDefault="00350FF0" w:rsidP="00175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74C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069" w:type="pct"/>
            <w:vAlign w:val="center"/>
          </w:tcPr>
          <w:p w:rsidR="00350FF0" w:rsidRPr="005F74C3" w:rsidRDefault="00350FF0" w:rsidP="00175A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74C3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069" w:type="pct"/>
          </w:tcPr>
          <w:p w:rsidR="00350FF0" w:rsidRPr="005F74C3" w:rsidRDefault="00350FF0" w:rsidP="00175A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74C3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350FF0" w:rsidRPr="004C6FCD" w:rsidTr="00175A30">
        <w:tc>
          <w:tcPr>
            <w:tcW w:w="1795" w:type="pct"/>
          </w:tcPr>
          <w:p w:rsidR="00350FF0" w:rsidRPr="004C6FCD" w:rsidRDefault="00350FF0" w:rsidP="00175A30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Сложно</w:t>
            </w:r>
          </w:p>
        </w:tc>
        <w:tc>
          <w:tcPr>
            <w:tcW w:w="1068" w:type="pct"/>
            <w:vAlign w:val="center"/>
          </w:tcPr>
          <w:p w:rsidR="00350FF0" w:rsidRPr="005F74C3" w:rsidRDefault="00350FF0" w:rsidP="00175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74C3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069" w:type="pct"/>
            <w:vAlign w:val="center"/>
          </w:tcPr>
          <w:p w:rsidR="00350FF0" w:rsidRPr="005F74C3" w:rsidRDefault="00350FF0" w:rsidP="00175A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74C3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069" w:type="pct"/>
          </w:tcPr>
          <w:p w:rsidR="00350FF0" w:rsidRPr="005F74C3" w:rsidRDefault="00350FF0" w:rsidP="00175A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74C3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</w:tr>
      <w:tr w:rsidR="00350FF0" w:rsidRPr="004C6FCD" w:rsidTr="00175A30">
        <w:tc>
          <w:tcPr>
            <w:tcW w:w="1795" w:type="pct"/>
          </w:tcPr>
          <w:p w:rsidR="00350FF0" w:rsidRPr="004C6FCD" w:rsidRDefault="00350FF0" w:rsidP="00175A30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Затрудняются оценить</w:t>
            </w:r>
          </w:p>
        </w:tc>
        <w:tc>
          <w:tcPr>
            <w:tcW w:w="1068" w:type="pct"/>
            <w:vAlign w:val="center"/>
          </w:tcPr>
          <w:p w:rsidR="00350FF0" w:rsidRPr="005F74C3" w:rsidRDefault="00350FF0" w:rsidP="00175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74C3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069" w:type="pct"/>
            <w:vAlign w:val="center"/>
          </w:tcPr>
          <w:p w:rsidR="00350FF0" w:rsidRPr="005F74C3" w:rsidRDefault="00350FF0" w:rsidP="00175A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74C3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069" w:type="pct"/>
          </w:tcPr>
          <w:p w:rsidR="00350FF0" w:rsidRPr="005F74C3" w:rsidRDefault="00350FF0" w:rsidP="00175A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74C3">
              <w:rPr>
                <w:rFonts w:ascii="Times New Roman" w:hAnsi="Times New Roman"/>
                <w:color w:val="000000"/>
                <w:sz w:val="24"/>
                <w:szCs w:val="24"/>
              </w:rPr>
              <w:t>53</w:t>
            </w:r>
          </w:p>
        </w:tc>
      </w:tr>
      <w:tr w:rsidR="00350FF0" w:rsidRPr="004C6FCD" w:rsidTr="00175A30">
        <w:tc>
          <w:tcPr>
            <w:tcW w:w="1795" w:type="pct"/>
          </w:tcPr>
          <w:p w:rsidR="00350FF0" w:rsidRPr="004C6FCD" w:rsidRDefault="00350FF0" w:rsidP="00175A30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Скорее легко</w:t>
            </w:r>
          </w:p>
        </w:tc>
        <w:tc>
          <w:tcPr>
            <w:tcW w:w="1068" w:type="pct"/>
            <w:vAlign w:val="center"/>
          </w:tcPr>
          <w:p w:rsidR="00350FF0" w:rsidRPr="005F74C3" w:rsidRDefault="00350FF0" w:rsidP="00175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74C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69" w:type="pct"/>
            <w:vAlign w:val="center"/>
          </w:tcPr>
          <w:p w:rsidR="00350FF0" w:rsidRPr="005F74C3" w:rsidRDefault="00350FF0" w:rsidP="00175A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74C3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69" w:type="pct"/>
          </w:tcPr>
          <w:p w:rsidR="00350FF0" w:rsidRPr="005F74C3" w:rsidRDefault="00350FF0" w:rsidP="00175A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74C3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350FF0" w:rsidRPr="004C6FCD" w:rsidTr="00175A30">
        <w:tc>
          <w:tcPr>
            <w:tcW w:w="1795" w:type="pct"/>
          </w:tcPr>
          <w:p w:rsidR="00350FF0" w:rsidRPr="004C6FCD" w:rsidRDefault="00350FF0" w:rsidP="00175A30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Легко</w:t>
            </w:r>
          </w:p>
        </w:tc>
        <w:tc>
          <w:tcPr>
            <w:tcW w:w="1068" w:type="pct"/>
            <w:vAlign w:val="center"/>
          </w:tcPr>
          <w:p w:rsidR="00350FF0" w:rsidRPr="005F74C3" w:rsidRDefault="00350FF0" w:rsidP="00175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74C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69" w:type="pct"/>
            <w:vAlign w:val="center"/>
          </w:tcPr>
          <w:p w:rsidR="00350FF0" w:rsidRPr="005F74C3" w:rsidRDefault="00350FF0" w:rsidP="00175A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74C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9" w:type="pct"/>
          </w:tcPr>
          <w:p w:rsidR="00350FF0" w:rsidRPr="005F74C3" w:rsidRDefault="00350FF0" w:rsidP="00175A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74C3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175A30" w:rsidRPr="004C6FCD" w:rsidTr="00175A30">
        <w:tc>
          <w:tcPr>
            <w:tcW w:w="1795" w:type="pct"/>
          </w:tcPr>
          <w:p w:rsidR="00175A30" w:rsidRPr="004C6FCD" w:rsidRDefault="00175A30" w:rsidP="00175A30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Нет ответа</w:t>
            </w:r>
          </w:p>
        </w:tc>
        <w:tc>
          <w:tcPr>
            <w:tcW w:w="1068" w:type="pct"/>
            <w:vAlign w:val="center"/>
          </w:tcPr>
          <w:p w:rsidR="00175A30" w:rsidRPr="005F74C3" w:rsidRDefault="00175A30" w:rsidP="00175A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GB"/>
              </w:rPr>
            </w:pPr>
            <w:r w:rsidRPr="005F74C3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9" w:type="pct"/>
            <w:vAlign w:val="center"/>
          </w:tcPr>
          <w:p w:rsidR="00175A30" w:rsidRPr="005F74C3" w:rsidRDefault="00175A30" w:rsidP="00175A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74C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9" w:type="pct"/>
            <w:vAlign w:val="center"/>
          </w:tcPr>
          <w:p w:rsidR="00175A30" w:rsidRPr="005F74C3" w:rsidRDefault="00175A30" w:rsidP="00175A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74C3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175A30" w:rsidRPr="004C6FCD" w:rsidTr="00175A30">
        <w:tc>
          <w:tcPr>
            <w:tcW w:w="1795" w:type="pct"/>
          </w:tcPr>
          <w:p w:rsidR="00175A30" w:rsidRPr="004C6FCD" w:rsidRDefault="00175A30" w:rsidP="00175A30">
            <w:pPr>
              <w:spacing w:after="0" w:line="240" w:lineRule="auto"/>
              <w:ind w:left="180" w:hanging="18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068" w:type="pct"/>
            <w:vAlign w:val="bottom"/>
          </w:tcPr>
          <w:p w:rsidR="00175A30" w:rsidRPr="005F74C3" w:rsidRDefault="00175A30" w:rsidP="00175A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74C3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69" w:type="pct"/>
            <w:vAlign w:val="bottom"/>
          </w:tcPr>
          <w:p w:rsidR="00175A30" w:rsidRPr="005F74C3" w:rsidRDefault="00175A30" w:rsidP="00175A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74C3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69" w:type="pct"/>
            <w:vAlign w:val="bottom"/>
          </w:tcPr>
          <w:p w:rsidR="00175A30" w:rsidRPr="005F74C3" w:rsidRDefault="00175A30" w:rsidP="00175A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74C3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</w:tbl>
    <w:p w:rsidR="00350FF0" w:rsidRPr="00111D0B" w:rsidRDefault="00350FF0" w:rsidP="00350FF0">
      <w:pPr>
        <w:spacing w:after="0" w:line="240" w:lineRule="auto"/>
        <w:jc w:val="both"/>
        <w:rPr>
          <w:rFonts w:ascii="Times New Roman" w:hAnsi="Times New Roman"/>
          <w:i/>
          <w:spacing w:val="-12"/>
          <w:lang w:eastAsia="ru-RU"/>
        </w:rPr>
      </w:pPr>
      <w:r w:rsidRPr="00111D0B">
        <w:rPr>
          <w:rFonts w:ascii="Times New Roman" w:hAnsi="Times New Roman"/>
          <w:i/>
          <w:spacing w:val="-12"/>
          <w:lang w:eastAsia="ru-RU"/>
        </w:rPr>
        <w:t xml:space="preserve">В таблице дается распределение ответов на вопрос «Как вы </w:t>
      </w:r>
      <w:proofErr w:type="gramStart"/>
      <w:r w:rsidRPr="00111D0B">
        <w:rPr>
          <w:rFonts w:ascii="Times New Roman" w:hAnsi="Times New Roman"/>
          <w:i/>
          <w:spacing w:val="-12"/>
          <w:lang w:eastAsia="ru-RU"/>
        </w:rPr>
        <w:t>считаете,</w:t>
      </w:r>
      <w:r w:rsidR="009B7382">
        <w:rPr>
          <w:rFonts w:ascii="Times New Roman" w:hAnsi="Times New Roman"/>
          <w:i/>
          <w:spacing w:val="-12"/>
          <w:lang w:eastAsia="ru-RU"/>
        </w:rPr>
        <w:t xml:space="preserve">  </w:t>
      </w:r>
      <w:r w:rsidRPr="00111D0B">
        <w:rPr>
          <w:rFonts w:ascii="Times New Roman" w:hAnsi="Times New Roman"/>
          <w:i/>
          <w:spacing w:val="-12"/>
          <w:lang w:eastAsia="ru-RU"/>
        </w:rPr>
        <w:t>насколько</w:t>
      </w:r>
      <w:proofErr w:type="gramEnd"/>
      <w:r w:rsidRPr="00111D0B">
        <w:rPr>
          <w:rFonts w:ascii="Times New Roman" w:hAnsi="Times New Roman"/>
          <w:i/>
          <w:spacing w:val="-12"/>
          <w:lang w:eastAsia="ru-RU"/>
        </w:rPr>
        <w:t xml:space="preserve"> легко вести свое дело в вашей местности?»</w:t>
      </w:r>
    </w:p>
    <w:p w:rsidR="00AA6B83" w:rsidRPr="004C6FCD" w:rsidRDefault="00AA6B83" w:rsidP="00350FF0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</w:p>
    <w:p w:rsidR="00531A2D" w:rsidRPr="004C6FCD" w:rsidRDefault="00531A2D" w:rsidP="00E36B6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Вопрос оценки доступности открытия своего дела вызвал значительные затруднения в оценке: больше половины респондентов в 2016 году не смогли ответить на этот вопрос. Ответы тех респондентов, кто смог оценить ситуацию, смещены в отрицательную часть шкалы. В предыдущие годы была также отмечена незначительная отрицательная </w:t>
      </w:r>
      <w:r w:rsidRPr="004C6FCD">
        <w:rPr>
          <w:rFonts w:ascii="Times New Roman" w:hAnsi="Times New Roman"/>
          <w:sz w:val="28"/>
          <w:szCs w:val="28"/>
        </w:rPr>
        <w:lastRenderedPageBreak/>
        <w:t>динамика (незначительны</w:t>
      </w:r>
      <w:r w:rsidR="00EC4A9D">
        <w:rPr>
          <w:rFonts w:ascii="Times New Roman" w:hAnsi="Times New Roman"/>
          <w:sz w:val="28"/>
          <w:szCs w:val="28"/>
        </w:rPr>
        <w:t xml:space="preserve">й рост числа населения, </w:t>
      </w:r>
      <w:r w:rsidR="009B7382">
        <w:rPr>
          <w:rFonts w:ascii="Times New Roman" w:hAnsi="Times New Roman"/>
          <w:sz w:val="28"/>
          <w:szCs w:val="28"/>
        </w:rPr>
        <w:t>считающего,</w:t>
      </w:r>
      <w:r w:rsidRPr="004C6FCD">
        <w:rPr>
          <w:rFonts w:ascii="Times New Roman" w:hAnsi="Times New Roman"/>
          <w:sz w:val="28"/>
          <w:szCs w:val="28"/>
        </w:rPr>
        <w:t xml:space="preserve"> что открыть свой бизнес </w:t>
      </w:r>
      <w:r w:rsidRPr="00C743EC">
        <w:rPr>
          <w:rFonts w:ascii="Times New Roman" w:hAnsi="Times New Roman"/>
          <w:sz w:val="28"/>
          <w:szCs w:val="28"/>
        </w:rPr>
        <w:t>очень сложно). В данном случае сильные изменения, смещения в зону затруднений в оценках, заметные при анализе результатов трех замеров, можно объяснить в том числе изменением инструментария, в частности, появлени</w:t>
      </w:r>
      <w:r w:rsidR="00757DE5">
        <w:rPr>
          <w:rFonts w:ascii="Times New Roman" w:hAnsi="Times New Roman"/>
          <w:sz w:val="28"/>
          <w:szCs w:val="28"/>
        </w:rPr>
        <w:t>ем</w:t>
      </w:r>
      <w:r w:rsidRPr="00C743EC">
        <w:rPr>
          <w:rFonts w:ascii="Times New Roman" w:hAnsi="Times New Roman"/>
          <w:sz w:val="28"/>
          <w:szCs w:val="28"/>
        </w:rPr>
        <w:t xml:space="preserve"> дополнительного варианта ответа «затрудняюсь оценить».</w:t>
      </w:r>
    </w:p>
    <w:p w:rsidR="008E79E0" w:rsidRPr="004C6FCD" w:rsidRDefault="008E79E0" w:rsidP="008E79E0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t xml:space="preserve">Таблица </w:t>
      </w:r>
      <w:r w:rsidR="00987505" w:rsidRPr="004C6FCD">
        <w:rPr>
          <w:rFonts w:ascii="Times New Roman" w:hAnsi="Times New Roman"/>
          <w:spacing w:val="60"/>
          <w:sz w:val="28"/>
          <w:szCs w:val="28"/>
        </w:rPr>
        <w:t>3.6</w:t>
      </w:r>
    </w:p>
    <w:p w:rsidR="008E79E0" w:rsidRPr="004C6FCD" w:rsidRDefault="008E79E0" w:rsidP="008E79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Оценка доступности, легкости </w:t>
      </w:r>
      <w:r w:rsidRPr="004C6FCD">
        <w:rPr>
          <w:rFonts w:ascii="Times New Roman" w:hAnsi="Times New Roman"/>
          <w:sz w:val="28"/>
          <w:szCs w:val="28"/>
          <w:u w:val="single"/>
        </w:rPr>
        <w:t>открытия</w:t>
      </w:r>
      <w:r w:rsidRPr="004C6FCD">
        <w:rPr>
          <w:rFonts w:ascii="Times New Roman" w:hAnsi="Times New Roman"/>
          <w:sz w:val="28"/>
          <w:szCs w:val="28"/>
        </w:rPr>
        <w:t xml:space="preserve"> своего дела по </w:t>
      </w:r>
      <w:r w:rsidRPr="004C6FCD">
        <w:rPr>
          <w:rFonts w:ascii="Times New Roman" w:hAnsi="Times New Roman"/>
          <w:sz w:val="28"/>
          <w:szCs w:val="28"/>
        </w:rPr>
        <w:br/>
        <w:t>месту проживания,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26"/>
        <w:gridCol w:w="1086"/>
        <w:gridCol w:w="1088"/>
        <w:gridCol w:w="1086"/>
      </w:tblGrid>
      <w:tr w:rsidR="008E79E0" w:rsidRPr="004C6FCD" w:rsidTr="00987505">
        <w:tc>
          <w:tcPr>
            <w:tcW w:w="3244" w:type="pct"/>
            <w:vAlign w:val="center"/>
          </w:tcPr>
          <w:p w:rsidR="008E79E0" w:rsidRPr="004C6FCD" w:rsidRDefault="008E79E0" w:rsidP="00987505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Варианты ответов</w:t>
            </w:r>
          </w:p>
        </w:tc>
        <w:tc>
          <w:tcPr>
            <w:tcW w:w="585" w:type="pct"/>
            <w:vAlign w:val="center"/>
          </w:tcPr>
          <w:p w:rsidR="008E79E0" w:rsidRPr="004C6FCD" w:rsidRDefault="008E79E0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  <w:tc>
          <w:tcPr>
            <w:tcW w:w="586" w:type="pct"/>
            <w:vAlign w:val="center"/>
          </w:tcPr>
          <w:p w:rsidR="008E79E0" w:rsidRPr="004C6FCD" w:rsidRDefault="008E79E0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586" w:type="pct"/>
          </w:tcPr>
          <w:p w:rsidR="008E79E0" w:rsidRPr="004C6FCD" w:rsidRDefault="008E79E0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</w:tr>
      <w:tr w:rsidR="008E79E0" w:rsidRPr="004C6FCD" w:rsidTr="00987505">
        <w:tc>
          <w:tcPr>
            <w:tcW w:w="3244" w:type="pct"/>
          </w:tcPr>
          <w:p w:rsidR="008E79E0" w:rsidRPr="004C6FCD" w:rsidRDefault="008E79E0" w:rsidP="00987505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Очень сложно</w:t>
            </w:r>
          </w:p>
        </w:tc>
        <w:tc>
          <w:tcPr>
            <w:tcW w:w="585" w:type="pct"/>
            <w:vAlign w:val="center"/>
          </w:tcPr>
          <w:p w:rsidR="008E79E0" w:rsidRPr="004C6FCD" w:rsidRDefault="008E79E0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86" w:type="pct"/>
            <w:vAlign w:val="center"/>
          </w:tcPr>
          <w:p w:rsidR="008E79E0" w:rsidRPr="004C6FCD" w:rsidRDefault="008E79E0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86" w:type="pct"/>
            <w:vAlign w:val="center"/>
          </w:tcPr>
          <w:p w:rsidR="008E79E0" w:rsidRPr="004C6FCD" w:rsidRDefault="008E79E0" w:rsidP="0098750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8E79E0" w:rsidRPr="004C6FCD" w:rsidTr="00987505">
        <w:tc>
          <w:tcPr>
            <w:tcW w:w="3244" w:type="pct"/>
          </w:tcPr>
          <w:p w:rsidR="008E79E0" w:rsidRPr="004C6FCD" w:rsidRDefault="008E79E0" w:rsidP="00987505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Сложно</w:t>
            </w:r>
          </w:p>
        </w:tc>
        <w:tc>
          <w:tcPr>
            <w:tcW w:w="585" w:type="pct"/>
            <w:vAlign w:val="center"/>
          </w:tcPr>
          <w:p w:rsidR="008E79E0" w:rsidRPr="004C6FCD" w:rsidRDefault="008E79E0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586" w:type="pct"/>
            <w:vAlign w:val="center"/>
          </w:tcPr>
          <w:p w:rsidR="008E79E0" w:rsidRPr="004C6FCD" w:rsidRDefault="008E79E0" w:rsidP="005F74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5F74C3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86" w:type="pct"/>
            <w:vAlign w:val="center"/>
          </w:tcPr>
          <w:p w:rsidR="008E79E0" w:rsidRPr="004C6FCD" w:rsidRDefault="008E79E0" w:rsidP="0098750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</w:tr>
      <w:tr w:rsidR="008E79E0" w:rsidRPr="004C6FCD" w:rsidTr="00987505">
        <w:tc>
          <w:tcPr>
            <w:tcW w:w="3244" w:type="pct"/>
          </w:tcPr>
          <w:p w:rsidR="008E79E0" w:rsidRPr="004C6FCD" w:rsidRDefault="008E79E0" w:rsidP="00987505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Затруднились оценить</w:t>
            </w:r>
          </w:p>
        </w:tc>
        <w:tc>
          <w:tcPr>
            <w:tcW w:w="585" w:type="pct"/>
            <w:vAlign w:val="center"/>
          </w:tcPr>
          <w:p w:rsidR="008E79E0" w:rsidRPr="004C6FCD" w:rsidRDefault="008E79E0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86" w:type="pct"/>
            <w:vAlign w:val="center"/>
          </w:tcPr>
          <w:p w:rsidR="008E79E0" w:rsidRPr="004C6FCD" w:rsidRDefault="008E79E0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86" w:type="pct"/>
            <w:vAlign w:val="center"/>
          </w:tcPr>
          <w:p w:rsidR="008E79E0" w:rsidRPr="004C6FCD" w:rsidRDefault="008E79E0" w:rsidP="0098750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</w:tr>
      <w:tr w:rsidR="008E79E0" w:rsidRPr="004C6FCD" w:rsidTr="00987505">
        <w:tc>
          <w:tcPr>
            <w:tcW w:w="3244" w:type="pct"/>
          </w:tcPr>
          <w:p w:rsidR="008E79E0" w:rsidRPr="004C6FCD" w:rsidRDefault="008E79E0" w:rsidP="00987505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Скорее легко</w:t>
            </w:r>
          </w:p>
        </w:tc>
        <w:tc>
          <w:tcPr>
            <w:tcW w:w="585" w:type="pct"/>
            <w:vAlign w:val="center"/>
          </w:tcPr>
          <w:p w:rsidR="008E79E0" w:rsidRPr="004C6FCD" w:rsidRDefault="008E79E0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86" w:type="pct"/>
            <w:vAlign w:val="center"/>
          </w:tcPr>
          <w:p w:rsidR="008E79E0" w:rsidRPr="004C6FCD" w:rsidRDefault="008E79E0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86" w:type="pct"/>
            <w:vAlign w:val="center"/>
          </w:tcPr>
          <w:p w:rsidR="008E79E0" w:rsidRPr="004C6FCD" w:rsidRDefault="008E79E0" w:rsidP="0098750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</w:tr>
      <w:tr w:rsidR="008E79E0" w:rsidRPr="004C6FCD" w:rsidTr="00987505">
        <w:tc>
          <w:tcPr>
            <w:tcW w:w="3244" w:type="pct"/>
          </w:tcPr>
          <w:p w:rsidR="008E79E0" w:rsidRPr="004C6FCD" w:rsidRDefault="008E79E0" w:rsidP="00987505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Легко</w:t>
            </w:r>
          </w:p>
        </w:tc>
        <w:tc>
          <w:tcPr>
            <w:tcW w:w="585" w:type="pct"/>
            <w:vAlign w:val="center"/>
          </w:tcPr>
          <w:p w:rsidR="008E79E0" w:rsidRPr="004C6FCD" w:rsidRDefault="008E79E0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86" w:type="pct"/>
            <w:vAlign w:val="center"/>
          </w:tcPr>
          <w:p w:rsidR="008E79E0" w:rsidRPr="004C6FCD" w:rsidRDefault="008E79E0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86" w:type="pct"/>
            <w:vAlign w:val="center"/>
          </w:tcPr>
          <w:p w:rsidR="008E79E0" w:rsidRPr="004C6FCD" w:rsidRDefault="008E79E0" w:rsidP="0098750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9B7382" w:rsidRPr="004C6FCD" w:rsidTr="00987505">
        <w:tc>
          <w:tcPr>
            <w:tcW w:w="3244" w:type="pct"/>
          </w:tcPr>
          <w:p w:rsidR="009B7382" w:rsidRPr="004C6FCD" w:rsidRDefault="009B7382" w:rsidP="009B7382">
            <w:pPr>
              <w:spacing w:after="0" w:line="240" w:lineRule="auto"/>
              <w:ind w:left="180" w:hanging="18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585" w:type="pct"/>
            <w:vAlign w:val="center"/>
          </w:tcPr>
          <w:p w:rsidR="009B7382" w:rsidRPr="004C6FCD" w:rsidRDefault="009B7382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86" w:type="pct"/>
            <w:vAlign w:val="center"/>
          </w:tcPr>
          <w:p w:rsidR="009B7382" w:rsidRPr="004C6FCD" w:rsidRDefault="009B7382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86" w:type="pct"/>
            <w:vAlign w:val="center"/>
          </w:tcPr>
          <w:p w:rsidR="009B7382" w:rsidRPr="004C6FCD" w:rsidRDefault="009B7382" w:rsidP="0098750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</w:tbl>
    <w:p w:rsidR="008E79E0" w:rsidRPr="00111D0B" w:rsidRDefault="008E79E0" w:rsidP="008E79E0">
      <w:pPr>
        <w:spacing w:after="0" w:line="240" w:lineRule="auto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вопрос «Как вы считаете, насколько легко открыть свое дело в вашей местности?»</w:t>
      </w:r>
    </w:p>
    <w:p w:rsidR="00AA6B83" w:rsidRPr="004C6FCD" w:rsidRDefault="00AA6B83" w:rsidP="008E79E0">
      <w:pPr>
        <w:spacing w:after="0" w:line="240" w:lineRule="auto"/>
        <w:rPr>
          <w:rFonts w:ascii="Times New Roman" w:hAnsi="Times New Roman"/>
          <w:i/>
          <w:sz w:val="20"/>
          <w:szCs w:val="20"/>
          <w:lang w:eastAsia="ru-RU"/>
        </w:rPr>
      </w:pPr>
    </w:p>
    <w:p w:rsidR="008E79E0" w:rsidRPr="004C6FCD" w:rsidRDefault="008E79E0" w:rsidP="008E79E0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t xml:space="preserve">Таблица </w:t>
      </w:r>
      <w:r w:rsidR="00987505" w:rsidRPr="004C6FCD">
        <w:rPr>
          <w:rFonts w:ascii="Times New Roman" w:hAnsi="Times New Roman"/>
          <w:spacing w:val="60"/>
          <w:sz w:val="28"/>
          <w:szCs w:val="28"/>
        </w:rPr>
        <w:t>3.</w:t>
      </w:r>
      <w:r w:rsidR="00845606" w:rsidRPr="004C6FCD">
        <w:rPr>
          <w:rFonts w:ascii="Times New Roman" w:hAnsi="Times New Roman"/>
          <w:spacing w:val="60"/>
          <w:sz w:val="28"/>
          <w:szCs w:val="28"/>
        </w:rPr>
        <w:t>7</w:t>
      </w:r>
    </w:p>
    <w:p w:rsidR="008E79E0" w:rsidRPr="004C6FCD" w:rsidRDefault="008E79E0" w:rsidP="008E79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Оценка доступности получения информации о том, </w:t>
      </w:r>
      <w:r w:rsidRPr="004C6FCD">
        <w:rPr>
          <w:rFonts w:ascii="Times New Roman" w:hAnsi="Times New Roman"/>
          <w:sz w:val="28"/>
          <w:szCs w:val="28"/>
        </w:rPr>
        <w:br/>
        <w:t>где можно пройти обучение для открытия собственного бизнеса,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26"/>
        <w:gridCol w:w="1086"/>
        <w:gridCol w:w="1088"/>
        <w:gridCol w:w="1086"/>
      </w:tblGrid>
      <w:tr w:rsidR="008E79E0" w:rsidRPr="004C6FCD" w:rsidTr="00987505">
        <w:tc>
          <w:tcPr>
            <w:tcW w:w="3244" w:type="pct"/>
            <w:vAlign w:val="center"/>
          </w:tcPr>
          <w:p w:rsidR="008E79E0" w:rsidRPr="004C6FCD" w:rsidRDefault="008E79E0" w:rsidP="00987505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Варианты ответов</w:t>
            </w:r>
          </w:p>
        </w:tc>
        <w:tc>
          <w:tcPr>
            <w:tcW w:w="585" w:type="pct"/>
            <w:vAlign w:val="center"/>
          </w:tcPr>
          <w:p w:rsidR="008E79E0" w:rsidRPr="004C6FCD" w:rsidRDefault="008E79E0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  <w:tc>
          <w:tcPr>
            <w:tcW w:w="586" w:type="pct"/>
            <w:vAlign w:val="center"/>
          </w:tcPr>
          <w:p w:rsidR="008E79E0" w:rsidRPr="004C6FCD" w:rsidRDefault="008E79E0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586" w:type="pct"/>
          </w:tcPr>
          <w:p w:rsidR="008E79E0" w:rsidRPr="004C6FCD" w:rsidRDefault="008E79E0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</w:tr>
      <w:tr w:rsidR="008E79E0" w:rsidRPr="004C6FCD" w:rsidTr="00987505">
        <w:tc>
          <w:tcPr>
            <w:tcW w:w="3244" w:type="pct"/>
          </w:tcPr>
          <w:p w:rsidR="008E79E0" w:rsidRPr="004C6FCD" w:rsidRDefault="008E79E0" w:rsidP="00987505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Да, встречали</w:t>
            </w:r>
          </w:p>
        </w:tc>
        <w:tc>
          <w:tcPr>
            <w:tcW w:w="585" w:type="pct"/>
            <w:vAlign w:val="center"/>
          </w:tcPr>
          <w:p w:rsidR="008E79E0" w:rsidRPr="004C6FCD" w:rsidRDefault="008E79E0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86" w:type="pct"/>
            <w:vAlign w:val="center"/>
          </w:tcPr>
          <w:p w:rsidR="008E79E0" w:rsidRPr="004C6FCD" w:rsidRDefault="008E79E0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86" w:type="pct"/>
          </w:tcPr>
          <w:p w:rsidR="008E79E0" w:rsidRPr="004C6FCD" w:rsidRDefault="008E79E0" w:rsidP="0098750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</w:p>
        </w:tc>
      </w:tr>
      <w:tr w:rsidR="008E79E0" w:rsidRPr="004C6FCD" w:rsidTr="00987505">
        <w:tc>
          <w:tcPr>
            <w:tcW w:w="3244" w:type="pct"/>
          </w:tcPr>
          <w:p w:rsidR="008E79E0" w:rsidRPr="004C6FCD" w:rsidRDefault="008E79E0" w:rsidP="00987505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Нет, не встречали</w:t>
            </w:r>
          </w:p>
        </w:tc>
        <w:tc>
          <w:tcPr>
            <w:tcW w:w="585" w:type="pct"/>
            <w:vAlign w:val="center"/>
          </w:tcPr>
          <w:p w:rsidR="008E79E0" w:rsidRPr="004C6FCD" w:rsidRDefault="008E79E0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586" w:type="pct"/>
            <w:vAlign w:val="center"/>
          </w:tcPr>
          <w:p w:rsidR="008E79E0" w:rsidRPr="004C6FCD" w:rsidRDefault="008E79E0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586" w:type="pct"/>
          </w:tcPr>
          <w:p w:rsidR="008E79E0" w:rsidRPr="004C6FCD" w:rsidRDefault="008E79E0" w:rsidP="0098750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</w:tr>
      <w:tr w:rsidR="008E79E0" w:rsidRPr="004C6FCD" w:rsidTr="00987505">
        <w:tc>
          <w:tcPr>
            <w:tcW w:w="3244" w:type="pct"/>
          </w:tcPr>
          <w:p w:rsidR="008E79E0" w:rsidRPr="004C6FCD" w:rsidRDefault="008E79E0" w:rsidP="00987505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Затрудняются сказать</w:t>
            </w:r>
          </w:p>
        </w:tc>
        <w:tc>
          <w:tcPr>
            <w:tcW w:w="585" w:type="pct"/>
            <w:vAlign w:val="center"/>
          </w:tcPr>
          <w:p w:rsidR="008E79E0" w:rsidRPr="004C6FCD" w:rsidRDefault="008E79E0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86" w:type="pct"/>
            <w:vAlign w:val="center"/>
          </w:tcPr>
          <w:p w:rsidR="008E79E0" w:rsidRPr="004C6FCD" w:rsidRDefault="008E79E0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86" w:type="pct"/>
          </w:tcPr>
          <w:p w:rsidR="008E79E0" w:rsidRPr="004C6FCD" w:rsidRDefault="008E79E0" w:rsidP="0098750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</w:tr>
      <w:tr w:rsidR="008E79E0" w:rsidRPr="004C6FCD" w:rsidTr="00987505">
        <w:tc>
          <w:tcPr>
            <w:tcW w:w="3244" w:type="pct"/>
          </w:tcPr>
          <w:p w:rsidR="008E79E0" w:rsidRPr="004C6FCD" w:rsidRDefault="008E79E0" w:rsidP="00987505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Нет ответа</w:t>
            </w:r>
          </w:p>
        </w:tc>
        <w:tc>
          <w:tcPr>
            <w:tcW w:w="585" w:type="pct"/>
            <w:vAlign w:val="center"/>
          </w:tcPr>
          <w:p w:rsidR="008E79E0" w:rsidRPr="004C6FCD" w:rsidRDefault="008E79E0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86" w:type="pct"/>
            <w:vAlign w:val="center"/>
          </w:tcPr>
          <w:p w:rsidR="008E79E0" w:rsidRPr="004C6FCD" w:rsidRDefault="008E79E0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86" w:type="pct"/>
          </w:tcPr>
          <w:p w:rsidR="008E79E0" w:rsidRPr="004C6FCD" w:rsidRDefault="005F74C3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B7382" w:rsidRPr="004C6FCD" w:rsidTr="00987505">
        <w:tc>
          <w:tcPr>
            <w:tcW w:w="3244" w:type="pct"/>
          </w:tcPr>
          <w:p w:rsidR="009B7382" w:rsidRPr="004C6FCD" w:rsidRDefault="009B7382" w:rsidP="009B7382">
            <w:pPr>
              <w:spacing w:after="0" w:line="240" w:lineRule="auto"/>
              <w:ind w:left="180" w:hanging="18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585" w:type="pct"/>
            <w:vAlign w:val="center"/>
          </w:tcPr>
          <w:p w:rsidR="009B7382" w:rsidRPr="004C6FCD" w:rsidRDefault="009B7382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86" w:type="pct"/>
            <w:vAlign w:val="center"/>
          </w:tcPr>
          <w:p w:rsidR="009B7382" w:rsidRPr="004C6FCD" w:rsidRDefault="009B7382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86" w:type="pct"/>
          </w:tcPr>
          <w:p w:rsidR="009B7382" w:rsidRDefault="009B7382" w:rsidP="00987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8E79E0" w:rsidRPr="00111D0B" w:rsidRDefault="008E79E0" w:rsidP="008E79E0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вопрос «За последнее время встречали ли вы информацию о том, где можно пройти обучение для открытия собственного бизнеса?»</w:t>
      </w:r>
    </w:p>
    <w:p w:rsidR="005104D6" w:rsidRPr="004C6FCD" w:rsidRDefault="005104D6" w:rsidP="008E79E0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</w:p>
    <w:p w:rsidR="00D76690" w:rsidRPr="004C6FCD" w:rsidRDefault="00D76690" w:rsidP="00E36B6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Недостаток информации по возможностям открытия собственного бизнеса, а также по вопросам, связанным с этим (обучение предпринимательскому делу, законодательство и основные изменения в этой области), упоминал</w:t>
      </w:r>
      <w:r w:rsidR="00757DE5">
        <w:rPr>
          <w:rFonts w:ascii="Times New Roman" w:hAnsi="Times New Roman"/>
          <w:sz w:val="28"/>
          <w:szCs w:val="28"/>
        </w:rPr>
        <w:t>ся</w:t>
      </w:r>
      <w:r w:rsidRPr="004C6FCD">
        <w:rPr>
          <w:rFonts w:ascii="Times New Roman" w:hAnsi="Times New Roman"/>
          <w:sz w:val="28"/>
          <w:szCs w:val="28"/>
        </w:rPr>
        <w:t xml:space="preserve"> некоторыми респондентами в числе причин, мешающих открытию своего дела. В 2016 году для 41% респондентов информация о том, где можно пройти обучение для открытия собственного бизнеса, оказалась доступной.</w:t>
      </w:r>
    </w:p>
    <w:p w:rsidR="005104D6" w:rsidRPr="004C6FCD" w:rsidRDefault="005104D6" w:rsidP="00E36B6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lastRenderedPageBreak/>
        <w:t>Динамика предыдущих лет свидетельствовала об определенном сокращении присутствия в информационном поле информации о возможностях начать свое дело, пройти обучение.</w:t>
      </w:r>
      <w:r w:rsidR="009B7382">
        <w:rPr>
          <w:rFonts w:ascii="Times New Roman" w:hAnsi="Times New Roman"/>
          <w:sz w:val="28"/>
          <w:szCs w:val="28"/>
        </w:rPr>
        <w:t xml:space="preserve">  </w:t>
      </w:r>
      <w:r w:rsidRPr="004C6FCD">
        <w:rPr>
          <w:rFonts w:ascii="Times New Roman" w:hAnsi="Times New Roman"/>
          <w:sz w:val="28"/>
          <w:szCs w:val="28"/>
        </w:rPr>
        <w:t>Довольно значительные различия данных двух последних замеров требуют дополнительного исследования и проверки на этапе очередного мониторинга при условии обеспечения сопоставимости данных за счет соблюдения требований к построению выборочной совокупности.</w:t>
      </w:r>
    </w:p>
    <w:p w:rsidR="005104D6" w:rsidRPr="004C6FCD" w:rsidRDefault="005104D6" w:rsidP="005104D6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5104D6" w:rsidRPr="004C6FCD" w:rsidRDefault="005104D6" w:rsidP="005104D6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105C49" w:rsidRPr="004C6FCD" w:rsidRDefault="00105C49" w:rsidP="00433AFC">
      <w:pPr>
        <w:pStyle w:val="2"/>
        <w:rPr>
          <w:rFonts w:ascii="Times New Roman" w:hAnsi="Times New Roman" w:cs="Times New Roman"/>
          <w:b w:val="0"/>
          <w:color w:val="auto"/>
          <w:sz w:val="32"/>
          <w:szCs w:val="32"/>
        </w:rPr>
      </w:pPr>
      <w:bookmarkStart w:id="13" w:name="_Toc463347172"/>
      <w:r w:rsidRPr="004C6FCD">
        <w:rPr>
          <w:rFonts w:ascii="Times New Roman" w:hAnsi="Times New Roman" w:cs="Times New Roman"/>
          <w:b w:val="0"/>
          <w:color w:val="auto"/>
          <w:sz w:val="32"/>
          <w:szCs w:val="32"/>
        </w:rPr>
        <w:t>3.2. Мониторинг барьеров открытия и ведения своего бизнеса</w:t>
      </w:r>
      <w:bookmarkEnd w:id="13"/>
    </w:p>
    <w:p w:rsidR="005104D6" w:rsidRPr="004C6FCD" w:rsidRDefault="005104D6" w:rsidP="005104D6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433AFC" w:rsidRPr="004C6FCD" w:rsidRDefault="00845606" w:rsidP="00E36B6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В числе основных причин, мешающих открытию собственного бизнеса, опрошенные жители видят, прежде всего, в недостатке средств, отсутствии начального капитала (45%). По результатам мониторингов 2014, 2015 гг. этот фактор был также в числе ведущих.В ситуации недостатка средств на организацию бизнеса возможным путем решения может являться взятие кредита на открытие бизнеса, однако, опрошенные жители, </w:t>
      </w:r>
      <w:r w:rsidR="00C743EC">
        <w:rPr>
          <w:rFonts w:ascii="Times New Roman" w:hAnsi="Times New Roman"/>
          <w:sz w:val="28"/>
          <w:szCs w:val="28"/>
        </w:rPr>
        <w:t xml:space="preserve">готовые к роли </w:t>
      </w:r>
      <w:r w:rsidRPr="004C6FCD">
        <w:rPr>
          <w:rFonts w:ascii="Times New Roman" w:hAnsi="Times New Roman"/>
          <w:sz w:val="28"/>
          <w:szCs w:val="28"/>
        </w:rPr>
        <w:t>потенциальн</w:t>
      </w:r>
      <w:r w:rsidR="00C743EC">
        <w:rPr>
          <w:rFonts w:ascii="Times New Roman" w:hAnsi="Times New Roman"/>
          <w:sz w:val="28"/>
          <w:szCs w:val="28"/>
        </w:rPr>
        <w:t xml:space="preserve">ых </w:t>
      </w:r>
      <w:r w:rsidRPr="004C6FCD">
        <w:rPr>
          <w:rFonts w:ascii="Times New Roman" w:hAnsi="Times New Roman"/>
          <w:sz w:val="28"/>
          <w:szCs w:val="28"/>
        </w:rPr>
        <w:t>бизнесмен</w:t>
      </w:r>
      <w:r w:rsidR="00C743EC">
        <w:rPr>
          <w:rFonts w:ascii="Times New Roman" w:hAnsi="Times New Roman"/>
          <w:sz w:val="28"/>
          <w:szCs w:val="28"/>
        </w:rPr>
        <w:t>ов</w:t>
      </w:r>
      <w:r w:rsidR="00757DE5">
        <w:rPr>
          <w:rFonts w:ascii="Times New Roman" w:hAnsi="Times New Roman"/>
          <w:sz w:val="28"/>
          <w:szCs w:val="28"/>
        </w:rPr>
        <w:t>,</w:t>
      </w:r>
      <w:r w:rsidRPr="004C6FCD">
        <w:rPr>
          <w:rFonts w:ascii="Times New Roman" w:hAnsi="Times New Roman"/>
          <w:sz w:val="28"/>
          <w:szCs w:val="28"/>
        </w:rPr>
        <w:t xml:space="preserve"> редко рассматривают этот вариант. Второе по значимости препятствие - состояние конкурентной среды, занятость ниш, затоваривание рынка потребления (13%). Упоминается также давление со стороны сетевых магазинов, которые, по словам населения, не дают развиваться мелкому бизнесу. </w:t>
      </w:r>
    </w:p>
    <w:p w:rsidR="00C743EC" w:rsidRDefault="00845606" w:rsidP="00E36B6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Почти десятая часть респондентов видит в качестве препятствия организации своего дела высокие ставки налогов, отсутствие достойных кредитных ресурсов, сложности получения кредитов </w:t>
      </w:r>
      <w:r w:rsidR="00C743EC">
        <w:rPr>
          <w:rFonts w:ascii="Times New Roman" w:hAnsi="Times New Roman"/>
          <w:sz w:val="28"/>
          <w:szCs w:val="28"/>
        </w:rPr>
        <w:t xml:space="preserve">для </w:t>
      </w:r>
      <w:r w:rsidRPr="004C6FCD">
        <w:rPr>
          <w:rFonts w:ascii="Times New Roman" w:hAnsi="Times New Roman"/>
          <w:sz w:val="28"/>
          <w:szCs w:val="28"/>
        </w:rPr>
        <w:t>ИП (8</w:t>
      </w:r>
      <w:proofErr w:type="gramStart"/>
      <w:r w:rsidRPr="004C6FCD">
        <w:rPr>
          <w:rFonts w:ascii="Times New Roman" w:hAnsi="Times New Roman"/>
          <w:sz w:val="28"/>
          <w:szCs w:val="28"/>
        </w:rPr>
        <w:t>%).Кризис</w:t>
      </w:r>
      <w:proofErr w:type="gramEnd"/>
      <w:r w:rsidRPr="004C6FCD">
        <w:rPr>
          <w:rFonts w:ascii="Times New Roman" w:hAnsi="Times New Roman"/>
          <w:sz w:val="28"/>
          <w:szCs w:val="28"/>
        </w:rPr>
        <w:t>, экономическая нестабильность, а также связанные с этим явления, такие как снижение платежеспособности населения, воспринима</w:t>
      </w:r>
      <w:r w:rsidR="00C743EC">
        <w:rPr>
          <w:rFonts w:ascii="Times New Roman" w:hAnsi="Times New Roman"/>
          <w:sz w:val="28"/>
          <w:szCs w:val="28"/>
        </w:rPr>
        <w:t>ю</w:t>
      </w:r>
      <w:r w:rsidRPr="004C6FCD">
        <w:rPr>
          <w:rFonts w:ascii="Times New Roman" w:hAnsi="Times New Roman"/>
          <w:sz w:val="28"/>
          <w:szCs w:val="28"/>
        </w:rPr>
        <w:t xml:space="preserve">тся как серьезное препятствие каждым десятым респондентом. Многие респонденты упоминают причины, связанные с высокими издержками ведения бизнеса, а также с недостаточно развитой </w:t>
      </w:r>
      <w:proofErr w:type="gramStart"/>
      <w:r w:rsidRPr="004C6FCD">
        <w:rPr>
          <w:rFonts w:ascii="Times New Roman" w:hAnsi="Times New Roman"/>
          <w:sz w:val="28"/>
          <w:szCs w:val="28"/>
        </w:rPr>
        <w:t>инфраструктурой</w:t>
      </w:r>
      <w:r w:rsidR="009B7382">
        <w:rPr>
          <w:rFonts w:ascii="Times New Roman" w:hAnsi="Times New Roman"/>
          <w:sz w:val="28"/>
          <w:szCs w:val="28"/>
        </w:rPr>
        <w:t xml:space="preserve">  </w:t>
      </w:r>
      <w:r w:rsidRPr="004C6FCD">
        <w:rPr>
          <w:rFonts w:ascii="Times New Roman" w:hAnsi="Times New Roman"/>
          <w:sz w:val="28"/>
          <w:szCs w:val="28"/>
        </w:rPr>
        <w:t>и</w:t>
      </w:r>
      <w:proofErr w:type="gramEnd"/>
      <w:r w:rsidRPr="004C6FCD">
        <w:rPr>
          <w:rFonts w:ascii="Times New Roman" w:hAnsi="Times New Roman"/>
          <w:sz w:val="28"/>
          <w:szCs w:val="28"/>
        </w:rPr>
        <w:t xml:space="preserve"> </w:t>
      </w:r>
      <w:r w:rsidRPr="004C6FCD">
        <w:rPr>
          <w:rFonts w:ascii="Times New Roman" w:hAnsi="Times New Roman"/>
          <w:sz w:val="28"/>
          <w:szCs w:val="28"/>
        </w:rPr>
        <w:lastRenderedPageBreak/>
        <w:t>возможностями для расширения бизнеса. Невыгодное географическое положение населенного пункта упоминается не часто</w:t>
      </w:r>
      <w:r w:rsidR="00C743EC">
        <w:rPr>
          <w:rFonts w:ascii="Times New Roman" w:hAnsi="Times New Roman"/>
          <w:sz w:val="28"/>
          <w:szCs w:val="28"/>
        </w:rPr>
        <w:t xml:space="preserve">. Тем не менее, </w:t>
      </w:r>
      <w:r w:rsidR="00757DE5">
        <w:rPr>
          <w:rFonts w:ascii="Times New Roman" w:hAnsi="Times New Roman"/>
          <w:sz w:val="28"/>
          <w:szCs w:val="28"/>
        </w:rPr>
        <w:t>и</w:t>
      </w:r>
      <w:r w:rsidR="00C743EC">
        <w:rPr>
          <w:rFonts w:ascii="Times New Roman" w:hAnsi="Times New Roman"/>
          <w:sz w:val="28"/>
          <w:szCs w:val="28"/>
        </w:rPr>
        <w:t xml:space="preserve"> удаленность от столицы области, и близость к ней могут иметь свои позитивные и негативные моменты. </w:t>
      </w:r>
    </w:p>
    <w:p w:rsidR="00845606" w:rsidRPr="004C6FCD" w:rsidRDefault="00845606" w:rsidP="00E36B6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Административные барьеры, по мнению респондентов, не имеют решающего значения на первом этапе ведения бизнеса. Основные препятствия – неблагоприятные условия рынка, связанные с кризисными явлениями в экономике и падением уровня покупательского спроса, а также высокие издержки ведения бизнеса. </w:t>
      </w:r>
    </w:p>
    <w:p w:rsidR="00845606" w:rsidRPr="004C6FCD" w:rsidRDefault="00845606" w:rsidP="00845606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t>Таблица 3.8</w:t>
      </w:r>
    </w:p>
    <w:p w:rsidR="00845606" w:rsidRPr="004C6FCD" w:rsidRDefault="00845606" w:rsidP="008456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Барьеры для открытия своего дела,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7"/>
        <w:gridCol w:w="2799"/>
      </w:tblGrid>
      <w:tr w:rsidR="00845606" w:rsidRPr="004C6FCD" w:rsidTr="00433AFC">
        <w:trPr>
          <w:trHeight w:val="20"/>
        </w:trPr>
        <w:tc>
          <w:tcPr>
            <w:tcW w:w="3493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Финансовые проблемы: недостаточно средств, отсутствие начального капитала</w:t>
            </w:r>
          </w:p>
        </w:tc>
        <w:tc>
          <w:tcPr>
            <w:tcW w:w="1507" w:type="pct"/>
            <w:shd w:val="clear" w:color="auto" w:fill="auto"/>
            <w:noWrap/>
            <w:vAlign w:val="center"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53</w:t>
            </w:r>
          </w:p>
        </w:tc>
      </w:tr>
      <w:tr w:rsidR="00845606" w:rsidRPr="004C6FCD" w:rsidTr="00433AFC">
        <w:trPr>
          <w:trHeight w:val="20"/>
        </w:trPr>
        <w:tc>
          <w:tcPr>
            <w:tcW w:w="3493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Высокая конкуренция</w:t>
            </w:r>
          </w:p>
        </w:tc>
        <w:tc>
          <w:tcPr>
            <w:tcW w:w="1507" w:type="pct"/>
            <w:shd w:val="clear" w:color="auto" w:fill="auto"/>
            <w:noWrap/>
            <w:vAlign w:val="center"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</w:tr>
      <w:tr w:rsidR="00845606" w:rsidRPr="004C6FCD" w:rsidTr="00433AFC">
        <w:trPr>
          <w:trHeight w:val="20"/>
        </w:trPr>
        <w:tc>
          <w:tcPr>
            <w:tcW w:w="3493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Падение спроса, недостаточный рынок сбыта, низкая платежеспособность населения, низкая численность населения</w:t>
            </w:r>
          </w:p>
        </w:tc>
        <w:tc>
          <w:tcPr>
            <w:tcW w:w="1507" w:type="pct"/>
            <w:shd w:val="clear" w:color="auto" w:fill="auto"/>
            <w:noWrap/>
            <w:vAlign w:val="center"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845606" w:rsidRPr="004C6FCD" w:rsidTr="00433AFC">
        <w:trPr>
          <w:trHeight w:val="20"/>
        </w:trPr>
        <w:tc>
          <w:tcPr>
            <w:tcW w:w="3493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Высокие налоги</w:t>
            </w:r>
          </w:p>
        </w:tc>
        <w:tc>
          <w:tcPr>
            <w:tcW w:w="1507" w:type="pct"/>
            <w:shd w:val="clear" w:color="auto" w:fill="auto"/>
            <w:noWrap/>
            <w:vAlign w:val="center"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845606" w:rsidRPr="004C6FCD" w:rsidTr="00433AFC">
        <w:trPr>
          <w:trHeight w:val="20"/>
        </w:trPr>
        <w:tc>
          <w:tcPr>
            <w:tcW w:w="3493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Бюрократия, сложность оформления</w:t>
            </w:r>
          </w:p>
        </w:tc>
        <w:tc>
          <w:tcPr>
            <w:tcW w:w="1507" w:type="pct"/>
            <w:shd w:val="clear" w:color="auto" w:fill="auto"/>
            <w:noWrap/>
            <w:vAlign w:val="center"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845606" w:rsidRPr="004C6FCD" w:rsidTr="00433AFC">
        <w:trPr>
          <w:trHeight w:val="20"/>
        </w:trPr>
        <w:tc>
          <w:tcPr>
            <w:tcW w:w="3493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Высокие процентные ставки по кредитам</w:t>
            </w:r>
          </w:p>
        </w:tc>
        <w:tc>
          <w:tcPr>
            <w:tcW w:w="1507" w:type="pct"/>
            <w:shd w:val="clear" w:color="auto" w:fill="auto"/>
            <w:noWrap/>
            <w:vAlign w:val="center"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845606" w:rsidRPr="004C6FCD" w:rsidTr="00433AFC">
        <w:trPr>
          <w:trHeight w:val="20"/>
        </w:trPr>
        <w:tc>
          <w:tcPr>
            <w:tcW w:w="3493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Характер, лень</w:t>
            </w:r>
          </w:p>
        </w:tc>
        <w:tc>
          <w:tcPr>
            <w:tcW w:w="1507" w:type="pct"/>
            <w:shd w:val="clear" w:color="auto" w:fill="auto"/>
            <w:noWrap/>
            <w:vAlign w:val="center"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845606" w:rsidRPr="004C6FCD" w:rsidTr="00433AFC">
        <w:trPr>
          <w:trHeight w:val="20"/>
        </w:trPr>
        <w:tc>
          <w:tcPr>
            <w:tcW w:w="3493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Мало информации</w:t>
            </w:r>
          </w:p>
        </w:tc>
        <w:tc>
          <w:tcPr>
            <w:tcW w:w="1507" w:type="pct"/>
            <w:shd w:val="clear" w:color="auto" w:fill="auto"/>
            <w:noWrap/>
            <w:vAlign w:val="center"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845606" w:rsidRPr="004C6FCD" w:rsidTr="00433AFC">
        <w:trPr>
          <w:trHeight w:val="20"/>
        </w:trPr>
        <w:tc>
          <w:tcPr>
            <w:tcW w:w="3493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Отсутствие поддержки со стороны власти</w:t>
            </w:r>
          </w:p>
        </w:tc>
        <w:tc>
          <w:tcPr>
            <w:tcW w:w="1507" w:type="pct"/>
            <w:shd w:val="clear" w:color="auto" w:fill="auto"/>
            <w:noWrap/>
            <w:vAlign w:val="center"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845606" w:rsidRPr="004C6FCD" w:rsidTr="00433AFC">
        <w:trPr>
          <w:trHeight w:val="20"/>
        </w:trPr>
        <w:tc>
          <w:tcPr>
            <w:tcW w:w="3493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Дорогостоящая аренда</w:t>
            </w:r>
          </w:p>
        </w:tc>
        <w:tc>
          <w:tcPr>
            <w:tcW w:w="1507" w:type="pct"/>
            <w:shd w:val="clear" w:color="auto" w:fill="auto"/>
            <w:noWrap/>
            <w:vAlign w:val="center"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845606" w:rsidRPr="004C6FCD" w:rsidTr="00433AFC">
        <w:trPr>
          <w:trHeight w:val="20"/>
        </w:trPr>
        <w:tc>
          <w:tcPr>
            <w:tcW w:w="3493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Кризис, экономическая нестабильность</w:t>
            </w:r>
          </w:p>
        </w:tc>
        <w:tc>
          <w:tcPr>
            <w:tcW w:w="1507" w:type="pct"/>
            <w:shd w:val="clear" w:color="auto" w:fill="auto"/>
            <w:noWrap/>
            <w:vAlign w:val="center"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845606" w:rsidRPr="004C6FCD" w:rsidTr="00433AFC">
        <w:trPr>
          <w:trHeight w:val="20"/>
        </w:trPr>
        <w:tc>
          <w:tcPr>
            <w:tcW w:w="3493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Коррупция</w:t>
            </w:r>
          </w:p>
        </w:tc>
        <w:tc>
          <w:tcPr>
            <w:tcW w:w="1507" w:type="pct"/>
            <w:shd w:val="clear" w:color="auto" w:fill="auto"/>
            <w:noWrap/>
            <w:vAlign w:val="center"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845606" w:rsidRPr="004C6FCD" w:rsidTr="00433AFC">
        <w:trPr>
          <w:trHeight w:val="20"/>
        </w:trPr>
        <w:tc>
          <w:tcPr>
            <w:tcW w:w="3493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Отсутствие инвестиций</w:t>
            </w:r>
          </w:p>
        </w:tc>
        <w:tc>
          <w:tcPr>
            <w:tcW w:w="1507" w:type="pct"/>
            <w:shd w:val="clear" w:color="auto" w:fill="auto"/>
            <w:noWrap/>
            <w:vAlign w:val="center"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845606" w:rsidRPr="004C6FCD" w:rsidTr="00433AFC">
        <w:trPr>
          <w:trHeight w:val="20"/>
        </w:trPr>
        <w:tc>
          <w:tcPr>
            <w:tcW w:w="3493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Географическое расположение</w:t>
            </w:r>
          </w:p>
        </w:tc>
        <w:tc>
          <w:tcPr>
            <w:tcW w:w="1507" w:type="pct"/>
            <w:shd w:val="clear" w:color="auto" w:fill="auto"/>
            <w:noWrap/>
            <w:vAlign w:val="center"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845606" w:rsidRPr="004C6FCD" w:rsidTr="00433AFC">
        <w:trPr>
          <w:trHeight w:val="20"/>
        </w:trPr>
        <w:tc>
          <w:tcPr>
            <w:tcW w:w="3493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Монополизация рынка</w:t>
            </w:r>
          </w:p>
        </w:tc>
        <w:tc>
          <w:tcPr>
            <w:tcW w:w="1507" w:type="pct"/>
            <w:shd w:val="clear" w:color="auto" w:fill="auto"/>
            <w:noWrap/>
            <w:vAlign w:val="center"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845606" w:rsidRPr="004C6FCD" w:rsidTr="00433AFC">
        <w:trPr>
          <w:trHeight w:val="20"/>
        </w:trPr>
        <w:tc>
          <w:tcPr>
            <w:tcW w:w="3493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Закрытость города</w:t>
            </w:r>
          </w:p>
        </w:tc>
        <w:tc>
          <w:tcPr>
            <w:tcW w:w="1507" w:type="pct"/>
            <w:shd w:val="clear" w:color="auto" w:fill="auto"/>
            <w:noWrap/>
            <w:vAlign w:val="center"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845606" w:rsidRPr="004C6FCD" w:rsidTr="00433AFC">
        <w:trPr>
          <w:trHeight w:val="20"/>
        </w:trPr>
        <w:tc>
          <w:tcPr>
            <w:tcW w:w="3493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Слаборазвитая инфраструктура</w:t>
            </w:r>
          </w:p>
        </w:tc>
        <w:tc>
          <w:tcPr>
            <w:tcW w:w="1507" w:type="pct"/>
            <w:shd w:val="clear" w:color="auto" w:fill="auto"/>
            <w:noWrap/>
            <w:vAlign w:val="center"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845606" w:rsidRPr="004C6FCD" w:rsidTr="00433AFC">
        <w:trPr>
          <w:trHeight w:val="20"/>
        </w:trPr>
        <w:tc>
          <w:tcPr>
            <w:tcW w:w="3493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Кадровая проблема</w:t>
            </w:r>
          </w:p>
        </w:tc>
        <w:tc>
          <w:tcPr>
            <w:tcW w:w="1507" w:type="pct"/>
            <w:shd w:val="clear" w:color="auto" w:fill="auto"/>
            <w:noWrap/>
            <w:vAlign w:val="center"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0,3</w:t>
            </w:r>
          </w:p>
        </w:tc>
      </w:tr>
      <w:tr w:rsidR="00845606" w:rsidRPr="004C6FCD" w:rsidTr="00433AFC">
        <w:trPr>
          <w:trHeight w:val="20"/>
        </w:trPr>
        <w:tc>
          <w:tcPr>
            <w:tcW w:w="3493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Много барьеров</w:t>
            </w:r>
          </w:p>
        </w:tc>
        <w:tc>
          <w:tcPr>
            <w:tcW w:w="1507" w:type="pct"/>
            <w:shd w:val="clear" w:color="auto" w:fill="auto"/>
            <w:noWrap/>
            <w:vAlign w:val="center"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0,3</w:t>
            </w:r>
          </w:p>
        </w:tc>
      </w:tr>
      <w:tr w:rsidR="00845606" w:rsidRPr="004C6FCD" w:rsidTr="00433AFC">
        <w:trPr>
          <w:trHeight w:val="20"/>
        </w:trPr>
        <w:tc>
          <w:tcPr>
            <w:tcW w:w="3493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Отсутствие производственных площадей</w:t>
            </w:r>
          </w:p>
        </w:tc>
        <w:tc>
          <w:tcPr>
            <w:tcW w:w="1507" w:type="pct"/>
            <w:shd w:val="clear" w:color="auto" w:fill="auto"/>
            <w:noWrap/>
            <w:vAlign w:val="center"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0,2</w:t>
            </w:r>
          </w:p>
        </w:tc>
      </w:tr>
      <w:tr w:rsidR="00845606" w:rsidRPr="004C6FCD" w:rsidTr="00433AFC">
        <w:trPr>
          <w:trHeight w:val="20"/>
        </w:trPr>
        <w:tc>
          <w:tcPr>
            <w:tcW w:w="3493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Ничего не мешает</w:t>
            </w:r>
          </w:p>
        </w:tc>
        <w:tc>
          <w:tcPr>
            <w:tcW w:w="1507" w:type="pct"/>
            <w:shd w:val="clear" w:color="auto" w:fill="auto"/>
            <w:noWrap/>
            <w:vAlign w:val="center"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845606" w:rsidRPr="004C6FCD" w:rsidTr="00433AFC">
        <w:trPr>
          <w:trHeight w:val="20"/>
        </w:trPr>
        <w:tc>
          <w:tcPr>
            <w:tcW w:w="3493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Другое</w:t>
            </w:r>
          </w:p>
        </w:tc>
        <w:tc>
          <w:tcPr>
            <w:tcW w:w="1507" w:type="pct"/>
            <w:shd w:val="clear" w:color="auto" w:fill="auto"/>
            <w:noWrap/>
            <w:vAlign w:val="center"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</w:tbl>
    <w:p w:rsidR="00845606" w:rsidRPr="00111D0B" w:rsidRDefault="00845606" w:rsidP="00845606">
      <w:pPr>
        <w:spacing w:after="0"/>
        <w:rPr>
          <w:rFonts w:ascii="Times New Roman" w:hAnsi="Times New Roman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открытый вопрос «</w:t>
      </w:r>
      <w:r w:rsidRPr="00111D0B">
        <w:rPr>
          <w:rFonts w:ascii="Times New Roman" w:hAnsi="Times New Roman"/>
          <w:i/>
        </w:rPr>
        <w:t>Что в первую очередь мешает открытию своего дела в вашей местности?</w:t>
      </w:r>
      <w:r w:rsidRPr="00111D0B">
        <w:rPr>
          <w:rFonts w:ascii="Times New Roman" w:hAnsi="Times New Roman"/>
          <w:i/>
          <w:lang w:eastAsia="ru-RU"/>
        </w:rPr>
        <w:t>»</w:t>
      </w:r>
    </w:p>
    <w:p w:rsidR="00845606" w:rsidRPr="00111D0B" w:rsidRDefault="00845606" w:rsidP="0084560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i/>
          <w:lang w:eastAsia="ru-RU"/>
        </w:rPr>
      </w:pPr>
      <w:r w:rsidRPr="00111D0B">
        <w:rPr>
          <w:rFonts w:ascii="Times New Roman" w:eastAsia="Calibri" w:hAnsi="Times New Roman"/>
          <w:i/>
          <w:lang w:eastAsia="ru-RU"/>
        </w:rPr>
        <w:t>* Процент посчитан от количества ответивших на вопрос (397 респондентов)</w:t>
      </w:r>
      <w:r w:rsidR="009B7382">
        <w:rPr>
          <w:rFonts w:ascii="Times New Roman" w:eastAsia="Calibri" w:hAnsi="Times New Roman"/>
          <w:i/>
          <w:lang w:eastAsia="ru-RU"/>
        </w:rPr>
        <w:t xml:space="preserve">. </w:t>
      </w:r>
      <w:r w:rsidR="009B7382" w:rsidRPr="009B7382">
        <w:rPr>
          <w:rFonts w:ascii="Times New Roman" w:eastAsia="Calibri" w:hAnsi="Times New Roman"/>
          <w:i/>
          <w:lang w:eastAsia="ru-RU"/>
        </w:rPr>
        <w:t>Сумма превышает 100%, т.к. было возможно отметить несколько вариантов ответа</w:t>
      </w:r>
    </w:p>
    <w:p w:rsidR="00845606" w:rsidRPr="004C6FCD" w:rsidRDefault="00845606" w:rsidP="0084560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i/>
          <w:sz w:val="20"/>
          <w:szCs w:val="20"/>
          <w:lang w:eastAsia="ru-RU"/>
        </w:rPr>
      </w:pPr>
    </w:p>
    <w:p w:rsidR="00845606" w:rsidRPr="004C6FCD" w:rsidRDefault="00845606" w:rsidP="00E36B6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Среди причин, мешающих выживанию уже существующего предпринимательства, опрошенное население видит, прежде </w:t>
      </w:r>
      <w:proofErr w:type="gramStart"/>
      <w:r w:rsidRPr="004C6FCD">
        <w:rPr>
          <w:rFonts w:ascii="Times New Roman" w:hAnsi="Times New Roman"/>
          <w:sz w:val="28"/>
          <w:szCs w:val="28"/>
        </w:rPr>
        <w:t>всего,</w:t>
      </w:r>
      <w:r w:rsidR="009B7382">
        <w:rPr>
          <w:rFonts w:ascii="Times New Roman" w:hAnsi="Times New Roman"/>
          <w:sz w:val="28"/>
          <w:szCs w:val="28"/>
        </w:rPr>
        <w:t xml:space="preserve">  </w:t>
      </w:r>
      <w:r w:rsidRPr="004C6FCD">
        <w:rPr>
          <w:rFonts w:ascii="Times New Roman" w:hAnsi="Times New Roman"/>
          <w:sz w:val="28"/>
          <w:szCs w:val="28"/>
        </w:rPr>
        <w:lastRenderedPageBreak/>
        <w:t>факторы</w:t>
      </w:r>
      <w:proofErr w:type="gramEnd"/>
      <w:r w:rsidRPr="004C6FCD">
        <w:rPr>
          <w:rFonts w:ascii="Times New Roman" w:hAnsi="Times New Roman"/>
          <w:sz w:val="28"/>
          <w:szCs w:val="28"/>
        </w:rPr>
        <w:t xml:space="preserve"> экономического характера:</w:t>
      </w:r>
      <w:r w:rsidR="009B7382">
        <w:rPr>
          <w:rFonts w:ascii="Times New Roman" w:hAnsi="Times New Roman"/>
          <w:sz w:val="28"/>
          <w:szCs w:val="28"/>
        </w:rPr>
        <w:t xml:space="preserve">  </w:t>
      </w:r>
      <w:r w:rsidRPr="004C6FCD">
        <w:rPr>
          <w:rFonts w:ascii="Times New Roman" w:hAnsi="Times New Roman"/>
          <w:sz w:val="28"/>
          <w:szCs w:val="28"/>
        </w:rPr>
        <w:t xml:space="preserve">низкую платежеспособность населения и отсутствие спроса (33%), а также фактор высокой конкуренции на рынке (21%).По мнению населения, принявшего участие в опросе, фактор недостатка средств, имеющий ключевое значение на этапе организации нового бизнеса (отсутствие стартового капитала), </w:t>
      </w:r>
      <w:r w:rsidR="009F3CEC" w:rsidRPr="004C6FCD">
        <w:rPr>
          <w:rFonts w:ascii="Times New Roman" w:hAnsi="Times New Roman"/>
          <w:sz w:val="28"/>
          <w:szCs w:val="28"/>
        </w:rPr>
        <w:t xml:space="preserve">на данном этапе отходит на второй план. </w:t>
      </w:r>
    </w:p>
    <w:p w:rsidR="009F3CEC" w:rsidRPr="004C6FCD" w:rsidRDefault="009F3CEC" w:rsidP="00E36B6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На этапе выживания бизнеса гораздо большее значение, с точки зрения опрошенных, приобретает состояние экономики региона, кризисные явления, сопровождающиеся падением уровня доходов населения и, следовательно, снижением покупательской способности, снижением спроса. Это фактор за последние 3 года приобретает все большее значение: малозаметный для населения в 2014 году, в 2016 г. он возглавляет рейтинг, обходя другие ключевые факторы: уровень конкуренции, уровень налогов. </w:t>
      </w:r>
    </w:p>
    <w:p w:rsidR="00845606" w:rsidRPr="004C6FCD" w:rsidRDefault="009F3CEC" w:rsidP="00E36B6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Высокие налоги население упоминает в числе основных факторов, осложняющих выживание предпринимательства </w:t>
      </w:r>
      <w:r w:rsidR="00845606" w:rsidRPr="004C6FCD">
        <w:rPr>
          <w:rFonts w:ascii="Times New Roman" w:hAnsi="Times New Roman"/>
          <w:sz w:val="28"/>
          <w:szCs w:val="28"/>
        </w:rPr>
        <w:t xml:space="preserve">(15%). При этом стоит отметить, что в этом вопросе мнение опрошенного населения </w:t>
      </w:r>
      <w:r w:rsidRPr="004C6FCD">
        <w:rPr>
          <w:rFonts w:ascii="Times New Roman" w:hAnsi="Times New Roman"/>
          <w:sz w:val="28"/>
          <w:szCs w:val="28"/>
        </w:rPr>
        <w:t>области</w:t>
      </w:r>
      <w:r w:rsidR="00845606" w:rsidRPr="004C6FCD">
        <w:rPr>
          <w:rFonts w:ascii="Times New Roman" w:hAnsi="Times New Roman"/>
          <w:sz w:val="28"/>
          <w:szCs w:val="28"/>
        </w:rPr>
        <w:t xml:space="preserve"> довольно сильно расходится с мнением самих предпринимателей, ставящих высокие налоги в число основных препятствий.</w:t>
      </w:r>
    </w:p>
    <w:p w:rsidR="00AE1856" w:rsidRPr="004C6FCD" w:rsidRDefault="00AE1856" w:rsidP="00E36B6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Несмотря на повышение значимости факторов экономического характера, сопровождаемых кризисными явлениями в экономике, фактор существования коррупции и административных барьеров не теряет своих позиций на протяжении последних трех лет. Примерно равное число респондентов упоминает существование бюрократических препон в сочетании с отсутствием востребованной государственной поддержки. В целом состав факторов, мешающих выживанию предпринимательства, достаточно стабилен</w:t>
      </w:r>
      <w:r w:rsidR="00757DE5">
        <w:rPr>
          <w:rFonts w:ascii="Times New Roman" w:hAnsi="Times New Roman"/>
          <w:sz w:val="28"/>
          <w:szCs w:val="28"/>
        </w:rPr>
        <w:t>;</w:t>
      </w:r>
      <w:r w:rsidRPr="004C6FCD">
        <w:rPr>
          <w:rFonts w:ascii="Times New Roman" w:hAnsi="Times New Roman"/>
          <w:sz w:val="28"/>
          <w:szCs w:val="28"/>
        </w:rPr>
        <w:t xml:space="preserve"> на протяжении исследуемого периода изменяется их </w:t>
      </w:r>
      <w:r w:rsidR="00843036" w:rsidRPr="004C6FCD">
        <w:rPr>
          <w:rFonts w:ascii="Times New Roman" w:hAnsi="Times New Roman"/>
          <w:sz w:val="28"/>
          <w:szCs w:val="28"/>
        </w:rPr>
        <w:t>взаимное расположение в рейтинге значимости</w:t>
      </w:r>
      <w:r w:rsidRPr="004C6FCD">
        <w:rPr>
          <w:rFonts w:ascii="Times New Roman" w:hAnsi="Times New Roman"/>
          <w:sz w:val="28"/>
          <w:szCs w:val="28"/>
        </w:rPr>
        <w:t xml:space="preserve">. </w:t>
      </w:r>
    </w:p>
    <w:p w:rsidR="00890AB4" w:rsidRPr="004C6FCD" w:rsidRDefault="00890AB4" w:rsidP="00845606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</w:p>
    <w:p w:rsidR="009B7382" w:rsidRDefault="009B7382">
      <w:pPr>
        <w:spacing w:after="160" w:line="259" w:lineRule="auto"/>
        <w:rPr>
          <w:rFonts w:ascii="Times New Roman" w:hAnsi="Times New Roman"/>
          <w:spacing w:val="60"/>
          <w:sz w:val="28"/>
          <w:szCs w:val="28"/>
        </w:rPr>
      </w:pPr>
      <w:r>
        <w:rPr>
          <w:rFonts w:ascii="Times New Roman" w:hAnsi="Times New Roman"/>
          <w:spacing w:val="60"/>
          <w:sz w:val="28"/>
          <w:szCs w:val="28"/>
        </w:rPr>
        <w:br w:type="page"/>
      </w:r>
    </w:p>
    <w:p w:rsidR="00845606" w:rsidRPr="004C6FCD" w:rsidRDefault="00845606" w:rsidP="00845606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lastRenderedPageBreak/>
        <w:t>Таблица 3.9</w:t>
      </w:r>
    </w:p>
    <w:p w:rsidR="00845606" w:rsidRPr="004C6FCD" w:rsidRDefault="00845606" w:rsidP="008456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Факторы, мешающие выживанию предпринимательства,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2"/>
        <w:gridCol w:w="2374"/>
      </w:tblGrid>
      <w:tr w:rsidR="00845606" w:rsidRPr="004C6FCD" w:rsidTr="00433AFC">
        <w:trPr>
          <w:trHeight w:val="20"/>
        </w:trPr>
        <w:tc>
          <w:tcPr>
            <w:tcW w:w="3722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Низкая платежеспособность населения, отсутствие спроса</w:t>
            </w:r>
          </w:p>
        </w:tc>
        <w:tc>
          <w:tcPr>
            <w:tcW w:w="1278" w:type="pct"/>
            <w:shd w:val="clear" w:color="auto" w:fill="auto"/>
            <w:noWrap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</w:tr>
      <w:tr w:rsidR="00845606" w:rsidRPr="004C6FCD" w:rsidTr="00433AFC">
        <w:trPr>
          <w:trHeight w:val="20"/>
        </w:trPr>
        <w:tc>
          <w:tcPr>
            <w:tcW w:w="3722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Конкуренция</w:t>
            </w:r>
          </w:p>
        </w:tc>
        <w:tc>
          <w:tcPr>
            <w:tcW w:w="1278" w:type="pct"/>
            <w:shd w:val="clear" w:color="auto" w:fill="auto"/>
            <w:noWrap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</w:tr>
      <w:tr w:rsidR="00845606" w:rsidRPr="004C6FCD" w:rsidTr="00433AFC">
        <w:trPr>
          <w:trHeight w:val="20"/>
        </w:trPr>
        <w:tc>
          <w:tcPr>
            <w:tcW w:w="3722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Высокие налоги</w:t>
            </w:r>
          </w:p>
        </w:tc>
        <w:tc>
          <w:tcPr>
            <w:tcW w:w="1278" w:type="pct"/>
            <w:shd w:val="clear" w:color="auto" w:fill="auto"/>
            <w:noWrap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</w:tr>
      <w:tr w:rsidR="00845606" w:rsidRPr="004C6FCD" w:rsidTr="00433AFC">
        <w:trPr>
          <w:trHeight w:val="20"/>
        </w:trPr>
        <w:tc>
          <w:tcPr>
            <w:tcW w:w="3722" w:type="pct"/>
            <w:shd w:val="clear" w:color="auto" w:fill="auto"/>
            <w:hideMark/>
          </w:tcPr>
          <w:p w:rsidR="00845606" w:rsidRPr="004C6FCD" w:rsidRDefault="00845606" w:rsidP="00AE1856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Административные </w:t>
            </w:r>
            <w:r w:rsidR="00AE1856"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барьеры, бюрократия, коррупция</w:t>
            </w:r>
          </w:p>
        </w:tc>
        <w:tc>
          <w:tcPr>
            <w:tcW w:w="1278" w:type="pct"/>
            <w:shd w:val="clear" w:color="auto" w:fill="auto"/>
            <w:noWrap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845606" w:rsidRPr="004C6FCD" w:rsidTr="00433AFC">
        <w:trPr>
          <w:trHeight w:val="20"/>
        </w:trPr>
        <w:tc>
          <w:tcPr>
            <w:tcW w:w="3722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Кризис</w:t>
            </w:r>
          </w:p>
        </w:tc>
        <w:tc>
          <w:tcPr>
            <w:tcW w:w="1278" w:type="pct"/>
            <w:shd w:val="clear" w:color="auto" w:fill="auto"/>
            <w:noWrap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845606" w:rsidRPr="004C6FCD" w:rsidTr="00433AFC">
        <w:trPr>
          <w:trHeight w:val="20"/>
        </w:trPr>
        <w:tc>
          <w:tcPr>
            <w:tcW w:w="3722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Крупные торговые сети, монополия</w:t>
            </w:r>
          </w:p>
        </w:tc>
        <w:tc>
          <w:tcPr>
            <w:tcW w:w="1278" w:type="pct"/>
            <w:shd w:val="clear" w:color="auto" w:fill="auto"/>
            <w:noWrap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845606" w:rsidRPr="004C6FCD" w:rsidTr="00433AFC">
        <w:trPr>
          <w:trHeight w:val="20"/>
        </w:trPr>
        <w:tc>
          <w:tcPr>
            <w:tcW w:w="3722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Нехватка финансовых ресурсов</w:t>
            </w:r>
          </w:p>
        </w:tc>
        <w:tc>
          <w:tcPr>
            <w:tcW w:w="1278" w:type="pct"/>
            <w:shd w:val="clear" w:color="auto" w:fill="auto"/>
            <w:noWrap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845606" w:rsidRPr="004C6FCD" w:rsidTr="00433AFC">
        <w:trPr>
          <w:trHeight w:val="20"/>
        </w:trPr>
        <w:tc>
          <w:tcPr>
            <w:tcW w:w="3722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Географическое положение (удаленность от областного центра), недостаточная транспортная инфраструктура </w:t>
            </w:r>
          </w:p>
        </w:tc>
        <w:tc>
          <w:tcPr>
            <w:tcW w:w="1278" w:type="pct"/>
            <w:shd w:val="clear" w:color="auto" w:fill="auto"/>
            <w:noWrap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845606" w:rsidRPr="004C6FCD" w:rsidTr="00433AFC">
        <w:trPr>
          <w:trHeight w:val="20"/>
        </w:trPr>
        <w:tc>
          <w:tcPr>
            <w:tcW w:w="3722" w:type="pct"/>
            <w:shd w:val="clear" w:color="auto" w:fill="auto"/>
          </w:tcPr>
          <w:p w:rsidR="00845606" w:rsidRPr="004C6FCD" w:rsidRDefault="00845606" w:rsidP="00433AF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Излишний контроль со стороны надзорных органов</w:t>
            </w:r>
          </w:p>
        </w:tc>
        <w:tc>
          <w:tcPr>
            <w:tcW w:w="1278" w:type="pct"/>
            <w:shd w:val="clear" w:color="auto" w:fill="auto"/>
            <w:noWrap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845606" w:rsidRPr="004C6FCD" w:rsidTr="00433AFC">
        <w:trPr>
          <w:trHeight w:val="20"/>
        </w:trPr>
        <w:tc>
          <w:tcPr>
            <w:tcW w:w="3722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Высокая арендная плата, большие коммунальные платежи</w:t>
            </w:r>
          </w:p>
        </w:tc>
        <w:tc>
          <w:tcPr>
            <w:tcW w:w="1278" w:type="pct"/>
            <w:shd w:val="clear" w:color="auto" w:fill="auto"/>
            <w:noWrap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845606" w:rsidRPr="004C6FCD" w:rsidTr="00433AFC">
        <w:trPr>
          <w:trHeight w:val="20"/>
        </w:trPr>
        <w:tc>
          <w:tcPr>
            <w:tcW w:w="3722" w:type="pct"/>
            <w:shd w:val="clear" w:color="auto" w:fill="auto"/>
          </w:tcPr>
          <w:p w:rsidR="00845606" w:rsidRPr="004C6FCD" w:rsidRDefault="00845606" w:rsidP="00433AF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Недоступные кредиты, высокая процентная ставка </w:t>
            </w:r>
          </w:p>
        </w:tc>
        <w:tc>
          <w:tcPr>
            <w:tcW w:w="1278" w:type="pct"/>
            <w:shd w:val="clear" w:color="auto" w:fill="auto"/>
            <w:noWrap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845606" w:rsidRPr="004C6FCD" w:rsidTr="00433AFC">
        <w:trPr>
          <w:trHeight w:val="20"/>
        </w:trPr>
        <w:tc>
          <w:tcPr>
            <w:tcW w:w="3722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Отсутствие кадров</w:t>
            </w:r>
          </w:p>
        </w:tc>
        <w:tc>
          <w:tcPr>
            <w:tcW w:w="1278" w:type="pct"/>
            <w:shd w:val="clear" w:color="auto" w:fill="auto"/>
            <w:noWrap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845606" w:rsidRPr="004C6FCD" w:rsidTr="00433AFC">
        <w:trPr>
          <w:trHeight w:val="20"/>
        </w:trPr>
        <w:tc>
          <w:tcPr>
            <w:tcW w:w="3722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Ничего не мешает</w:t>
            </w:r>
          </w:p>
        </w:tc>
        <w:tc>
          <w:tcPr>
            <w:tcW w:w="1278" w:type="pct"/>
            <w:shd w:val="clear" w:color="auto" w:fill="auto"/>
            <w:noWrap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845606" w:rsidRPr="004C6FCD" w:rsidTr="00433AFC">
        <w:trPr>
          <w:trHeight w:val="20"/>
        </w:trPr>
        <w:tc>
          <w:tcPr>
            <w:tcW w:w="3722" w:type="pct"/>
            <w:shd w:val="clear" w:color="auto" w:fill="auto"/>
            <w:hideMark/>
          </w:tcPr>
          <w:p w:rsidR="00845606" w:rsidRPr="004C6FCD" w:rsidRDefault="00845606" w:rsidP="00433AF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Другое</w:t>
            </w:r>
          </w:p>
        </w:tc>
        <w:tc>
          <w:tcPr>
            <w:tcW w:w="1278" w:type="pct"/>
            <w:shd w:val="clear" w:color="auto" w:fill="auto"/>
            <w:noWrap/>
            <w:hideMark/>
          </w:tcPr>
          <w:p w:rsidR="00845606" w:rsidRPr="004C6FCD" w:rsidRDefault="00845606" w:rsidP="00433A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</w:tbl>
    <w:p w:rsidR="00845606" w:rsidRPr="00111D0B" w:rsidRDefault="00845606" w:rsidP="00845606">
      <w:pPr>
        <w:spacing w:after="0"/>
        <w:rPr>
          <w:rFonts w:ascii="Times New Roman" w:hAnsi="Times New Roman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открытый вопрос «</w:t>
      </w:r>
      <w:r w:rsidRPr="00111D0B">
        <w:rPr>
          <w:rFonts w:ascii="Times New Roman" w:hAnsi="Times New Roman"/>
          <w:i/>
        </w:rPr>
        <w:t xml:space="preserve">Что в первую очередь мешает выживанию </w:t>
      </w:r>
      <w:proofErr w:type="gramStart"/>
      <w:r w:rsidRPr="00111D0B">
        <w:rPr>
          <w:rFonts w:ascii="Times New Roman" w:hAnsi="Times New Roman"/>
          <w:i/>
        </w:rPr>
        <w:t>предпринимательства</w:t>
      </w:r>
      <w:r w:rsidR="009B7382">
        <w:rPr>
          <w:rFonts w:ascii="Times New Roman" w:hAnsi="Times New Roman"/>
          <w:i/>
        </w:rPr>
        <w:t xml:space="preserve">  </w:t>
      </w:r>
      <w:r w:rsidRPr="00111D0B">
        <w:rPr>
          <w:rFonts w:ascii="Times New Roman" w:hAnsi="Times New Roman"/>
          <w:i/>
        </w:rPr>
        <w:t>в</w:t>
      </w:r>
      <w:proofErr w:type="gramEnd"/>
      <w:r w:rsidRPr="00111D0B">
        <w:rPr>
          <w:rFonts w:ascii="Times New Roman" w:hAnsi="Times New Roman"/>
          <w:i/>
        </w:rPr>
        <w:t xml:space="preserve"> вашей местности?</w:t>
      </w:r>
      <w:r w:rsidRPr="00111D0B">
        <w:rPr>
          <w:rFonts w:ascii="Times New Roman" w:hAnsi="Times New Roman"/>
          <w:i/>
          <w:lang w:eastAsia="ru-RU"/>
        </w:rPr>
        <w:t>»</w:t>
      </w:r>
    </w:p>
    <w:p w:rsidR="00845606" w:rsidRPr="00111D0B" w:rsidRDefault="00845606" w:rsidP="0084560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i/>
          <w:lang w:eastAsia="ru-RU"/>
        </w:rPr>
      </w:pPr>
      <w:r w:rsidRPr="00111D0B">
        <w:rPr>
          <w:rFonts w:ascii="Times New Roman" w:eastAsia="Calibri" w:hAnsi="Times New Roman"/>
          <w:i/>
          <w:lang w:eastAsia="ru-RU"/>
        </w:rPr>
        <w:t>* Процент посчитан от количества ответивших на вопрос (</w:t>
      </w:r>
      <w:proofErr w:type="gramStart"/>
      <w:r w:rsidRPr="00111D0B">
        <w:rPr>
          <w:rFonts w:ascii="Times New Roman" w:eastAsia="Calibri" w:hAnsi="Times New Roman"/>
          <w:i/>
          <w:lang w:eastAsia="ru-RU"/>
        </w:rPr>
        <w:t>480</w:t>
      </w:r>
      <w:r w:rsidR="009B7382">
        <w:rPr>
          <w:rFonts w:ascii="Times New Roman" w:eastAsia="Calibri" w:hAnsi="Times New Roman"/>
          <w:i/>
          <w:lang w:eastAsia="ru-RU"/>
        </w:rPr>
        <w:t xml:space="preserve">  </w:t>
      </w:r>
      <w:r w:rsidRPr="00111D0B">
        <w:rPr>
          <w:rFonts w:ascii="Times New Roman" w:eastAsia="Calibri" w:hAnsi="Times New Roman"/>
          <w:i/>
          <w:lang w:eastAsia="ru-RU"/>
        </w:rPr>
        <w:t>респондентов</w:t>
      </w:r>
      <w:proofErr w:type="gramEnd"/>
      <w:r w:rsidRPr="00111D0B">
        <w:rPr>
          <w:rFonts w:ascii="Times New Roman" w:eastAsia="Calibri" w:hAnsi="Times New Roman"/>
          <w:i/>
          <w:lang w:eastAsia="ru-RU"/>
        </w:rPr>
        <w:t>)</w:t>
      </w:r>
      <w:r w:rsidR="009B7382">
        <w:rPr>
          <w:rFonts w:ascii="Times New Roman" w:eastAsia="Calibri" w:hAnsi="Times New Roman"/>
          <w:i/>
          <w:lang w:eastAsia="ru-RU"/>
        </w:rPr>
        <w:t xml:space="preserve">. </w:t>
      </w:r>
      <w:r w:rsidR="009B7382" w:rsidRPr="009B7382">
        <w:rPr>
          <w:rFonts w:ascii="Times New Roman" w:eastAsia="Calibri" w:hAnsi="Times New Roman"/>
          <w:i/>
          <w:lang w:eastAsia="ru-RU"/>
        </w:rPr>
        <w:t>Сумма превышает 100%, т.к. было возможно отметить несколько вариантов ответа</w:t>
      </w:r>
    </w:p>
    <w:p w:rsidR="00845606" w:rsidRPr="004C6FCD" w:rsidRDefault="00845606" w:rsidP="0084560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i/>
          <w:sz w:val="20"/>
          <w:szCs w:val="20"/>
          <w:lang w:eastAsia="ru-RU"/>
        </w:rPr>
      </w:pPr>
    </w:p>
    <w:p w:rsidR="00843036" w:rsidRPr="004C6FCD" w:rsidRDefault="00843036" w:rsidP="00E36B6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Данные двух предыдущих мониторингов свидетельствовали о нарастании критики и недовольства в адрес местных властей в результате общеэкономических трудностей, усугубленных трудностями взаимодействия с органами власти. Была отмечена наиболее негативная динамика по таким вопросам, как:</w:t>
      </w:r>
    </w:p>
    <w:p w:rsidR="00843036" w:rsidRPr="004C6FCD" w:rsidRDefault="00843036" w:rsidP="00E36B6E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Преодоление семейственности и клановости в госорганах</w:t>
      </w:r>
      <w:r w:rsidR="00757DE5">
        <w:rPr>
          <w:rFonts w:ascii="Times New Roman" w:hAnsi="Times New Roman"/>
          <w:sz w:val="28"/>
          <w:szCs w:val="28"/>
        </w:rPr>
        <w:t>,</w:t>
      </w:r>
    </w:p>
    <w:p w:rsidR="00843036" w:rsidRPr="004C6FCD" w:rsidRDefault="00843036" w:rsidP="00E36B6E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Возможность участвовать в тендерах, организуемых местными властями</w:t>
      </w:r>
      <w:r w:rsidR="00757DE5">
        <w:rPr>
          <w:rFonts w:ascii="Times New Roman" w:hAnsi="Times New Roman"/>
          <w:sz w:val="28"/>
          <w:szCs w:val="28"/>
        </w:rPr>
        <w:t>,</w:t>
      </w:r>
    </w:p>
    <w:p w:rsidR="00843036" w:rsidRPr="004C6FCD" w:rsidRDefault="00843036" w:rsidP="00E36B6E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Доступность государственных и муниципальных услуг и в целом наличие возможностей для взаимодействия бизнеса и власти</w:t>
      </w:r>
      <w:r w:rsidR="00757DE5">
        <w:rPr>
          <w:rFonts w:ascii="Times New Roman" w:hAnsi="Times New Roman"/>
          <w:sz w:val="28"/>
          <w:szCs w:val="28"/>
        </w:rPr>
        <w:t>,</w:t>
      </w:r>
    </w:p>
    <w:p w:rsidR="00843036" w:rsidRPr="004C6FCD" w:rsidRDefault="00843036" w:rsidP="00E36B6E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Работа властей по преодолению барьеров для бизнеса</w:t>
      </w:r>
      <w:r w:rsidR="00757DE5">
        <w:rPr>
          <w:rFonts w:ascii="Times New Roman" w:hAnsi="Times New Roman"/>
          <w:sz w:val="28"/>
          <w:szCs w:val="28"/>
        </w:rPr>
        <w:t>,</w:t>
      </w:r>
    </w:p>
    <w:p w:rsidR="00843036" w:rsidRPr="004C6FCD" w:rsidRDefault="00843036" w:rsidP="00E36B6E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Объем требований и отчетности для налоговых органов. </w:t>
      </w:r>
    </w:p>
    <w:p w:rsidR="00843036" w:rsidRPr="004C6FCD" w:rsidRDefault="00454B2F" w:rsidP="00E36B6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результатам</w:t>
      </w:r>
      <w:r w:rsidR="00022A84" w:rsidRPr="00454B2F">
        <w:rPr>
          <w:rFonts w:ascii="Times New Roman" w:hAnsi="Times New Roman"/>
          <w:sz w:val="28"/>
          <w:szCs w:val="28"/>
        </w:rPr>
        <w:t xml:space="preserve"> третье</w:t>
      </w:r>
      <w:r>
        <w:rPr>
          <w:rFonts w:ascii="Times New Roman" w:hAnsi="Times New Roman"/>
          <w:sz w:val="28"/>
          <w:szCs w:val="28"/>
        </w:rPr>
        <w:t>го</w:t>
      </w:r>
      <w:r w:rsidR="00022A84" w:rsidRPr="00454B2F">
        <w:rPr>
          <w:rFonts w:ascii="Times New Roman" w:hAnsi="Times New Roman"/>
          <w:sz w:val="28"/>
          <w:szCs w:val="28"/>
        </w:rPr>
        <w:t xml:space="preserve"> этап</w:t>
      </w:r>
      <w:r>
        <w:rPr>
          <w:rFonts w:ascii="Times New Roman" w:hAnsi="Times New Roman"/>
          <w:sz w:val="28"/>
          <w:szCs w:val="28"/>
        </w:rPr>
        <w:t>а</w:t>
      </w:r>
      <w:r w:rsidR="00022A84" w:rsidRPr="00454B2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22A84" w:rsidRPr="00454B2F">
        <w:rPr>
          <w:rFonts w:ascii="Times New Roman" w:hAnsi="Times New Roman"/>
          <w:sz w:val="28"/>
          <w:szCs w:val="28"/>
        </w:rPr>
        <w:t>мониторинга</w:t>
      </w:r>
      <w:r w:rsidR="009B7382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наиболее</w:t>
      </w:r>
      <w:proofErr w:type="gramEnd"/>
      <w:r>
        <w:rPr>
          <w:rFonts w:ascii="Times New Roman" w:hAnsi="Times New Roman"/>
          <w:sz w:val="28"/>
          <w:szCs w:val="28"/>
        </w:rPr>
        <w:t xml:space="preserve"> важной характеристикой, определяющей сложности ведения бизнеса по месту </w:t>
      </w:r>
      <w:r>
        <w:rPr>
          <w:rFonts w:ascii="Times New Roman" w:hAnsi="Times New Roman"/>
          <w:sz w:val="28"/>
          <w:szCs w:val="28"/>
        </w:rPr>
        <w:lastRenderedPageBreak/>
        <w:t>проживания</w:t>
      </w:r>
      <w:r w:rsidR="00757DE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стало снижение спроса и возможностей населения оплачивать товары или услуги (плохо 11%, неудовлетворительно 28%). Зоной концентрации недовольства потребителей продолжает оставаться большой объем требований и от</w:t>
      </w:r>
      <w:r w:rsidR="00C561FA">
        <w:rPr>
          <w:rFonts w:ascii="Times New Roman" w:hAnsi="Times New Roman"/>
          <w:sz w:val="28"/>
          <w:szCs w:val="28"/>
        </w:rPr>
        <w:t>четности для налоговых служ</w:t>
      </w:r>
      <w:r w:rsidR="005F74C3">
        <w:rPr>
          <w:rFonts w:ascii="Times New Roman" w:hAnsi="Times New Roman"/>
          <w:sz w:val="28"/>
          <w:szCs w:val="28"/>
        </w:rPr>
        <w:t>б</w:t>
      </w:r>
      <w:r w:rsidR="00C561F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В число наиболее важных вошли проблемы, свя</w:t>
      </w:r>
      <w:r w:rsidR="00C561FA">
        <w:rPr>
          <w:rFonts w:ascii="Times New Roman" w:hAnsi="Times New Roman"/>
          <w:sz w:val="28"/>
          <w:szCs w:val="28"/>
        </w:rPr>
        <w:t xml:space="preserve">занные с доступностью кредитов. </w:t>
      </w:r>
    </w:p>
    <w:p w:rsidR="00843036" w:rsidRDefault="00843036" w:rsidP="0084560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i/>
          <w:sz w:val="20"/>
          <w:szCs w:val="20"/>
          <w:lang w:eastAsia="ru-RU"/>
        </w:rPr>
      </w:pPr>
    </w:p>
    <w:p w:rsidR="005F74C3" w:rsidRPr="004C6FCD" w:rsidRDefault="005F74C3" w:rsidP="0084560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i/>
          <w:sz w:val="20"/>
          <w:szCs w:val="20"/>
          <w:lang w:eastAsia="ru-RU"/>
        </w:rPr>
      </w:pPr>
    </w:p>
    <w:p w:rsidR="00C558DA" w:rsidRPr="004C6FCD" w:rsidRDefault="00C558DA" w:rsidP="00C558DA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Начиная с 2014 года</w:t>
      </w:r>
      <w:r w:rsidR="00757DE5">
        <w:rPr>
          <w:rFonts w:ascii="Times New Roman" w:hAnsi="Times New Roman"/>
          <w:sz w:val="28"/>
          <w:szCs w:val="28"/>
        </w:rPr>
        <w:t>,</w:t>
      </w:r>
      <w:r w:rsidRPr="004C6FCD">
        <w:rPr>
          <w:rFonts w:ascii="Times New Roman" w:hAnsi="Times New Roman"/>
          <w:sz w:val="28"/>
          <w:szCs w:val="28"/>
        </w:rPr>
        <w:t xml:space="preserve"> было зафиксировано снижение бизнес-активности населения и готовности к организации собственного бизнеса. Наблюдается дальнейшее сокращение доли ИП (хотя это по-прежнему наиболее распространенная форма регистрации).</w:t>
      </w:r>
    </w:p>
    <w:p w:rsidR="00C558DA" w:rsidRPr="004C6FCD" w:rsidRDefault="00C558DA" w:rsidP="00C558DA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Отсутствие стартового капитала продолжает оставаться главным фактором, тормозящим появление новых предприятий на протяжении последних трех лет; фактор высокой конкуренции на рынке становится все менее значимым. Основные усилия в направлении развития малого и среднего бизнеса должны быть направлены на повышение доступности кредитования. Появление экономически выгодного предпринимателям льготного кредитования, субсидирования на начало ведения бизнеса может способствовать повышению бизнес-активности населения даже в условиях продолжающихся кризисных явлений экономики региона. </w:t>
      </w:r>
    </w:p>
    <w:p w:rsidR="00C558DA" w:rsidRPr="004C6FCD" w:rsidRDefault="00C558DA" w:rsidP="00C558DA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На этапе выживания бизнеса гораздо большее значение, с точки зрения опрошенных, приобретает состояние экономики региона, кризисные явления, сопровождающиеся падением уровня доходов населения и, следовательно, снижением покупательской способности, снижением спроса. Это фактор за последние 3 года приобретает все большее значение: малозаметный для населения в 2014 году, в 2016 г. он возглавляет рейтинг</w:t>
      </w:r>
      <w:r w:rsidR="00757DE5">
        <w:rPr>
          <w:rFonts w:ascii="Times New Roman" w:hAnsi="Times New Roman"/>
          <w:sz w:val="28"/>
          <w:szCs w:val="28"/>
        </w:rPr>
        <w:t xml:space="preserve"> проблем</w:t>
      </w:r>
      <w:r w:rsidRPr="004C6FCD">
        <w:rPr>
          <w:rFonts w:ascii="Times New Roman" w:hAnsi="Times New Roman"/>
          <w:sz w:val="28"/>
          <w:szCs w:val="28"/>
        </w:rPr>
        <w:t xml:space="preserve">, обходя другие ключевые факторы: уровень конкуренции, уровень налогов. </w:t>
      </w:r>
    </w:p>
    <w:p w:rsidR="00105C49" w:rsidRPr="004C6FCD" w:rsidRDefault="00105C49" w:rsidP="00105C49">
      <w:pPr>
        <w:spacing w:after="0" w:line="240" w:lineRule="auto"/>
        <w:rPr>
          <w:rFonts w:ascii="Times New Roman" w:hAnsi="Times New Roman"/>
          <w:i/>
          <w:sz w:val="28"/>
          <w:szCs w:val="28"/>
          <w:lang w:eastAsia="ru-RU"/>
        </w:rPr>
      </w:pPr>
    </w:p>
    <w:p w:rsidR="00105C49" w:rsidRPr="004C6FCD" w:rsidRDefault="00105C49" w:rsidP="00105C49">
      <w:pPr>
        <w:spacing w:after="0" w:line="240" w:lineRule="auto"/>
        <w:rPr>
          <w:rFonts w:ascii="Times New Roman" w:hAnsi="Times New Roman"/>
          <w:i/>
          <w:sz w:val="28"/>
          <w:szCs w:val="28"/>
          <w:lang w:eastAsia="ru-RU"/>
        </w:rPr>
        <w:sectPr w:rsidR="00105C49" w:rsidRPr="004C6FCD" w:rsidSect="00987505">
          <w:footerReference w:type="default" r:id="rId10"/>
          <w:pgSz w:w="11906" w:h="16838"/>
          <w:pgMar w:top="1134" w:right="1418" w:bottom="1247" w:left="1418" w:header="709" w:footer="709" w:gutter="0"/>
          <w:cols w:space="708"/>
          <w:titlePg/>
          <w:docGrid w:linePitch="360"/>
        </w:sectPr>
      </w:pPr>
    </w:p>
    <w:p w:rsidR="00105C49" w:rsidRPr="004C6FCD" w:rsidRDefault="00105C49" w:rsidP="00105C49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lastRenderedPageBreak/>
        <w:t xml:space="preserve">Таблица </w:t>
      </w:r>
      <w:r w:rsidR="00987505" w:rsidRPr="004C6FCD">
        <w:rPr>
          <w:rFonts w:ascii="Times New Roman" w:hAnsi="Times New Roman"/>
          <w:spacing w:val="60"/>
          <w:sz w:val="28"/>
          <w:szCs w:val="28"/>
        </w:rPr>
        <w:t>3.1</w:t>
      </w:r>
      <w:r w:rsidR="00845606" w:rsidRPr="004C6FCD">
        <w:rPr>
          <w:rFonts w:ascii="Times New Roman" w:hAnsi="Times New Roman"/>
          <w:spacing w:val="60"/>
          <w:sz w:val="28"/>
          <w:szCs w:val="28"/>
        </w:rPr>
        <w:t>0</w:t>
      </w:r>
    </w:p>
    <w:p w:rsidR="00105C49" w:rsidRPr="004C6FCD" w:rsidRDefault="00105C49" w:rsidP="00105C49">
      <w:pPr>
        <w:spacing w:after="0" w:line="240" w:lineRule="auto"/>
        <w:jc w:val="center"/>
        <w:rPr>
          <w:rFonts w:ascii="Times New Roman" w:hAnsi="Times New Roman"/>
          <w:spacing w:val="-12"/>
          <w:sz w:val="28"/>
          <w:szCs w:val="28"/>
        </w:rPr>
      </w:pPr>
      <w:r w:rsidRPr="004C6FCD">
        <w:rPr>
          <w:rFonts w:ascii="Times New Roman" w:hAnsi="Times New Roman"/>
          <w:spacing w:val="-12"/>
          <w:sz w:val="28"/>
          <w:szCs w:val="28"/>
        </w:rPr>
        <w:t xml:space="preserve">Удовлетворенность различными аспектами, свидетельствующими об обстановке для ведения бизнеса </w:t>
      </w:r>
      <w:r w:rsidR="00454B2F">
        <w:rPr>
          <w:rFonts w:ascii="Times New Roman" w:hAnsi="Times New Roman"/>
          <w:spacing w:val="-12"/>
          <w:sz w:val="28"/>
          <w:szCs w:val="28"/>
        </w:rPr>
        <w:t>по месту</w:t>
      </w:r>
      <w:r w:rsidRPr="004C6FCD">
        <w:rPr>
          <w:rFonts w:ascii="Times New Roman" w:hAnsi="Times New Roman"/>
          <w:spacing w:val="-12"/>
          <w:sz w:val="28"/>
          <w:szCs w:val="28"/>
        </w:rPr>
        <w:t xml:space="preserve"> проживания,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85"/>
        <w:gridCol w:w="642"/>
        <w:gridCol w:w="642"/>
        <w:gridCol w:w="639"/>
        <w:gridCol w:w="637"/>
        <w:gridCol w:w="640"/>
        <w:gridCol w:w="643"/>
        <w:gridCol w:w="637"/>
        <w:gridCol w:w="640"/>
        <w:gridCol w:w="643"/>
        <w:gridCol w:w="637"/>
        <w:gridCol w:w="640"/>
        <w:gridCol w:w="643"/>
        <w:gridCol w:w="637"/>
        <w:gridCol w:w="640"/>
        <w:gridCol w:w="628"/>
      </w:tblGrid>
      <w:tr w:rsidR="00BA2F97" w:rsidRPr="004C6FCD" w:rsidTr="000E3926">
        <w:tc>
          <w:tcPr>
            <w:tcW w:w="1733" w:type="pct"/>
            <w:vMerge w:val="restart"/>
            <w:vAlign w:val="center"/>
          </w:tcPr>
          <w:p w:rsidR="00BA2F97" w:rsidRPr="004C6FCD" w:rsidRDefault="00BA2F97" w:rsidP="00987505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Аспекты оценивания</w:t>
            </w:r>
          </w:p>
        </w:tc>
        <w:tc>
          <w:tcPr>
            <w:tcW w:w="655" w:type="pct"/>
            <w:gridSpan w:val="3"/>
            <w:vAlign w:val="center"/>
          </w:tcPr>
          <w:p w:rsidR="00BA2F97" w:rsidRPr="004C6FCD" w:rsidRDefault="00BA2F97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Плохо</w:t>
            </w:r>
          </w:p>
        </w:tc>
        <w:tc>
          <w:tcPr>
            <w:tcW w:w="654" w:type="pct"/>
            <w:gridSpan w:val="3"/>
            <w:shd w:val="clear" w:color="auto" w:fill="F2F2F2" w:themeFill="background1" w:themeFillShade="F2"/>
            <w:vAlign w:val="center"/>
          </w:tcPr>
          <w:p w:rsidR="00BA2F97" w:rsidRPr="004C6FCD" w:rsidRDefault="00BA2F97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Не </w:t>
            </w:r>
            <w:r w:rsidRPr="004C6FCD">
              <w:rPr>
                <w:rFonts w:ascii="Times New Roman" w:hAnsi="Times New Roman"/>
                <w:sz w:val="24"/>
                <w:szCs w:val="24"/>
              </w:rPr>
              <w:br/>
              <w:t>удовлетворительно</w:t>
            </w:r>
          </w:p>
        </w:tc>
        <w:tc>
          <w:tcPr>
            <w:tcW w:w="654" w:type="pct"/>
            <w:gridSpan w:val="3"/>
            <w:vAlign w:val="center"/>
          </w:tcPr>
          <w:p w:rsidR="00BA2F97" w:rsidRPr="004C6FCD" w:rsidRDefault="00BA2F97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Удовлетворительно</w:t>
            </w:r>
          </w:p>
        </w:tc>
        <w:tc>
          <w:tcPr>
            <w:tcW w:w="654" w:type="pct"/>
            <w:gridSpan w:val="3"/>
            <w:shd w:val="clear" w:color="auto" w:fill="F2F2F2" w:themeFill="background1" w:themeFillShade="F2"/>
            <w:vAlign w:val="center"/>
          </w:tcPr>
          <w:p w:rsidR="00BA2F97" w:rsidRPr="004C6FCD" w:rsidRDefault="00BA2F97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Хорошо</w:t>
            </w:r>
          </w:p>
        </w:tc>
        <w:tc>
          <w:tcPr>
            <w:tcW w:w="649" w:type="pct"/>
            <w:gridSpan w:val="3"/>
            <w:shd w:val="clear" w:color="auto" w:fill="FFFFFF"/>
            <w:vAlign w:val="center"/>
          </w:tcPr>
          <w:p w:rsidR="00BA2F97" w:rsidRPr="004C6FCD" w:rsidRDefault="00BA2F97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Отлично</w:t>
            </w:r>
          </w:p>
        </w:tc>
      </w:tr>
      <w:tr w:rsidR="00BA2F97" w:rsidRPr="004C6FCD" w:rsidTr="00BA2F97">
        <w:tc>
          <w:tcPr>
            <w:tcW w:w="1733" w:type="pct"/>
            <w:vMerge/>
          </w:tcPr>
          <w:p w:rsidR="00BA2F97" w:rsidRPr="004C6FCD" w:rsidRDefault="00BA2F97" w:rsidP="00987505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" w:type="pct"/>
            <w:vAlign w:val="center"/>
          </w:tcPr>
          <w:p w:rsidR="00BA2F97" w:rsidRPr="004C6FCD" w:rsidRDefault="00BA2F97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4C6FCD">
              <w:rPr>
                <w:rFonts w:ascii="Times New Roman" w:hAnsi="Times New Roman"/>
                <w:color w:val="000000"/>
                <w:spacing w:val="-12"/>
              </w:rPr>
              <w:t>2014</w:t>
            </w:r>
          </w:p>
        </w:tc>
        <w:tc>
          <w:tcPr>
            <w:tcW w:w="219" w:type="pct"/>
            <w:vAlign w:val="center"/>
          </w:tcPr>
          <w:p w:rsidR="00BA2F97" w:rsidRPr="004C6FCD" w:rsidRDefault="00BA2F97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4C6FCD">
              <w:rPr>
                <w:rFonts w:ascii="Times New Roman" w:hAnsi="Times New Roman"/>
                <w:color w:val="000000"/>
                <w:spacing w:val="-12"/>
              </w:rPr>
              <w:t>2015</w:t>
            </w:r>
          </w:p>
        </w:tc>
        <w:tc>
          <w:tcPr>
            <w:tcW w:w="218" w:type="pct"/>
          </w:tcPr>
          <w:p w:rsidR="00BA2F97" w:rsidRPr="004C6FCD" w:rsidRDefault="00BA2F97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4C6FCD">
              <w:rPr>
                <w:rFonts w:ascii="Times New Roman" w:hAnsi="Times New Roman"/>
                <w:color w:val="000000"/>
                <w:spacing w:val="-12"/>
              </w:rPr>
              <w:t>2016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BA2F97" w:rsidRPr="004C6FCD" w:rsidRDefault="00BA2F97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4C6FCD">
              <w:rPr>
                <w:rFonts w:ascii="Times New Roman" w:hAnsi="Times New Roman"/>
                <w:color w:val="000000"/>
                <w:spacing w:val="-12"/>
              </w:rPr>
              <w:t>2014</w:t>
            </w:r>
          </w:p>
        </w:tc>
        <w:tc>
          <w:tcPr>
            <w:tcW w:w="218" w:type="pct"/>
            <w:shd w:val="clear" w:color="auto" w:fill="F2F2F2" w:themeFill="background1" w:themeFillShade="F2"/>
            <w:vAlign w:val="center"/>
          </w:tcPr>
          <w:p w:rsidR="00BA2F97" w:rsidRPr="004C6FCD" w:rsidRDefault="00BA2F97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4C6FCD">
              <w:rPr>
                <w:rFonts w:ascii="Times New Roman" w:hAnsi="Times New Roman"/>
                <w:color w:val="000000"/>
                <w:spacing w:val="-12"/>
              </w:rPr>
              <w:t>2015</w:t>
            </w:r>
          </w:p>
        </w:tc>
        <w:tc>
          <w:tcPr>
            <w:tcW w:w="219" w:type="pct"/>
            <w:shd w:val="clear" w:color="auto" w:fill="F2F2F2" w:themeFill="background1" w:themeFillShade="F2"/>
          </w:tcPr>
          <w:p w:rsidR="00BA2F97" w:rsidRPr="004C6FCD" w:rsidRDefault="00BA2F97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4C6FCD">
              <w:rPr>
                <w:rFonts w:ascii="Times New Roman" w:hAnsi="Times New Roman"/>
                <w:color w:val="000000"/>
                <w:spacing w:val="-12"/>
              </w:rPr>
              <w:t>2016</w:t>
            </w:r>
          </w:p>
        </w:tc>
        <w:tc>
          <w:tcPr>
            <w:tcW w:w="217" w:type="pct"/>
            <w:vAlign w:val="center"/>
          </w:tcPr>
          <w:p w:rsidR="00BA2F97" w:rsidRPr="004C6FCD" w:rsidRDefault="00BA2F97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4C6FCD">
              <w:rPr>
                <w:rFonts w:ascii="Times New Roman" w:hAnsi="Times New Roman"/>
                <w:color w:val="000000"/>
                <w:spacing w:val="-12"/>
              </w:rPr>
              <w:t>2014</w:t>
            </w:r>
          </w:p>
        </w:tc>
        <w:tc>
          <w:tcPr>
            <w:tcW w:w="218" w:type="pct"/>
            <w:vAlign w:val="center"/>
          </w:tcPr>
          <w:p w:rsidR="00BA2F97" w:rsidRPr="004C6FCD" w:rsidRDefault="00BA2F97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4C6FCD">
              <w:rPr>
                <w:rFonts w:ascii="Times New Roman" w:hAnsi="Times New Roman"/>
                <w:color w:val="000000"/>
                <w:spacing w:val="-12"/>
              </w:rPr>
              <w:t>2015</w:t>
            </w:r>
          </w:p>
        </w:tc>
        <w:tc>
          <w:tcPr>
            <w:tcW w:w="219" w:type="pct"/>
          </w:tcPr>
          <w:p w:rsidR="00BA2F97" w:rsidRPr="004C6FCD" w:rsidRDefault="00BA2F97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4C6FCD">
              <w:rPr>
                <w:rFonts w:ascii="Times New Roman" w:hAnsi="Times New Roman"/>
                <w:color w:val="000000"/>
                <w:spacing w:val="-12"/>
              </w:rPr>
              <w:t>2016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BA2F97" w:rsidRPr="004C6FCD" w:rsidRDefault="00BA2F97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4C6FCD">
              <w:rPr>
                <w:rFonts w:ascii="Times New Roman" w:hAnsi="Times New Roman"/>
                <w:color w:val="000000"/>
                <w:spacing w:val="-12"/>
              </w:rPr>
              <w:t>2014</w:t>
            </w:r>
          </w:p>
        </w:tc>
        <w:tc>
          <w:tcPr>
            <w:tcW w:w="218" w:type="pct"/>
            <w:shd w:val="clear" w:color="auto" w:fill="F2F2F2" w:themeFill="background1" w:themeFillShade="F2"/>
            <w:vAlign w:val="center"/>
          </w:tcPr>
          <w:p w:rsidR="00BA2F97" w:rsidRPr="004C6FCD" w:rsidRDefault="00BA2F97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4C6FCD">
              <w:rPr>
                <w:rFonts w:ascii="Times New Roman" w:hAnsi="Times New Roman"/>
                <w:color w:val="000000"/>
                <w:spacing w:val="-12"/>
              </w:rPr>
              <w:t>2015</w:t>
            </w:r>
          </w:p>
        </w:tc>
        <w:tc>
          <w:tcPr>
            <w:tcW w:w="219" w:type="pct"/>
            <w:shd w:val="clear" w:color="auto" w:fill="F2F2F2" w:themeFill="background1" w:themeFillShade="F2"/>
          </w:tcPr>
          <w:p w:rsidR="00BA2F97" w:rsidRPr="004C6FCD" w:rsidRDefault="00BA2F97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4C6FCD">
              <w:rPr>
                <w:rFonts w:ascii="Times New Roman" w:hAnsi="Times New Roman"/>
                <w:color w:val="000000"/>
                <w:spacing w:val="-12"/>
              </w:rPr>
              <w:t>2016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BA2F97" w:rsidRPr="004C6FCD" w:rsidRDefault="00BA2F97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4C6FCD">
              <w:rPr>
                <w:rFonts w:ascii="Times New Roman" w:hAnsi="Times New Roman"/>
                <w:color w:val="000000"/>
                <w:spacing w:val="-12"/>
              </w:rPr>
              <w:t>2014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BA2F97" w:rsidRPr="004C6FCD" w:rsidRDefault="00BA2F97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4C6FCD">
              <w:rPr>
                <w:rFonts w:ascii="Times New Roman" w:hAnsi="Times New Roman"/>
                <w:color w:val="000000"/>
                <w:spacing w:val="-12"/>
              </w:rPr>
              <w:t>2015</w:t>
            </w:r>
          </w:p>
        </w:tc>
        <w:tc>
          <w:tcPr>
            <w:tcW w:w="214" w:type="pct"/>
            <w:shd w:val="clear" w:color="auto" w:fill="FFFFFF"/>
          </w:tcPr>
          <w:p w:rsidR="00BA2F97" w:rsidRPr="004C6FCD" w:rsidRDefault="00BA2F97" w:rsidP="009875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4C6FCD">
              <w:rPr>
                <w:rFonts w:ascii="Times New Roman" w:hAnsi="Times New Roman"/>
                <w:color w:val="000000"/>
                <w:spacing w:val="-12"/>
              </w:rPr>
              <w:t>2016</w:t>
            </w:r>
          </w:p>
        </w:tc>
      </w:tr>
      <w:tr w:rsidR="000E3926" w:rsidRPr="004C6FCD" w:rsidTr="000E3926">
        <w:tc>
          <w:tcPr>
            <w:tcW w:w="1733" w:type="pct"/>
          </w:tcPr>
          <w:p w:rsidR="000E3926" w:rsidRPr="004C6FCD" w:rsidRDefault="000E392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Наличие информации о состоянии рынков города/района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18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18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19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17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18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18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19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0E3926" w:rsidRPr="004C6FCD" w:rsidTr="000E3926">
        <w:tc>
          <w:tcPr>
            <w:tcW w:w="1733" w:type="pct"/>
          </w:tcPr>
          <w:p w:rsidR="000E3926" w:rsidRPr="00747401" w:rsidRDefault="000E392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747401">
              <w:rPr>
                <w:rFonts w:ascii="Times New Roman" w:hAnsi="Times New Roman"/>
              </w:rPr>
              <w:t>Наличие спроса и возможности у населения оплачивать эти товары или услуги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18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18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219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217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18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218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19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0E3926" w:rsidRPr="004C6FCD" w:rsidTr="000E3926">
        <w:tc>
          <w:tcPr>
            <w:tcW w:w="1733" w:type="pct"/>
          </w:tcPr>
          <w:p w:rsidR="000E3926" w:rsidRPr="00747401" w:rsidRDefault="000E392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747401">
              <w:rPr>
                <w:rFonts w:ascii="Times New Roman" w:hAnsi="Times New Roman"/>
              </w:rPr>
              <w:t>Взаимоотношение с другими фирмами-конкурентами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18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218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19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17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218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18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19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0E3926" w:rsidRPr="004C6FCD" w:rsidTr="000E3926">
        <w:tc>
          <w:tcPr>
            <w:tcW w:w="1733" w:type="pct"/>
          </w:tcPr>
          <w:p w:rsidR="000E3926" w:rsidRPr="00747401" w:rsidRDefault="000E392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747401">
              <w:rPr>
                <w:rFonts w:ascii="Times New Roman" w:hAnsi="Times New Roman"/>
              </w:rPr>
              <w:t>Возможность получения кредитов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18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18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19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217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18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218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19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0E3926" w:rsidRPr="004C6FCD" w:rsidTr="000E3926">
        <w:tc>
          <w:tcPr>
            <w:tcW w:w="1733" w:type="pct"/>
          </w:tcPr>
          <w:p w:rsidR="000E3926" w:rsidRPr="004C6FCD" w:rsidRDefault="000E392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Получение разрешение на открытие бизнеса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18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18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19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17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18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18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19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0E3926" w:rsidRPr="004C6FCD" w:rsidTr="000E3926">
        <w:tc>
          <w:tcPr>
            <w:tcW w:w="1733" w:type="pct"/>
          </w:tcPr>
          <w:p w:rsidR="000E3926" w:rsidRPr="00454B2F" w:rsidRDefault="000E392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454B2F">
              <w:rPr>
                <w:rFonts w:ascii="Times New Roman" w:hAnsi="Times New Roman"/>
              </w:rPr>
              <w:t>Возможности аренды помещений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218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18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19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17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18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218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19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0E3926" w:rsidRPr="004C6FCD" w:rsidTr="000E3926">
        <w:tc>
          <w:tcPr>
            <w:tcW w:w="1733" w:type="pct"/>
          </w:tcPr>
          <w:p w:rsidR="000E3926" w:rsidRPr="004C6FCD" w:rsidRDefault="000E392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Взаимодействие бизнеса с органами власти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18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18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219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17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218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218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19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0E3926" w:rsidRPr="004C6FCD" w:rsidTr="000E3926">
        <w:tc>
          <w:tcPr>
            <w:tcW w:w="1733" w:type="pct"/>
          </w:tcPr>
          <w:p w:rsidR="000E3926" w:rsidRPr="00454B2F" w:rsidRDefault="000E392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454B2F">
              <w:rPr>
                <w:rFonts w:ascii="Times New Roman" w:hAnsi="Times New Roman"/>
              </w:rPr>
              <w:t>Объем требований и отчетности для налоговых служб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18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18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19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217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218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18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19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0E3926" w:rsidRPr="004C6FCD" w:rsidTr="000E3926">
        <w:tc>
          <w:tcPr>
            <w:tcW w:w="1733" w:type="pct"/>
          </w:tcPr>
          <w:p w:rsidR="000E3926" w:rsidRPr="004C6FCD" w:rsidRDefault="000E392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Доступность государственных и муниципальных услуг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18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18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219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17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218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18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19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0E3926" w:rsidRPr="004C6FCD" w:rsidTr="000E3926">
        <w:tc>
          <w:tcPr>
            <w:tcW w:w="1733" w:type="pct"/>
          </w:tcPr>
          <w:p w:rsidR="000E3926" w:rsidRPr="004C6FCD" w:rsidRDefault="000E392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Возможность участвовать в тендерах и конкурсах, организуемых местными властями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18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218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19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17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218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18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19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0E3926" w:rsidRPr="004C6FCD" w:rsidTr="000E3926">
        <w:tc>
          <w:tcPr>
            <w:tcW w:w="1733" w:type="pct"/>
          </w:tcPr>
          <w:p w:rsidR="000E3926" w:rsidRPr="004C6FCD" w:rsidRDefault="000E392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Снижение барьеров для занятия бизнесом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18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18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219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17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18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18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9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0E3926" w:rsidRPr="004C6FCD" w:rsidTr="000E3926">
        <w:tc>
          <w:tcPr>
            <w:tcW w:w="1733" w:type="pct"/>
          </w:tcPr>
          <w:p w:rsidR="000E3926" w:rsidRPr="004C6FCD" w:rsidRDefault="000E392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Преодоление семейственности и клановости в органах, регулирующих развитие конкуренции в районе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218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18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219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17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18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19" w:type="pct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18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9" w:type="pct"/>
            <w:shd w:val="clear" w:color="auto" w:fill="F2F2F2" w:themeFill="background1" w:themeFillShade="F2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0E3926" w:rsidRPr="000E3926" w:rsidRDefault="000E3926" w:rsidP="000E39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3926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</w:tbl>
    <w:p w:rsidR="00105C49" w:rsidRPr="00111D0B" w:rsidRDefault="00105C49" w:rsidP="0009489C">
      <w:pPr>
        <w:spacing w:after="0" w:line="240" w:lineRule="auto"/>
        <w:jc w:val="both"/>
        <w:rPr>
          <w:rFonts w:ascii="Times New Roman" w:hAnsi="Times New Roman"/>
          <w:spacing w:val="60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вопрос «Как, по вашему мнению, в вашем городе/районе складывается обстановка для ведения бизнеса?»</w:t>
      </w:r>
    </w:p>
    <w:p w:rsidR="00105C49" w:rsidRPr="00111D0B" w:rsidRDefault="00105C49" w:rsidP="00105C49">
      <w:pPr>
        <w:spacing w:after="0" w:line="240" w:lineRule="auto"/>
        <w:jc w:val="right"/>
        <w:rPr>
          <w:rFonts w:ascii="Times New Roman" w:hAnsi="Times New Roman"/>
          <w:spacing w:val="60"/>
        </w:rPr>
        <w:sectPr w:rsidR="00105C49" w:rsidRPr="00111D0B" w:rsidSect="00987505">
          <w:pgSz w:w="16838" w:h="11906" w:orient="landscape"/>
          <w:pgMar w:top="1418" w:right="1134" w:bottom="1418" w:left="1247" w:header="709" w:footer="709" w:gutter="0"/>
          <w:cols w:space="708"/>
          <w:titlePg/>
          <w:docGrid w:linePitch="360"/>
        </w:sectPr>
      </w:pPr>
    </w:p>
    <w:p w:rsidR="00433AFC" w:rsidRPr="004C6FCD" w:rsidRDefault="008332C5" w:rsidP="008332C5">
      <w:pPr>
        <w:pStyle w:val="1"/>
        <w:pageBreakBefore/>
        <w:ind w:left="567" w:hanging="567"/>
        <w:rPr>
          <w:rFonts w:ascii="Times New Roman" w:hAnsi="Times New Roman" w:cs="Times New Roman"/>
          <w:color w:val="auto"/>
        </w:rPr>
      </w:pPr>
      <w:bookmarkStart w:id="14" w:name="_Toc463347173"/>
      <w:r w:rsidRPr="004C6FCD">
        <w:rPr>
          <w:rFonts w:ascii="Times New Roman" w:eastAsia="Times New Roman" w:hAnsi="Times New Roman" w:cs="Times New Roman"/>
          <w:color w:val="auto"/>
          <w:lang w:eastAsia="ru-RU"/>
        </w:rPr>
        <w:lastRenderedPageBreak/>
        <w:t>§</w:t>
      </w:r>
      <w:r w:rsidR="00433AFC" w:rsidRPr="004C6FCD">
        <w:rPr>
          <w:rFonts w:ascii="Times New Roman" w:hAnsi="Times New Roman" w:cs="Times New Roman"/>
          <w:color w:val="auto"/>
        </w:rPr>
        <w:t xml:space="preserve">4. </w:t>
      </w:r>
      <w:r w:rsidR="00F43B7D" w:rsidRPr="004C6FCD">
        <w:rPr>
          <w:rFonts w:ascii="Times New Roman" w:hAnsi="Times New Roman" w:cs="Times New Roman"/>
          <w:color w:val="auto"/>
        </w:rPr>
        <w:t xml:space="preserve">МОНИТОРИНГ ИНФРАСТРУКТУРЫ </w:t>
      </w:r>
      <w:r w:rsidRPr="004C6FCD">
        <w:rPr>
          <w:rFonts w:ascii="Times New Roman" w:hAnsi="Times New Roman" w:cs="Times New Roman"/>
          <w:color w:val="auto"/>
        </w:rPr>
        <w:br/>
      </w:r>
      <w:r w:rsidR="00F43B7D" w:rsidRPr="004C6FCD">
        <w:rPr>
          <w:rFonts w:ascii="Times New Roman" w:hAnsi="Times New Roman" w:cs="Times New Roman"/>
          <w:color w:val="auto"/>
        </w:rPr>
        <w:t>УПРАВЛЕНИЯ КОНКУРЕНЦИЕЙ В РЕГИОНЕ</w:t>
      </w:r>
      <w:bookmarkEnd w:id="14"/>
    </w:p>
    <w:p w:rsidR="004C6FCD" w:rsidRDefault="004C6FCD" w:rsidP="004C6FCD">
      <w:pPr>
        <w:rPr>
          <w:rFonts w:ascii="Times New Roman" w:hAnsi="Times New Roman"/>
        </w:rPr>
      </w:pPr>
    </w:p>
    <w:p w:rsidR="00747401" w:rsidRPr="004C6FCD" w:rsidRDefault="00747401" w:rsidP="004C6FCD">
      <w:pPr>
        <w:rPr>
          <w:rFonts w:ascii="Times New Roman" w:hAnsi="Times New Roman"/>
        </w:rPr>
      </w:pPr>
    </w:p>
    <w:p w:rsidR="004C6FCD" w:rsidRPr="00F04B67" w:rsidRDefault="004C6FCD" w:rsidP="00F04B67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4B67">
        <w:rPr>
          <w:rFonts w:ascii="Times New Roman" w:hAnsi="Times New Roman"/>
          <w:sz w:val="28"/>
          <w:szCs w:val="28"/>
        </w:rPr>
        <w:t>Оценка населением деятельности органов власти различного уровня и общественных организаций в сфере управления конкуренцией задает контекст ожиданий населения относительно их работы в будущем, структурирует каналы обратной связи, к которым прибегнут граждане в случае необходимости обращения за защитой прав.</w:t>
      </w:r>
    </w:p>
    <w:p w:rsidR="004C6FCD" w:rsidRDefault="004C6FCD" w:rsidP="004C6FCD">
      <w:pPr>
        <w:rPr>
          <w:rFonts w:ascii="Times New Roman" w:hAnsi="Times New Roman"/>
        </w:rPr>
      </w:pPr>
    </w:p>
    <w:p w:rsidR="00747401" w:rsidRPr="004C6FCD" w:rsidRDefault="00747401" w:rsidP="004C6FCD">
      <w:pPr>
        <w:rPr>
          <w:rFonts w:ascii="Times New Roman" w:hAnsi="Times New Roman"/>
        </w:rPr>
      </w:pPr>
    </w:p>
    <w:p w:rsidR="00433AFC" w:rsidRPr="004C6FCD" w:rsidRDefault="00433AFC" w:rsidP="001478BF">
      <w:pPr>
        <w:pStyle w:val="2"/>
        <w:ind w:left="567" w:hanging="567"/>
        <w:rPr>
          <w:rFonts w:ascii="Times New Roman" w:hAnsi="Times New Roman" w:cs="Times New Roman"/>
          <w:b w:val="0"/>
          <w:color w:val="auto"/>
          <w:sz w:val="32"/>
          <w:szCs w:val="32"/>
        </w:rPr>
      </w:pPr>
      <w:bookmarkStart w:id="15" w:name="_Toc463347174"/>
      <w:r w:rsidRPr="004C6FCD">
        <w:rPr>
          <w:rFonts w:ascii="Times New Roman" w:hAnsi="Times New Roman" w:cs="Times New Roman"/>
          <w:b w:val="0"/>
          <w:color w:val="auto"/>
          <w:sz w:val="32"/>
          <w:szCs w:val="32"/>
        </w:rPr>
        <w:t>4.1. Динамика оценок деятельности</w:t>
      </w:r>
      <w:r w:rsidR="001478BF">
        <w:rPr>
          <w:rFonts w:ascii="Times New Roman" w:hAnsi="Times New Roman" w:cs="Times New Roman"/>
          <w:b w:val="0"/>
          <w:color w:val="auto"/>
          <w:sz w:val="32"/>
          <w:szCs w:val="32"/>
        </w:rPr>
        <w:br/>
      </w:r>
      <w:r w:rsidRPr="004C6FCD">
        <w:rPr>
          <w:rFonts w:ascii="Times New Roman" w:hAnsi="Times New Roman" w:cs="Times New Roman"/>
          <w:b w:val="0"/>
          <w:color w:val="auto"/>
          <w:sz w:val="32"/>
          <w:szCs w:val="32"/>
        </w:rPr>
        <w:t>организаций и органов власти</w:t>
      </w:r>
      <w:bookmarkEnd w:id="15"/>
    </w:p>
    <w:p w:rsidR="001478BF" w:rsidRDefault="001478BF" w:rsidP="00F04B67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4C6FCD" w:rsidRDefault="004C6FCD" w:rsidP="00F04B67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7401">
        <w:rPr>
          <w:rFonts w:ascii="Times New Roman" w:hAnsi="Times New Roman"/>
          <w:sz w:val="28"/>
          <w:szCs w:val="28"/>
        </w:rPr>
        <w:t xml:space="preserve">В 2016 г. наблюдается снижение уровня прямой критики и неудовлетворенности в адрес различных </w:t>
      </w:r>
      <w:r w:rsidR="00CB0A7A">
        <w:rPr>
          <w:rFonts w:ascii="Times New Roman" w:hAnsi="Times New Roman"/>
          <w:sz w:val="28"/>
          <w:szCs w:val="28"/>
        </w:rPr>
        <w:t xml:space="preserve">хозяйствующих </w:t>
      </w:r>
      <w:r w:rsidR="002B29A4">
        <w:rPr>
          <w:rFonts w:ascii="Times New Roman" w:hAnsi="Times New Roman"/>
          <w:sz w:val="28"/>
          <w:szCs w:val="28"/>
        </w:rPr>
        <w:t xml:space="preserve">субъектов </w:t>
      </w:r>
      <w:r w:rsidRPr="00747401">
        <w:rPr>
          <w:rFonts w:ascii="Times New Roman" w:hAnsi="Times New Roman"/>
          <w:sz w:val="28"/>
          <w:szCs w:val="28"/>
        </w:rPr>
        <w:t>и институтов. В ряде случаев это сопровождается ростом показателей одобрения.</w:t>
      </w:r>
      <w:r w:rsidR="00747401" w:rsidRPr="00747401">
        <w:rPr>
          <w:rFonts w:ascii="Times New Roman" w:hAnsi="Times New Roman"/>
          <w:sz w:val="28"/>
          <w:szCs w:val="28"/>
        </w:rPr>
        <w:t xml:space="preserve"> В </w:t>
      </w:r>
      <w:r w:rsidRPr="00747401">
        <w:rPr>
          <w:rFonts w:ascii="Times New Roman" w:hAnsi="Times New Roman"/>
          <w:sz w:val="28"/>
          <w:szCs w:val="28"/>
        </w:rPr>
        <w:t xml:space="preserve">целом оценки федерального уровня власти остаются стабильными. Похожая ситуация имеет место с оценками </w:t>
      </w:r>
      <w:r w:rsidR="00747401" w:rsidRPr="00747401">
        <w:rPr>
          <w:rFonts w:ascii="Times New Roman" w:hAnsi="Times New Roman"/>
          <w:sz w:val="28"/>
          <w:szCs w:val="28"/>
        </w:rPr>
        <w:t xml:space="preserve">деятельности </w:t>
      </w:r>
      <w:r w:rsidRPr="00747401">
        <w:rPr>
          <w:rFonts w:ascii="Times New Roman" w:hAnsi="Times New Roman"/>
          <w:sz w:val="28"/>
          <w:szCs w:val="28"/>
        </w:rPr>
        <w:t>губернатора Нижегородской области и его Обществен</w:t>
      </w:r>
      <w:r w:rsidR="00747401" w:rsidRPr="00747401">
        <w:rPr>
          <w:rFonts w:ascii="Times New Roman" w:hAnsi="Times New Roman"/>
          <w:sz w:val="28"/>
          <w:szCs w:val="28"/>
        </w:rPr>
        <w:t>ной приемной</w:t>
      </w:r>
      <w:r w:rsidRPr="00747401">
        <w:rPr>
          <w:rFonts w:ascii="Times New Roman" w:hAnsi="Times New Roman"/>
          <w:sz w:val="28"/>
          <w:szCs w:val="28"/>
        </w:rPr>
        <w:t>. Показатели одобрения работы губернатора в сфере развития конкуренции несколько повысились, однако этот рост нельзя считать принципиальным, в целом уровень одобрения остался стабильным.</w:t>
      </w:r>
    </w:p>
    <w:p w:rsidR="00747401" w:rsidRPr="00F04B67" w:rsidRDefault="00747401" w:rsidP="00747401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4B67">
        <w:rPr>
          <w:rFonts w:ascii="Times New Roman" w:hAnsi="Times New Roman"/>
          <w:sz w:val="28"/>
          <w:szCs w:val="28"/>
        </w:rPr>
        <w:t>Заметное снижение показателей неодобрения и, одновременно, рост показателей удовлетворенности демонстрируют в данном замере УФАС по Нижегородской области и муниципальные органы власти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F04B67">
        <w:rPr>
          <w:rFonts w:ascii="Times New Roman" w:hAnsi="Times New Roman"/>
          <w:sz w:val="28"/>
          <w:szCs w:val="28"/>
        </w:rPr>
        <w:t xml:space="preserve">из тех, кто дал определенные ответы, большинство высказалось одобрительно. </w:t>
      </w:r>
    </w:p>
    <w:p w:rsidR="00747401" w:rsidRDefault="00747401" w:rsidP="00F04B67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747401" w:rsidRDefault="00747401" w:rsidP="00F04B67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1478BF" w:rsidRPr="00DB281D" w:rsidRDefault="001478BF" w:rsidP="001478BF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281D">
        <w:rPr>
          <w:rFonts w:ascii="Times New Roman" w:hAnsi="Times New Roman"/>
          <w:spacing w:val="60"/>
          <w:sz w:val="28"/>
          <w:szCs w:val="28"/>
        </w:rPr>
        <w:lastRenderedPageBreak/>
        <w:t>Таблица 4.1</w:t>
      </w:r>
    </w:p>
    <w:p w:rsidR="001478BF" w:rsidRPr="00DB281D" w:rsidRDefault="001478BF" w:rsidP="001478B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B281D">
        <w:rPr>
          <w:rFonts w:ascii="Times New Roman" w:hAnsi="Times New Roman"/>
          <w:sz w:val="28"/>
          <w:szCs w:val="28"/>
        </w:rPr>
        <w:t xml:space="preserve">Оценка работы органов власти и организаций по развитию конкуренции </w:t>
      </w:r>
      <w:r w:rsidRPr="00DB281D">
        <w:rPr>
          <w:rFonts w:ascii="Times New Roman" w:hAnsi="Times New Roman"/>
          <w:sz w:val="28"/>
          <w:szCs w:val="28"/>
        </w:rPr>
        <w:br/>
        <w:t>в населенном пункте,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53"/>
        <w:gridCol w:w="545"/>
        <w:gridCol w:w="532"/>
        <w:gridCol w:w="551"/>
        <w:gridCol w:w="540"/>
        <w:gridCol w:w="540"/>
        <w:gridCol w:w="551"/>
        <w:gridCol w:w="545"/>
        <w:gridCol w:w="543"/>
        <w:gridCol w:w="542"/>
      </w:tblGrid>
      <w:tr w:rsidR="00BA2F97" w:rsidRPr="00DB281D" w:rsidTr="00636E10">
        <w:tc>
          <w:tcPr>
            <w:tcW w:w="2355" w:type="pct"/>
            <w:vMerge w:val="restart"/>
            <w:vAlign w:val="center"/>
          </w:tcPr>
          <w:p w:rsidR="00BA2F97" w:rsidRPr="001478BF" w:rsidRDefault="00BA2F97" w:rsidP="00454B2F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Органы власти и организации</w:t>
            </w:r>
          </w:p>
        </w:tc>
        <w:tc>
          <w:tcPr>
            <w:tcW w:w="881" w:type="pct"/>
            <w:gridSpan w:val="3"/>
            <w:vAlign w:val="center"/>
          </w:tcPr>
          <w:p w:rsidR="00BA2F97" w:rsidRPr="001478BF" w:rsidRDefault="00BA2F97" w:rsidP="00454B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478BF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r w:rsidRPr="001478BF">
              <w:rPr>
                <w:rFonts w:ascii="Times New Roman" w:hAnsi="Times New Roman"/>
                <w:sz w:val="20"/>
                <w:szCs w:val="20"/>
              </w:rPr>
              <w:br/>
              <w:t>удовлетворительно</w:t>
            </w:r>
          </w:p>
        </w:tc>
        <w:tc>
          <w:tcPr>
            <w:tcW w:w="882" w:type="pct"/>
            <w:gridSpan w:val="3"/>
            <w:shd w:val="clear" w:color="auto" w:fill="F2F2F2" w:themeFill="background1" w:themeFillShade="F2"/>
            <w:vAlign w:val="center"/>
          </w:tcPr>
          <w:p w:rsidR="00BA2F97" w:rsidRPr="001478BF" w:rsidRDefault="00BA2F97" w:rsidP="00454B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478BF">
              <w:rPr>
                <w:rFonts w:ascii="Times New Roman" w:hAnsi="Times New Roman"/>
                <w:sz w:val="20"/>
                <w:szCs w:val="20"/>
              </w:rPr>
              <w:t>Средне</w:t>
            </w:r>
          </w:p>
        </w:tc>
        <w:tc>
          <w:tcPr>
            <w:tcW w:w="882" w:type="pct"/>
            <w:gridSpan w:val="3"/>
            <w:shd w:val="clear" w:color="auto" w:fill="FFFFFF"/>
            <w:vAlign w:val="center"/>
          </w:tcPr>
          <w:p w:rsidR="00BA2F97" w:rsidRPr="001478BF" w:rsidRDefault="00BA2F97" w:rsidP="00454B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478BF">
              <w:rPr>
                <w:rFonts w:ascii="Times New Roman" w:hAnsi="Times New Roman"/>
                <w:sz w:val="20"/>
                <w:szCs w:val="20"/>
              </w:rPr>
              <w:t>Удовлетворительно</w:t>
            </w:r>
          </w:p>
        </w:tc>
      </w:tr>
      <w:tr w:rsidR="00BA2F97" w:rsidRPr="00DB281D" w:rsidTr="00636E10">
        <w:tc>
          <w:tcPr>
            <w:tcW w:w="2355" w:type="pct"/>
            <w:vMerge/>
            <w:vAlign w:val="center"/>
          </w:tcPr>
          <w:p w:rsidR="00BA2F97" w:rsidRPr="001478BF" w:rsidRDefault="00BA2F97" w:rsidP="00454B2F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</w:p>
        </w:tc>
        <w:tc>
          <w:tcPr>
            <w:tcW w:w="295" w:type="pct"/>
            <w:vAlign w:val="center"/>
          </w:tcPr>
          <w:p w:rsidR="00BA2F97" w:rsidRPr="001478BF" w:rsidRDefault="00BA2F97" w:rsidP="00454B2F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78BF">
              <w:rPr>
                <w:rFonts w:ascii="Times New Roman" w:hAnsi="Times New Roman"/>
                <w:sz w:val="20"/>
                <w:szCs w:val="20"/>
              </w:rPr>
              <w:t>2014</w:t>
            </w:r>
          </w:p>
        </w:tc>
        <w:tc>
          <w:tcPr>
            <w:tcW w:w="288" w:type="pct"/>
            <w:vAlign w:val="center"/>
          </w:tcPr>
          <w:p w:rsidR="00BA2F97" w:rsidRPr="001478BF" w:rsidRDefault="00BA2F97" w:rsidP="00454B2F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78BF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298" w:type="pct"/>
          </w:tcPr>
          <w:p w:rsidR="00BA2F97" w:rsidRPr="001478BF" w:rsidRDefault="00BA2F97" w:rsidP="00454B2F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478BF">
              <w:rPr>
                <w:rFonts w:ascii="Times New Roman" w:hAnsi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BA2F97" w:rsidRPr="001478BF" w:rsidRDefault="00BA2F97" w:rsidP="00454B2F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78BF">
              <w:rPr>
                <w:rFonts w:ascii="Times New Roman" w:hAnsi="Times New Roman"/>
                <w:sz w:val="20"/>
                <w:szCs w:val="20"/>
              </w:rPr>
              <w:t>2014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BA2F97" w:rsidRPr="001478BF" w:rsidRDefault="00BA2F97" w:rsidP="00454B2F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78BF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298" w:type="pct"/>
            <w:shd w:val="clear" w:color="auto" w:fill="F2F2F2" w:themeFill="background1" w:themeFillShade="F2"/>
          </w:tcPr>
          <w:p w:rsidR="00BA2F97" w:rsidRPr="001478BF" w:rsidRDefault="00BA2F97" w:rsidP="00454B2F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478BF">
              <w:rPr>
                <w:rFonts w:ascii="Times New Roman" w:hAnsi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95" w:type="pct"/>
            <w:shd w:val="clear" w:color="auto" w:fill="FFFFFF"/>
            <w:vAlign w:val="center"/>
          </w:tcPr>
          <w:p w:rsidR="00BA2F97" w:rsidRPr="001478BF" w:rsidRDefault="00BA2F97" w:rsidP="00454B2F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78BF">
              <w:rPr>
                <w:rFonts w:ascii="Times New Roman" w:hAnsi="Times New Roman"/>
                <w:sz w:val="20"/>
                <w:szCs w:val="20"/>
              </w:rPr>
              <w:t>2014</w:t>
            </w:r>
          </w:p>
        </w:tc>
        <w:tc>
          <w:tcPr>
            <w:tcW w:w="294" w:type="pct"/>
            <w:shd w:val="clear" w:color="auto" w:fill="FFFFFF"/>
            <w:vAlign w:val="center"/>
          </w:tcPr>
          <w:p w:rsidR="00BA2F97" w:rsidRPr="001478BF" w:rsidRDefault="00BA2F97" w:rsidP="00454B2F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78BF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293" w:type="pct"/>
            <w:shd w:val="clear" w:color="auto" w:fill="FFFFFF"/>
          </w:tcPr>
          <w:p w:rsidR="00BA2F97" w:rsidRPr="001478BF" w:rsidRDefault="00BA2F97" w:rsidP="00454B2F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478BF">
              <w:rPr>
                <w:rFonts w:ascii="Times New Roman" w:hAnsi="Times New Roman"/>
                <w:color w:val="000000"/>
                <w:sz w:val="20"/>
                <w:szCs w:val="20"/>
              </w:rPr>
              <w:t>2016</w:t>
            </w:r>
          </w:p>
        </w:tc>
      </w:tr>
      <w:tr w:rsidR="001354F6" w:rsidRPr="00DB281D" w:rsidTr="001354F6">
        <w:tc>
          <w:tcPr>
            <w:tcW w:w="2355" w:type="pct"/>
            <w:vAlign w:val="center"/>
          </w:tcPr>
          <w:p w:rsidR="001354F6" w:rsidRPr="001478BF" w:rsidRDefault="001354F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Президент России (В.Путин)</w:t>
            </w:r>
          </w:p>
        </w:tc>
        <w:tc>
          <w:tcPr>
            <w:tcW w:w="295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8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9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98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95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94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57</w:t>
            </w:r>
          </w:p>
        </w:tc>
      </w:tr>
      <w:tr w:rsidR="001354F6" w:rsidRPr="00DB281D" w:rsidTr="001354F6">
        <w:tc>
          <w:tcPr>
            <w:tcW w:w="2355" w:type="pct"/>
            <w:vAlign w:val="center"/>
          </w:tcPr>
          <w:p w:rsidR="001354F6" w:rsidRPr="001478BF" w:rsidRDefault="001354F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Общественная приемная Президента РФ</w:t>
            </w:r>
          </w:p>
        </w:tc>
        <w:tc>
          <w:tcPr>
            <w:tcW w:w="295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8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9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98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95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94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50</w:t>
            </w:r>
          </w:p>
        </w:tc>
      </w:tr>
      <w:tr w:rsidR="001354F6" w:rsidRPr="00DB281D" w:rsidTr="001354F6">
        <w:tc>
          <w:tcPr>
            <w:tcW w:w="2355" w:type="pct"/>
            <w:vAlign w:val="center"/>
          </w:tcPr>
          <w:p w:rsidR="001354F6" w:rsidRPr="001478BF" w:rsidRDefault="001354F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Губернатор Нижегородской</w:t>
            </w:r>
            <w:r>
              <w:rPr>
                <w:rFonts w:ascii="Times New Roman" w:hAnsi="Times New Roman"/>
              </w:rPr>
              <w:t xml:space="preserve"> </w:t>
            </w:r>
            <w:r w:rsidRPr="001478BF">
              <w:rPr>
                <w:rFonts w:ascii="Times New Roman" w:hAnsi="Times New Roman"/>
              </w:rPr>
              <w:t>области</w:t>
            </w:r>
          </w:p>
        </w:tc>
        <w:tc>
          <w:tcPr>
            <w:tcW w:w="295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8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9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98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95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94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49</w:t>
            </w:r>
          </w:p>
        </w:tc>
      </w:tr>
      <w:tr w:rsidR="001354F6" w:rsidRPr="00DB281D" w:rsidTr="001354F6">
        <w:tc>
          <w:tcPr>
            <w:tcW w:w="2355" w:type="pct"/>
            <w:vAlign w:val="center"/>
          </w:tcPr>
          <w:p w:rsidR="001354F6" w:rsidRPr="001478BF" w:rsidRDefault="001354F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 xml:space="preserve">Общественная приемная </w:t>
            </w:r>
            <w:proofErr w:type="gramStart"/>
            <w:r w:rsidRPr="001478BF">
              <w:rPr>
                <w:rFonts w:ascii="Times New Roman" w:hAnsi="Times New Roman"/>
              </w:rPr>
              <w:t>Губернатора</w:t>
            </w:r>
            <w:proofErr w:type="gramEnd"/>
            <w:r w:rsidRPr="001478BF">
              <w:rPr>
                <w:rFonts w:ascii="Times New Roman" w:hAnsi="Times New Roman"/>
              </w:rPr>
              <w:t xml:space="preserve"> НО</w:t>
            </w:r>
          </w:p>
        </w:tc>
        <w:tc>
          <w:tcPr>
            <w:tcW w:w="295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8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9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98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95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94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49</w:t>
            </w:r>
          </w:p>
        </w:tc>
      </w:tr>
      <w:tr w:rsidR="001354F6" w:rsidRPr="00DB281D" w:rsidTr="001354F6">
        <w:tc>
          <w:tcPr>
            <w:tcW w:w="2355" w:type="pct"/>
            <w:vAlign w:val="center"/>
          </w:tcPr>
          <w:p w:rsidR="001354F6" w:rsidRPr="001478BF" w:rsidRDefault="001354F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Федеральная антимонопольная служба по Нижегородской области</w:t>
            </w:r>
          </w:p>
        </w:tc>
        <w:tc>
          <w:tcPr>
            <w:tcW w:w="295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8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9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98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95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94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44</w:t>
            </w:r>
          </w:p>
        </w:tc>
      </w:tr>
      <w:tr w:rsidR="001354F6" w:rsidRPr="00DB281D" w:rsidTr="001354F6">
        <w:tc>
          <w:tcPr>
            <w:tcW w:w="2355" w:type="pct"/>
            <w:vAlign w:val="center"/>
          </w:tcPr>
          <w:p w:rsidR="001354F6" w:rsidRPr="001478BF" w:rsidRDefault="001354F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Глава МСУ Вашего района, председатель Земского собрания</w:t>
            </w:r>
          </w:p>
        </w:tc>
        <w:tc>
          <w:tcPr>
            <w:tcW w:w="295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8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9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98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95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94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49</w:t>
            </w:r>
          </w:p>
        </w:tc>
      </w:tr>
      <w:tr w:rsidR="001354F6" w:rsidRPr="00DB281D" w:rsidTr="001354F6">
        <w:tc>
          <w:tcPr>
            <w:tcW w:w="2355" w:type="pct"/>
            <w:vAlign w:val="center"/>
          </w:tcPr>
          <w:p w:rsidR="001354F6" w:rsidRPr="001478BF" w:rsidRDefault="001354F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Глава администрации района</w:t>
            </w:r>
          </w:p>
        </w:tc>
        <w:tc>
          <w:tcPr>
            <w:tcW w:w="295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8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9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98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95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94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51</w:t>
            </w:r>
          </w:p>
        </w:tc>
      </w:tr>
      <w:tr w:rsidR="001354F6" w:rsidRPr="00DB281D" w:rsidTr="001354F6">
        <w:tc>
          <w:tcPr>
            <w:tcW w:w="2355" w:type="pct"/>
            <w:vAlign w:val="center"/>
          </w:tcPr>
          <w:p w:rsidR="001354F6" w:rsidRPr="001478BF" w:rsidRDefault="001354F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Комитет по управлению муниципальным имуществом</w:t>
            </w:r>
          </w:p>
        </w:tc>
        <w:tc>
          <w:tcPr>
            <w:tcW w:w="295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8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9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98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95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94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45</w:t>
            </w:r>
          </w:p>
        </w:tc>
      </w:tr>
      <w:tr w:rsidR="001354F6" w:rsidRPr="00DB281D" w:rsidTr="001354F6">
        <w:tc>
          <w:tcPr>
            <w:tcW w:w="2355" w:type="pct"/>
            <w:vAlign w:val="center"/>
          </w:tcPr>
          <w:p w:rsidR="001354F6" w:rsidRPr="001478BF" w:rsidRDefault="001354F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Администрация района</w:t>
            </w:r>
          </w:p>
        </w:tc>
        <w:tc>
          <w:tcPr>
            <w:tcW w:w="295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8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9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98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95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94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47</w:t>
            </w:r>
          </w:p>
        </w:tc>
      </w:tr>
      <w:tr w:rsidR="001354F6" w:rsidRPr="00DB281D" w:rsidTr="001354F6">
        <w:tc>
          <w:tcPr>
            <w:tcW w:w="2355" w:type="pct"/>
          </w:tcPr>
          <w:p w:rsidR="001354F6" w:rsidRPr="001478BF" w:rsidRDefault="001354F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Правовой центр защиты потребителей</w:t>
            </w:r>
          </w:p>
        </w:tc>
        <w:tc>
          <w:tcPr>
            <w:tcW w:w="295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8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9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98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95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94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46</w:t>
            </w:r>
          </w:p>
        </w:tc>
      </w:tr>
      <w:tr w:rsidR="001354F6" w:rsidRPr="00DB281D" w:rsidTr="001354F6">
        <w:tc>
          <w:tcPr>
            <w:tcW w:w="2355" w:type="pct"/>
          </w:tcPr>
          <w:p w:rsidR="001354F6" w:rsidRPr="001478BF" w:rsidRDefault="001354F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ОПОРА России</w:t>
            </w:r>
          </w:p>
        </w:tc>
        <w:tc>
          <w:tcPr>
            <w:tcW w:w="295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8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9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98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95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94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48</w:t>
            </w:r>
          </w:p>
        </w:tc>
      </w:tr>
      <w:tr w:rsidR="001354F6" w:rsidRPr="00DB281D" w:rsidTr="001354F6">
        <w:tc>
          <w:tcPr>
            <w:tcW w:w="2355" w:type="pct"/>
          </w:tcPr>
          <w:p w:rsidR="001354F6" w:rsidRPr="001478BF" w:rsidRDefault="001354F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 xml:space="preserve">Деловая Россия </w:t>
            </w:r>
          </w:p>
        </w:tc>
        <w:tc>
          <w:tcPr>
            <w:tcW w:w="295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8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9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98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95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94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49</w:t>
            </w:r>
          </w:p>
        </w:tc>
      </w:tr>
      <w:tr w:rsidR="001354F6" w:rsidRPr="00DB281D" w:rsidTr="001354F6">
        <w:tc>
          <w:tcPr>
            <w:tcW w:w="2355" w:type="pct"/>
          </w:tcPr>
          <w:p w:rsidR="001354F6" w:rsidRPr="001478BF" w:rsidRDefault="001354F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 xml:space="preserve">Общественная палата </w:t>
            </w:r>
            <w:proofErr w:type="gramStart"/>
            <w:r w:rsidRPr="001478BF">
              <w:rPr>
                <w:rFonts w:ascii="Times New Roman" w:hAnsi="Times New Roman"/>
              </w:rPr>
              <w:t>Нижегородской</w:t>
            </w:r>
            <w:r>
              <w:rPr>
                <w:rFonts w:ascii="Times New Roman" w:hAnsi="Times New Roman"/>
              </w:rPr>
              <w:t xml:space="preserve">  </w:t>
            </w:r>
            <w:r w:rsidRPr="001478BF">
              <w:rPr>
                <w:rFonts w:ascii="Times New Roman" w:hAnsi="Times New Roman"/>
              </w:rPr>
              <w:t>области</w:t>
            </w:r>
            <w:proofErr w:type="gramEnd"/>
          </w:p>
        </w:tc>
        <w:tc>
          <w:tcPr>
            <w:tcW w:w="295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8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9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98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95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94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43</w:t>
            </w:r>
          </w:p>
        </w:tc>
      </w:tr>
      <w:tr w:rsidR="001354F6" w:rsidRPr="00DB281D" w:rsidTr="001354F6">
        <w:tc>
          <w:tcPr>
            <w:tcW w:w="2355" w:type="pct"/>
          </w:tcPr>
          <w:p w:rsidR="001354F6" w:rsidRPr="001478BF" w:rsidRDefault="001354F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Нижегородская региональная общественная организация по защите прав потребителей</w:t>
            </w:r>
          </w:p>
        </w:tc>
        <w:tc>
          <w:tcPr>
            <w:tcW w:w="295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8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9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98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95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94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42</w:t>
            </w:r>
          </w:p>
        </w:tc>
      </w:tr>
      <w:tr w:rsidR="001354F6" w:rsidRPr="00DB281D" w:rsidTr="001354F6">
        <w:tc>
          <w:tcPr>
            <w:tcW w:w="2355" w:type="pct"/>
          </w:tcPr>
          <w:p w:rsidR="001354F6" w:rsidRPr="001478BF" w:rsidRDefault="001354F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Районные комитеты по защите прав потребителей</w:t>
            </w:r>
          </w:p>
        </w:tc>
        <w:tc>
          <w:tcPr>
            <w:tcW w:w="295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8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9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98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95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94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45</w:t>
            </w:r>
          </w:p>
        </w:tc>
      </w:tr>
      <w:tr w:rsidR="001354F6" w:rsidRPr="00DB281D" w:rsidTr="001354F6">
        <w:tc>
          <w:tcPr>
            <w:tcW w:w="2355" w:type="pct"/>
          </w:tcPr>
          <w:p w:rsidR="001354F6" w:rsidRPr="001478BF" w:rsidRDefault="001354F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Учебные заведения района</w:t>
            </w:r>
          </w:p>
        </w:tc>
        <w:tc>
          <w:tcPr>
            <w:tcW w:w="295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8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9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98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95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94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42</w:t>
            </w:r>
          </w:p>
        </w:tc>
      </w:tr>
      <w:tr w:rsidR="001354F6" w:rsidRPr="00DB281D" w:rsidTr="001354F6">
        <w:tc>
          <w:tcPr>
            <w:tcW w:w="2355" w:type="pct"/>
          </w:tcPr>
          <w:p w:rsidR="001354F6" w:rsidRPr="001478BF" w:rsidRDefault="001354F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Районный отдел (департамент) по развитию предпринимательства</w:t>
            </w:r>
          </w:p>
        </w:tc>
        <w:tc>
          <w:tcPr>
            <w:tcW w:w="295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8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9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98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95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94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47</w:t>
            </w:r>
          </w:p>
        </w:tc>
      </w:tr>
      <w:tr w:rsidR="001354F6" w:rsidRPr="00DB281D" w:rsidTr="001354F6">
        <w:tc>
          <w:tcPr>
            <w:tcW w:w="2355" w:type="pct"/>
          </w:tcPr>
          <w:p w:rsidR="001354F6" w:rsidRPr="001478BF" w:rsidRDefault="001354F6" w:rsidP="00BA2F97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Ваш Сельсовет</w:t>
            </w:r>
          </w:p>
        </w:tc>
        <w:tc>
          <w:tcPr>
            <w:tcW w:w="295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8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98" w:type="pct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98" w:type="pct"/>
            <w:shd w:val="clear" w:color="auto" w:fill="F2F2F2" w:themeFill="background1" w:themeFillShade="F2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95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94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1354F6" w:rsidRPr="001354F6" w:rsidRDefault="001354F6" w:rsidP="001354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354F6">
              <w:rPr>
                <w:rFonts w:ascii="Times New Roman" w:hAnsi="Times New Roman"/>
                <w:color w:val="000000"/>
              </w:rPr>
              <w:t>39</w:t>
            </w:r>
          </w:p>
        </w:tc>
      </w:tr>
    </w:tbl>
    <w:p w:rsidR="001478BF" w:rsidRPr="00111D0B" w:rsidRDefault="001478BF" w:rsidP="001478BF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вопрос «Как вы оцениваете работу следующих органов власти и организаций по развитию конкуренции в вашем населенном пункте/ районе области?»</w:t>
      </w:r>
    </w:p>
    <w:p w:rsidR="001478BF" w:rsidRPr="004C6FCD" w:rsidRDefault="001478BF" w:rsidP="001478BF">
      <w:pPr>
        <w:pStyle w:val="ab"/>
        <w:rPr>
          <w:rFonts w:ascii="Times New Roman" w:hAnsi="Times New Roman" w:cs="Times New Roman"/>
        </w:rPr>
      </w:pPr>
    </w:p>
    <w:p w:rsidR="004C6FCD" w:rsidRPr="00F04B67" w:rsidRDefault="00747401" w:rsidP="00F04B67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4B67">
        <w:rPr>
          <w:rFonts w:ascii="Times New Roman" w:hAnsi="Times New Roman"/>
          <w:sz w:val="28"/>
          <w:szCs w:val="28"/>
        </w:rPr>
        <w:t>Рейтинговы</w:t>
      </w:r>
      <w:r>
        <w:rPr>
          <w:rFonts w:ascii="Times New Roman" w:hAnsi="Times New Roman"/>
          <w:sz w:val="28"/>
          <w:szCs w:val="28"/>
        </w:rPr>
        <w:t>е</w:t>
      </w:r>
      <w:r w:rsidR="001354F6">
        <w:rPr>
          <w:rFonts w:ascii="Times New Roman" w:hAnsi="Times New Roman"/>
          <w:sz w:val="28"/>
          <w:szCs w:val="28"/>
        </w:rPr>
        <w:t xml:space="preserve">  </w:t>
      </w:r>
      <w:r w:rsidR="004C6FCD" w:rsidRPr="00F04B67">
        <w:rPr>
          <w:rFonts w:ascii="Times New Roman" w:hAnsi="Times New Roman"/>
          <w:sz w:val="28"/>
          <w:szCs w:val="28"/>
        </w:rPr>
        <w:t>позици</w:t>
      </w:r>
      <w:r>
        <w:rPr>
          <w:rFonts w:ascii="Times New Roman" w:hAnsi="Times New Roman"/>
          <w:sz w:val="28"/>
          <w:szCs w:val="28"/>
        </w:rPr>
        <w:t>и</w:t>
      </w:r>
      <w:proofErr w:type="gramEnd"/>
      <w:r w:rsidR="004C6FCD" w:rsidRPr="00F04B67">
        <w:rPr>
          <w:rFonts w:ascii="Times New Roman" w:hAnsi="Times New Roman"/>
          <w:sz w:val="28"/>
          <w:szCs w:val="28"/>
        </w:rPr>
        <w:t xml:space="preserve"> различных общественных структур, ответственных за защиту прав и интересов как потребителей, так и предпринимателей</w:t>
      </w:r>
      <w:r>
        <w:rPr>
          <w:rFonts w:ascii="Times New Roman" w:hAnsi="Times New Roman"/>
          <w:sz w:val="28"/>
          <w:szCs w:val="28"/>
        </w:rPr>
        <w:t>,</w:t>
      </w:r>
      <w:r w:rsidR="001354F6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укрепились за рассматриваемый период</w:t>
      </w:r>
      <w:r w:rsidR="004C6FCD" w:rsidRPr="00F04B67">
        <w:rPr>
          <w:rFonts w:ascii="Times New Roman" w:hAnsi="Times New Roman"/>
          <w:sz w:val="28"/>
          <w:szCs w:val="28"/>
        </w:rPr>
        <w:t xml:space="preserve">. </w:t>
      </w:r>
      <w:r w:rsidRPr="00F04B67">
        <w:rPr>
          <w:rFonts w:ascii="Times New Roman" w:hAnsi="Times New Roman"/>
          <w:sz w:val="28"/>
          <w:szCs w:val="28"/>
        </w:rPr>
        <w:t xml:space="preserve">По </w:t>
      </w:r>
      <w:r w:rsidR="004C6FCD" w:rsidRPr="00F04B67">
        <w:rPr>
          <w:rFonts w:ascii="Times New Roman" w:hAnsi="Times New Roman"/>
          <w:sz w:val="28"/>
          <w:szCs w:val="28"/>
        </w:rPr>
        <w:t xml:space="preserve">сравнению с </w:t>
      </w:r>
      <w:r w:rsidR="00757DE5">
        <w:rPr>
          <w:rFonts w:ascii="Times New Roman" w:hAnsi="Times New Roman"/>
          <w:sz w:val="28"/>
          <w:szCs w:val="28"/>
        </w:rPr>
        <w:t>2015</w:t>
      </w:r>
      <w:r w:rsidR="004C6FCD" w:rsidRPr="00F04B67">
        <w:rPr>
          <w:rFonts w:ascii="Times New Roman" w:hAnsi="Times New Roman"/>
          <w:sz w:val="28"/>
          <w:szCs w:val="28"/>
        </w:rPr>
        <w:t xml:space="preserve"> годом, у них наблюдается рост доли одобрительных оценок. </w:t>
      </w:r>
      <w:proofErr w:type="gramStart"/>
      <w:r w:rsidR="00757DE5">
        <w:rPr>
          <w:rFonts w:ascii="Times New Roman" w:hAnsi="Times New Roman"/>
          <w:sz w:val="28"/>
          <w:szCs w:val="28"/>
        </w:rPr>
        <w:t>Деятельность</w:t>
      </w:r>
      <w:r w:rsidR="001354F6">
        <w:rPr>
          <w:rFonts w:ascii="Times New Roman" w:hAnsi="Times New Roman"/>
          <w:sz w:val="28"/>
          <w:szCs w:val="28"/>
        </w:rPr>
        <w:t xml:space="preserve">  </w:t>
      </w:r>
      <w:r w:rsidR="004C6FCD" w:rsidRPr="00F04B67">
        <w:rPr>
          <w:rFonts w:ascii="Times New Roman" w:hAnsi="Times New Roman"/>
          <w:sz w:val="28"/>
          <w:szCs w:val="28"/>
        </w:rPr>
        <w:t>муниципальны</w:t>
      </w:r>
      <w:r>
        <w:rPr>
          <w:rFonts w:ascii="Times New Roman" w:hAnsi="Times New Roman"/>
          <w:sz w:val="28"/>
          <w:szCs w:val="28"/>
        </w:rPr>
        <w:t>х</w:t>
      </w:r>
      <w:proofErr w:type="gramEnd"/>
      <w:r w:rsidR="004C6FCD" w:rsidRPr="00F04B67">
        <w:rPr>
          <w:rFonts w:ascii="Times New Roman" w:hAnsi="Times New Roman"/>
          <w:sz w:val="28"/>
          <w:szCs w:val="28"/>
        </w:rPr>
        <w:t xml:space="preserve"> ко</w:t>
      </w:r>
      <w:r>
        <w:rPr>
          <w:rFonts w:ascii="Times New Roman" w:hAnsi="Times New Roman"/>
          <w:sz w:val="28"/>
          <w:szCs w:val="28"/>
        </w:rPr>
        <w:t>митетов защиты прав потребителей также оценивается позитивно</w:t>
      </w:r>
      <w:r w:rsidR="004C6FCD" w:rsidRPr="00F04B67">
        <w:rPr>
          <w:rFonts w:ascii="Times New Roman" w:hAnsi="Times New Roman"/>
          <w:sz w:val="28"/>
          <w:szCs w:val="28"/>
        </w:rPr>
        <w:t xml:space="preserve">. </w:t>
      </w:r>
    </w:p>
    <w:p w:rsidR="004C6FCD" w:rsidRPr="004C6FCD" w:rsidRDefault="004C6FCD" w:rsidP="004C6FCD">
      <w:pPr>
        <w:pStyle w:val="ab"/>
        <w:rPr>
          <w:rFonts w:ascii="Times New Roman" w:hAnsi="Times New Roman" w:cs="Times New Roman"/>
        </w:rPr>
      </w:pPr>
    </w:p>
    <w:p w:rsidR="004C6FCD" w:rsidRPr="004C6FCD" w:rsidRDefault="004C6FCD" w:rsidP="004C6FCD">
      <w:pPr>
        <w:rPr>
          <w:rFonts w:ascii="Times New Roman" w:hAnsi="Times New Roman"/>
        </w:rPr>
      </w:pPr>
    </w:p>
    <w:p w:rsidR="00433AFC" w:rsidRPr="004C6FCD" w:rsidRDefault="00433AFC" w:rsidP="001478BF">
      <w:pPr>
        <w:pStyle w:val="2"/>
        <w:ind w:left="567" w:hanging="567"/>
        <w:rPr>
          <w:rFonts w:ascii="Times New Roman" w:hAnsi="Times New Roman" w:cs="Times New Roman"/>
          <w:b w:val="0"/>
          <w:color w:val="auto"/>
          <w:sz w:val="32"/>
          <w:szCs w:val="32"/>
        </w:rPr>
      </w:pPr>
      <w:bookmarkStart w:id="16" w:name="_Toc463347175"/>
      <w:r w:rsidRPr="004C6FCD">
        <w:rPr>
          <w:rFonts w:ascii="Times New Roman" w:hAnsi="Times New Roman" w:cs="Times New Roman"/>
          <w:b w:val="0"/>
          <w:color w:val="auto"/>
          <w:sz w:val="32"/>
          <w:szCs w:val="32"/>
        </w:rPr>
        <w:lastRenderedPageBreak/>
        <w:t xml:space="preserve">4.2. Предложения по совершенствованию </w:t>
      </w:r>
      <w:r w:rsidR="001478BF">
        <w:rPr>
          <w:rFonts w:ascii="Times New Roman" w:hAnsi="Times New Roman" w:cs="Times New Roman"/>
          <w:b w:val="0"/>
          <w:color w:val="auto"/>
          <w:sz w:val="32"/>
          <w:szCs w:val="32"/>
        </w:rPr>
        <w:br/>
      </w:r>
      <w:r w:rsidRPr="004C6FCD">
        <w:rPr>
          <w:rFonts w:ascii="Times New Roman" w:hAnsi="Times New Roman" w:cs="Times New Roman"/>
          <w:b w:val="0"/>
          <w:color w:val="auto"/>
          <w:sz w:val="32"/>
          <w:szCs w:val="32"/>
        </w:rPr>
        <w:t>и развитию конкуренции</w:t>
      </w:r>
      <w:bookmarkEnd w:id="16"/>
    </w:p>
    <w:p w:rsidR="001478BF" w:rsidRDefault="001478BF" w:rsidP="00F04B67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4C6FCD" w:rsidRPr="00F04B67" w:rsidRDefault="004C6FCD" w:rsidP="00F04B67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4B67">
        <w:rPr>
          <w:rFonts w:ascii="Times New Roman" w:hAnsi="Times New Roman"/>
          <w:sz w:val="28"/>
          <w:szCs w:val="28"/>
        </w:rPr>
        <w:t xml:space="preserve">Структура запроса на меры по развитию конкуренции не поменялась радикально по сравнению с прошлым периодом. По-прежнему наиболее востребованными мерами остаются контроль над ценами и качеством продукции, создание новых рабочих мест, антимонопольное регулирование. </w:t>
      </w:r>
    </w:p>
    <w:p w:rsidR="004C6FCD" w:rsidRPr="00F04B67" w:rsidRDefault="004C6FCD" w:rsidP="00F04B67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4B67">
        <w:rPr>
          <w:rFonts w:ascii="Times New Roman" w:hAnsi="Times New Roman"/>
          <w:sz w:val="28"/>
          <w:szCs w:val="28"/>
        </w:rPr>
        <w:t xml:space="preserve">Вместе с тем, произошло некоторое смещение акцентов с качественных характеристик рынка на количественные. Уменьшилась выраженность запросов на качество конкуренции, антимонопольный контроль. Напротив, чаще стали высказываться запросы </w:t>
      </w:r>
      <w:proofErr w:type="gramStart"/>
      <w:r w:rsidRPr="00F04B67">
        <w:rPr>
          <w:rFonts w:ascii="Times New Roman" w:hAnsi="Times New Roman"/>
          <w:sz w:val="28"/>
          <w:szCs w:val="28"/>
        </w:rPr>
        <w:t>на</w:t>
      </w:r>
      <w:r w:rsidR="001354F6">
        <w:rPr>
          <w:rFonts w:ascii="Times New Roman" w:hAnsi="Times New Roman"/>
          <w:sz w:val="28"/>
          <w:szCs w:val="28"/>
        </w:rPr>
        <w:t xml:space="preserve">  </w:t>
      </w:r>
      <w:r w:rsidRPr="00F04B67">
        <w:rPr>
          <w:rFonts w:ascii="Times New Roman" w:hAnsi="Times New Roman"/>
          <w:sz w:val="28"/>
          <w:szCs w:val="28"/>
        </w:rPr>
        <w:t>расширение</w:t>
      </w:r>
      <w:proofErr w:type="gramEnd"/>
      <w:r w:rsidRPr="00F04B67">
        <w:rPr>
          <w:rFonts w:ascii="Times New Roman" w:hAnsi="Times New Roman"/>
          <w:sz w:val="28"/>
          <w:szCs w:val="28"/>
        </w:rPr>
        <w:t xml:space="preserve"> рынка, рост количества компаний, предлагающих разные товары и услуги; создание рабочих мест. Перенос акцента на количественный аспект может свидетельствовать об осознании потребителями неблагоприятной динамики на потребительских рынках. </w:t>
      </w:r>
    </w:p>
    <w:p w:rsidR="004C6FCD" w:rsidRPr="00DB281D" w:rsidRDefault="004C6FCD" w:rsidP="004C6FCD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281D">
        <w:rPr>
          <w:rFonts w:ascii="Times New Roman" w:hAnsi="Times New Roman"/>
          <w:spacing w:val="60"/>
          <w:sz w:val="28"/>
          <w:szCs w:val="28"/>
        </w:rPr>
        <w:t>Таблица 4.2</w:t>
      </w:r>
    </w:p>
    <w:p w:rsidR="004C6FCD" w:rsidRPr="00DB281D" w:rsidRDefault="004C6FCD" w:rsidP="004C6FC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B281D">
        <w:rPr>
          <w:rFonts w:ascii="Times New Roman" w:hAnsi="Times New Roman"/>
          <w:sz w:val="28"/>
          <w:szCs w:val="28"/>
        </w:rPr>
        <w:t xml:space="preserve">Оценка важности направлений работы по развитию конкуренции </w:t>
      </w:r>
      <w:r w:rsidR="001478BF">
        <w:rPr>
          <w:rFonts w:ascii="Times New Roman" w:hAnsi="Times New Roman"/>
          <w:sz w:val="28"/>
          <w:szCs w:val="28"/>
        </w:rPr>
        <w:br/>
      </w:r>
      <w:r w:rsidRPr="00DB281D">
        <w:rPr>
          <w:rFonts w:ascii="Times New Roman" w:hAnsi="Times New Roman"/>
          <w:sz w:val="28"/>
          <w:szCs w:val="28"/>
        </w:rPr>
        <w:t>в районе проживания, %</w:t>
      </w:r>
    </w:p>
    <w:tbl>
      <w:tblPr>
        <w:tblW w:w="503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17"/>
        <w:gridCol w:w="771"/>
        <w:gridCol w:w="713"/>
        <w:gridCol w:w="713"/>
      </w:tblGrid>
      <w:tr w:rsidR="004C6FCD" w:rsidRPr="00DB281D" w:rsidTr="00636E10">
        <w:tc>
          <w:tcPr>
            <w:tcW w:w="3820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Направления работы</w:t>
            </w:r>
          </w:p>
        </w:tc>
        <w:tc>
          <w:tcPr>
            <w:tcW w:w="41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383" w:type="pct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</w:tr>
      <w:tr w:rsidR="004C6FCD" w:rsidRPr="00DB281D" w:rsidTr="00636E10">
        <w:tc>
          <w:tcPr>
            <w:tcW w:w="382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Создание условий для того, чтобы компаний, продающих товары, работы или услуги, становилось больше</w:t>
            </w:r>
          </w:p>
        </w:tc>
        <w:tc>
          <w:tcPr>
            <w:tcW w:w="41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</w:tr>
      <w:tr w:rsidR="004C6FCD" w:rsidRPr="00DB281D" w:rsidTr="00636E10">
        <w:tc>
          <w:tcPr>
            <w:tcW w:w="382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Создание системы информирования населения о работе различных компаний, защите прав потребителей и состоянии конкуренции в районе</w:t>
            </w:r>
          </w:p>
        </w:tc>
        <w:tc>
          <w:tcPr>
            <w:tcW w:w="41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</w:tr>
      <w:tr w:rsidR="004C6FCD" w:rsidRPr="00DB281D" w:rsidTr="00636E10">
        <w:tc>
          <w:tcPr>
            <w:tcW w:w="382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 xml:space="preserve">Контроль над тем, чтобы одна компания </w:t>
            </w:r>
            <w:proofErr w:type="gramStart"/>
            <w:r w:rsidRPr="00DB281D">
              <w:rPr>
                <w:rFonts w:ascii="Times New Roman" w:hAnsi="Times New Roman"/>
                <w:sz w:val="24"/>
                <w:szCs w:val="24"/>
              </w:rPr>
              <w:t>не</w:t>
            </w:r>
            <w:r w:rsidR="001354F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DB281D">
              <w:rPr>
                <w:rFonts w:ascii="Times New Roman" w:hAnsi="Times New Roman"/>
                <w:sz w:val="24"/>
                <w:szCs w:val="24"/>
              </w:rPr>
              <w:t>начинала</w:t>
            </w:r>
            <w:proofErr w:type="gramEnd"/>
            <w:r w:rsidRPr="00DB281D">
              <w:rPr>
                <w:rFonts w:ascii="Times New Roman" w:hAnsi="Times New Roman"/>
                <w:sz w:val="24"/>
                <w:szCs w:val="24"/>
              </w:rPr>
              <w:t xml:space="preserve"> полностью диктовать условия на рынке</w:t>
            </w:r>
          </w:p>
        </w:tc>
        <w:tc>
          <w:tcPr>
            <w:tcW w:w="41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</w:tr>
      <w:tr w:rsidR="004C6FCD" w:rsidRPr="00DB281D" w:rsidTr="00636E10">
        <w:tc>
          <w:tcPr>
            <w:tcW w:w="382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Контроль над ростом цен</w:t>
            </w:r>
          </w:p>
        </w:tc>
        <w:tc>
          <w:tcPr>
            <w:tcW w:w="41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</w:tr>
      <w:tr w:rsidR="004C6FCD" w:rsidRPr="00DB281D" w:rsidTr="00636E10">
        <w:tc>
          <w:tcPr>
            <w:tcW w:w="382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 xml:space="preserve">Контроль над качеством продукции </w:t>
            </w:r>
          </w:p>
        </w:tc>
        <w:tc>
          <w:tcPr>
            <w:tcW w:w="41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</w:tr>
      <w:tr w:rsidR="004C6FCD" w:rsidRPr="00DB281D" w:rsidTr="00636E10">
        <w:tc>
          <w:tcPr>
            <w:tcW w:w="382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Контроль над тем, чтобы фирмы соревновались честно</w:t>
            </w:r>
          </w:p>
        </w:tc>
        <w:tc>
          <w:tcPr>
            <w:tcW w:w="41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4C6FCD" w:rsidRPr="00DB281D" w:rsidTr="00636E10">
        <w:tc>
          <w:tcPr>
            <w:tcW w:w="382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B281D">
              <w:rPr>
                <w:rFonts w:ascii="Times New Roman" w:hAnsi="Times New Roman"/>
                <w:sz w:val="24"/>
                <w:szCs w:val="24"/>
              </w:rPr>
              <w:t>Обеспечение</w:t>
            </w:r>
            <w:r w:rsidR="001354F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DB281D">
              <w:rPr>
                <w:rFonts w:ascii="Times New Roman" w:hAnsi="Times New Roman"/>
                <w:sz w:val="24"/>
                <w:szCs w:val="24"/>
              </w:rPr>
              <w:t>того</w:t>
            </w:r>
            <w:proofErr w:type="gramEnd"/>
            <w:r w:rsidRPr="00DB281D">
              <w:rPr>
                <w:rFonts w:ascii="Times New Roman" w:hAnsi="Times New Roman"/>
                <w:sz w:val="24"/>
                <w:szCs w:val="24"/>
              </w:rPr>
              <w:t>, чтобы все желающие заняться бизнесом могли получить эту возможность</w:t>
            </w:r>
          </w:p>
        </w:tc>
        <w:tc>
          <w:tcPr>
            <w:tcW w:w="41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4C6FCD" w:rsidRPr="00DB281D" w:rsidTr="00636E10">
        <w:tc>
          <w:tcPr>
            <w:tcW w:w="382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Помощь начинающим предпринимателям</w:t>
            </w:r>
          </w:p>
        </w:tc>
        <w:tc>
          <w:tcPr>
            <w:tcW w:w="41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</w:tr>
      <w:tr w:rsidR="004C6FCD" w:rsidRPr="00DB281D" w:rsidTr="00636E10">
        <w:tc>
          <w:tcPr>
            <w:tcW w:w="382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Привлечение инвесторов</w:t>
            </w:r>
          </w:p>
        </w:tc>
        <w:tc>
          <w:tcPr>
            <w:tcW w:w="41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</w:tr>
      <w:tr w:rsidR="004C6FCD" w:rsidRPr="00DB281D" w:rsidTr="00636E10">
        <w:tc>
          <w:tcPr>
            <w:tcW w:w="382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Создание новых рабочих мест</w:t>
            </w:r>
          </w:p>
        </w:tc>
        <w:tc>
          <w:tcPr>
            <w:tcW w:w="41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37</w:t>
            </w:r>
          </w:p>
        </w:tc>
      </w:tr>
      <w:tr w:rsidR="004C6FCD" w:rsidRPr="00DB281D" w:rsidTr="00636E10">
        <w:tc>
          <w:tcPr>
            <w:tcW w:w="382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 xml:space="preserve">Поддержка новых направлений развития экономики города и </w:t>
            </w:r>
            <w:r w:rsidRPr="00DB281D">
              <w:rPr>
                <w:rFonts w:ascii="Times New Roman" w:hAnsi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41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</w:tr>
      <w:tr w:rsidR="004C6FCD" w:rsidRPr="00DB281D" w:rsidTr="00636E10">
        <w:tc>
          <w:tcPr>
            <w:tcW w:w="382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Контроль над работой естественных монополий, таких как водоснабжение, электро- и теплоснабжение, ж/д и авиатранспорт</w:t>
            </w:r>
          </w:p>
        </w:tc>
        <w:tc>
          <w:tcPr>
            <w:tcW w:w="41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  <w:tr w:rsidR="004C6FCD" w:rsidRPr="00DB281D" w:rsidTr="00636E10">
        <w:tc>
          <w:tcPr>
            <w:tcW w:w="382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Сокращение муниципальных предприятий, оказывающих услуги населению, за счет появления новых коммерческих предприятий</w:t>
            </w:r>
          </w:p>
        </w:tc>
        <w:tc>
          <w:tcPr>
            <w:tcW w:w="41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4C6FCD" w:rsidRPr="00DB281D" w:rsidTr="00636E10">
        <w:tc>
          <w:tcPr>
            <w:tcW w:w="382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Повышение открытости процедур муниципальных конкурсов и закупок</w:t>
            </w:r>
          </w:p>
        </w:tc>
        <w:tc>
          <w:tcPr>
            <w:tcW w:w="41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4C6FCD" w:rsidRPr="00DB281D" w:rsidTr="00636E10">
        <w:tc>
          <w:tcPr>
            <w:tcW w:w="382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 xml:space="preserve">Ведение учета обращений </w:t>
            </w:r>
            <w:proofErr w:type="gramStart"/>
            <w:r w:rsidRPr="00DB281D">
              <w:rPr>
                <w:rFonts w:ascii="Times New Roman" w:hAnsi="Times New Roman"/>
                <w:sz w:val="24"/>
                <w:szCs w:val="24"/>
              </w:rPr>
              <w:t>граждан,</w:t>
            </w:r>
            <w:r w:rsidR="001354F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DB281D">
              <w:rPr>
                <w:rFonts w:ascii="Times New Roman" w:hAnsi="Times New Roman"/>
                <w:sz w:val="24"/>
                <w:szCs w:val="24"/>
              </w:rPr>
              <w:t>связанных</w:t>
            </w:r>
            <w:proofErr w:type="gramEnd"/>
            <w:r w:rsidRPr="00DB281D">
              <w:rPr>
                <w:rFonts w:ascii="Times New Roman" w:hAnsi="Times New Roman"/>
                <w:sz w:val="24"/>
                <w:szCs w:val="24"/>
              </w:rPr>
              <w:t xml:space="preserve"> с проблемами развития конкуренции</w:t>
            </w:r>
          </w:p>
        </w:tc>
        <w:tc>
          <w:tcPr>
            <w:tcW w:w="41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4C6FCD" w:rsidRPr="00DB281D" w:rsidTr="00636E10">
        <w:tc>
          <w:tcPr>
            <w:tcW w:w="382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Юридическая защита предпринимателей</w:t>
            </w:r>
          </w:p>
        </w:tc>
        <w:tc>
          <w:tcPr>
            <w:tcW w:w="41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4C6FCD" w:rsidRPr="00DB281D" w:rsidTr="00636E10">
        <w:tc>
          <w:tcPr>
            <w:tcW w:w="3820" w:type="pct"/>
          </w:tcPr>
          <w:p w:rsidR="004C6FCD" w:rsidRPr="00DB281D" w:rsidRDefault="004C6FCD" w:rsidP="00DB28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Другое</w:t>
            </w:r>
          </w:p>
        </w:tc>
        <w:tc>
          <w:tcPr>
            <w:tcW w:w="414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3" w:type="pct"/>
            <w:vAlign w:val="center"/>
          </w:tcPr>
          <w:p w:rsidR="004C6FCD" w:rsidRPr="00DB281D" w:rsidRDefault="004C6FCD" w:rsidP="00DB28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0,4</w:t>
            </w:r>
          </w:p>
        </w:tc>
      </w:tr>
    </w:tbl>
    <w:p w:rsidR="004C6FCD" w:rsidRDefault="004C6FCD" w:rsidP="004C6FCD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вопрос «На что, по вашему мнению, должна быть в первую очередь направлена работа по развитию конкуренции в вашем районе?»</w:t>
      </w:r>
    </w:p>
    <w:p w:rsidR="001354F6" w:rsidRPr="00111D0B" w:rsidRDefault="001354F6" w:rsidP="004C6FCD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1354F6">
        <w:rPr>
          <w:rFonts w:ascii="Times New Roman" w:hAnsi="Times New Roman"/>
          <w:i/>
          <w:lang w:eastAsia="ru-RU"/>
        </w:rPr>
        <w:t>Сумма превышает 100%, т.к. было возможно отметить несколько вариантов ответа</w:t>
      </w:r>
    </w:p>
    <w:p w:rsidR="005F74C3" w:rsidRDefault="005F74C3" w:rsidP="004C6FCD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</w:p>
    <w:p w:rsidR="004C6FCD" w:rsidRPr="00DB281D" w:rsidRDefault="004C6FCD" w:rsidP="004C6FCD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281D">
        <w:rPr>
          <w:rFonts w:ascii="Times New Roman" w:hAnsi="Times New Roman"/>
          <w:spacing w:val="60"/>
          <w:sz w:val="28"/>
          <w:szCs w:val="28"/>
        </w:rPr>
        <w:t>Таблица 4.3</w:t>
      </w:r>
    </w:p>
    <w:p w:rsidR="004C6FCD" w:rsidRPr="00DB281D" w:rsidRDefault="004C6FCD" w:rsidP="004C6FC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B281D">
        <w:rPr>
          <w:rFonts w:ascii="Times New Roman" w:hAnsi="Times New Roman"/>
          <w:sz w:val="28"/>
          <w:szCs w:val="28"/>
        </w:rPr>
        <w:t>Действия, которые должны регулярно предприниматься органами местного самоуправления для развития конкуренции,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14"/>
        <w:gridCol w:w="2928"/>
      </w:tblGrid>
      <w:tr w:rsidR="004C6FCD" w:rsidRPr="00DB281D" w:rsidTr="00636E10">
        <w:trPr>
          <w:trHeight w:val="20"/>
        </w:trPr>
        <w:tc>
          <w:tcPr>
            <w:tcW w:w="3416" w:type="pct"/>
            <w:shd w:val="clear" w:color="auto" w:fill="auto"/>
            <w:hideMark/>
          </w:tcPr>
          <w:p w:rsidR="004C6FCD" w:rsidRPr="00DB281D" w:rsidRDefault="004C6FCD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Контроль цен и качества товара</w:t>
            </w:r>
          </w:p>
        </w:tc>
        <w:tc>
          <w:tcPr>
            <w:tcW w:w="1584" w:type="pct"/>
            <w:shd w:val="clear" w:color="auto" w:fill="auto"/>
            <w:noWrap/>
            <w:vAlign w:val="center"/>
            <w:hideMark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</w:tr>
      <w:tr w:rsidR="004C6FCD" w:rsidRPr="00DB281D" w:rsidTr="00636E10">
        <w:trPr>
          <w:trHeight w:val="20"/>
        </w:trPr>
        <w:tc>
          <w:tcPr>
            <w:tcW w:w="3416" w:type="pct"/>
            <w:shd w:val="clear" w:color="auto" w:fill="auto"/>
            <w:hideMark/>
          </w:tcPr>
          <w:p w:rsidR="004C6FCD" w:rsidRPr="00DB281D" w:rsidRDefault="004C6FCD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Информирование, развитие связей с общественностью</w:t>
            </w:r>
          </w:p>
        </w:tc>
        <w:tc>
          <w:tcPr>
            <w:tcW w:w="1584" w:type="pct"/>
            <w:shd w:val="clear" w:color="auto" w:fill="auto"/>
            <w:noWrap/>
            <w:vAlign w:val="center"/>
            <w:hideMark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</w:tr>
      <w:tr w:rsidR="004C6FCD" w:rsidRPr="00DB281D" w:rsidTr="00636E10">
        <w:trPr>
          <w:trHeight w:val="20"/>
        </w:trPr>
        <w:tc>
          <w:tcPr>
            <w:tcW w:w="3416" w:type="pct"/>
            <w:shd w:val="clear" w:color="auto" w:fill="auto"/>
            <w:hideMark/>
          </w:tcPr>
          <w:p w:rsidR="004C6FCD" w:rsidRPr="00DB281D" w:rsidRDefault="004C6FCD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Оказание помощи и поддержки (финансовой, правовой и др.)</w:t>
            </w:r>
          </w:p>
        </w:tc>
        <w:tc>
          <w:tcPr>
            <w:tcW w:w="1584" w:type="pct"/>
            <w:shd w:val="clear" w:color="auto" w:fill="auto"/>
            <w:noWrap/>
            <w:vAlign w:val="center"/>
            <w:hideMark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</w:tr>
      <w:tr w:rsidR="004C6FCD" w:rsidRPr="00DB281D" w:rsidTr="00636E10">
        <w:trPr>
          <w:trHeight w:val="20"/>
        </w:trPr>
        <w:tc>
          <w:tcPr>
            <w:tcW w:w="3416" w:type="pct"/>
            <w:shd w:val="clear" w:color="auto" w:fill="auto"/>
            <w:hideMark/>
          </w:tcPr>
          <w:p w:rsidR="004C6FCD" w:rsidRPr="00DB281D" w:rsidRDefault="004C6FCD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Разработка и утверждение программ для предпринимателей</w:t>
            </w:r>
          </w:p>
        </w:tc>
        <w:tc>
          <w:tcPr>
            <w:tcW w:w="1584" w:type="pct"/>
            <w:shd w:val="clear" w:color="auto" w:fill="auto"/>
            <w:noWrap/>
            <w:vAlign w:val="center"/>
            <w:hideMark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  <w:tr w:rsidR="004C6FCD" w:rsidRPr="00DB281D" w:rsidTr="00636E10">
        <w:trPr>
          <w:trHeight w:val="20"/>
        </w:trPr>
        <w:tc>
          <w:tcPr>
            <w:tcW w:w="3416" w:type="pct"/>
            <w:shd w:val="clear" w:color="auto" w:fill="auto"/>
            <w:hideMark/>
          </w:tcPr>
          <w:p w:rsidR="004C6FCD" w:rsidRPr="00DB281D" w:rsidRDefault="004C6FCD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Инвестирование, привлечение инвесторов</w:t>
            </w:r>
          </w:p>
        </w:tc>
        <w:tc>
          <w:tcPr>
            <w:tcW w:w="1584" w:type="pct"/>
            <w:shd w:val="clear" w:color="auto" w:fill="auto"/>
            <w:noWrap/>
            <w:vAlign w:val="center"/>
            <w:hideMark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4C6FCD" w:rsidRPr="00DB281D" w:rsidTr="00636E10">
        <w:trPr>
          <w:trHeight w:val="20"/>
        </w:trPr>
        <w:tc>
          <w:tcPr>
            <w:tcW w:w="3416" w:type="pct"/>
            <w:shd w:val="clear" w:color="auto" w:fill="auto"/>
            <w:hideMark/>
          </w:tcPr>
          <w:p w:rsidR="004C6FCD" w:rsidRPr="00DB281D" w:rsidRDefault="004C6FCD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различных семинаров, выставок, конкурсов, референдумов, совещаний</w:t>
            </w:r>
          </w:p>
        </w:tc>
        <w:tc>
          <w:tcPr>
            <w:tcW w:w="1584" w:type="pct"/>
            <w:shd w:val="clear" w:color="auto" w:fill="auto"/>
            <w:noWrap/>
            <w:vAlign w:val="center"/>
            <w:hideMark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4C6FCD" w:rsidRPr="00DB281D" w:rsidTr="00636E10">
        <w:trPr>
          <w:trHeight w:val="20"/>
        </w:trPr>
        <w:tc>
          <w:tcPr>
            <w:tcW w:w="3416" w:type="pct"/>
            <w:shd w:val="clear" w:color="auto" w:fill="auto"/>
            <w:hideMark/>
          </w:tcPr>
          <w:p w:rsidR="004C6FCD" w:rsidRPr="00DB281D" w:rsidRDefault="004C6FCD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Создание условия для развития предпринимательства</w:t>
            </w:r>
          </w:p>
        </w:tc>
        <w:tc>
          <w:tcPr>
            <w:tcW w:w="1584" w:type="pct"/>
            <w:shd w:val="clear" w:color="auto" w:fill="auto"/>
            <w:noWrap/>
            <w:vAlign w:val="center"/>
            <w:hideMark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4C6FCD" w:rsidRPr="00DB281D" w:rsidTr="00636E10">
        <w:trPr>
          <w:trHeight w:val="20"/>
        </w:trPr>
        <w:tc>
          <w:tcPr>
            <w:tcW w:w="3416" w:type="pct"/>
            <w:shd w:val="clear" w:color="auto" w:fill="auto"/>
            <w:hideMark/>
          </w:tcPr>
          <w:p w:rsidR="004C6FCD" w:rsidRPr="00DB281D" w:rsidRDefault="004C6FCD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Изучение рынка, мониторинг</w:t>
            </w:r>
          </w:p>
        </w:tc>
        <w:tc>
          <w:tcPr>
            <w:tcW w:w="1584" w:type="pct"/>
            <w:shd w:val="clear" w:color="auto" w:fill="auto"/>
            <w:noWrap/>
            <w:vAlign w:val="center"/>
            <w:hideMark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4C6FCD" w:rsidRPr="00DB281D" w:rsidTr="00636E10">
        <w:trPr>
          <w:trHeight w:val="20"/>
        </w:trPr>
        <w:tc>
          <w:tcPr>
            <w:tcW w:w="3416" w:type="pct"/>
            <w:shd w:val="clear" w:color="auto" w:fill="auto"/>
            <w:hideMark/>
          </w:tcPr>
          <w:p w:rsidR="004C6FCD" w:rsidRPr="00DB281D" w:rsidRDefault="004C6FCD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Контролирование конкуренции</w:t>
            </w:r>
          </w:p>
        </w:tc>
        <w:tc>
          <w:tcPr>
            <w:tcW w:w="1584" w:type="pct"/>
            <w:shd w:val="clear" w:color="auto" w:fill="auto"/>
            <w:noWrap/>
            <w:vAlign w:val="center"/>
            <w:hideMark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4C6FCD" w:rsidRPr="00DB281D" w:rsidTr="00636E10">
        <w:trPr>
          <w:trHeight w:val="20"/>
        </w:trPr>
        <w:tc>
          <w:tcPr>
            <w:tcW w:w="3416" w:type="pct"/>
            <w:shd w:val="clear" w:color="auto" w:fill="auto"/>
            <w:hideMark/>
          </w:tcPr>
          <w:p w:rsidR="004C6FCD" w:rsidRPr="00DB281D" w:rsidRDefault="004C6FCD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Создание рабочих мест</w:t>
            </w:r>
          </w:p>
        </w:tc>
        <w:tc>
          <w:tcPr>
            <w:tcW w:w="1584" w:type="pct"/>
            <w:shd w:val="clear" w:color="auto" w:fill="auto"/>
            <w:noWrap/>
            <w:vAlign w:val="center"/>
            <w:hideMark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4C6FCD" w:rsidRPr="00DB281D" w:rsidTr="00636E10">
        <w:trPr>
          <w:trHeight w:val="20"/>
        </w:trPr>
        <w:tc>
          <w:tcPr>
            <w:tcW w:w="3416" w:type="pct"/>
            <w:shd w:val="clear" w:color="auto" w:fill="auto"/>
            <w:hideMark/>
          </w:tcPr>
          <w:p w:rsidR="004C6FCD" w:rsidRPr="00DB281D" w:rsidRDefault="004C6FCD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Снижение административных барьеров</w:t>
            </w:r>
          </w:p>
        </w:tc>
        <w:tc>
          <w:tcPr>
            <w:tcW w:w="1584" w:type="pct"/>
            <w:shd w:val="clear" w:color="auto" w:fill="auto"/>
            <w:noWrap/>
            <w:vAlign w:val="center"/>
            <w:hideMark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4C6FCD" w:rsidRPr="00DB281D" w:rsidTr="00636E10">
        <w:trPr>
          <w:trHeight w:val="20"/>
        </w:trPr>
        <w:tc>
          <w:tcPr>
            <w:tcW w:w="3416" w:type="pct"/>
            <w:shd w:val="clear" w:color="auto" w:fill="auto"/>
            <w:hideMark/>
          </w:tcPr>
          <w:p w:rsidR="004C6FCD" w:rsidRPr="00DB281D" w:rsidRDefault="004C6FCD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Снижение стоимости аренды</w:t>
            </w:r>
          </w:p>
        </w:tc>
        <w:tc>
          <w:tcPr>
            <w:tcW w:w="1584" w:type="pct"/>
            <w:shd w:val="clear" w:color="auto" w:fill="auto"/>
            <w:noWrap/>
            <w:vAlign w:val="center"/>
            <w:hideMark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4C6FCD" w:rsidRPr="00DB281D" w:rsidTr="00636E10">
        <w:trPr>
          <w:trHeight w:val="20"/>
        </w:trPr>
        <w:tc>
          <w:tcPr>
            <w:tcW w:w="3416" w:type="pct"/>
            <w:shd w:val="clear" w:color="auto" w:fill="auto"/>
            <w:hideMark/>
          </w:tcPr>
          <w:p w:rsidR="004C6FCD" w:rsidRPr="00DB281D" w:rsidRDefault="004C6FCD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Снижение налогов</w:t>
            </w:r>
          </w:p>
        </w:tc>
        <w:tc>
          <w:tcPr>
            <w:tcW w:w="1584" w:type="pct"/>
            <w:shd w:val="clear" w:color="auto" w:fill="auto"/>
            <w:noWrap/>
            <w:vAlign w:val="center"/>
            <w:hideMark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4C6FCD" w:rsidRPr="00DB281D" w:rsidTr="00636E10">
        <w:trPr>
          <w:trHeight w:val="20"/>
        </w:trPr>
        <w:tc>
          <w:tcPr>
            <w:tcW w:w="3416" w:type="pct"/>
            <w:shd w:val="clear" w:color="auto" w:fill="auto"/>
            <w:hideMark/>
          </w:tcPr>
          <w:p w:rsidR="004C6FCD" w:rsidRPr="00DB281D" w:rsidRDefault="004C6FCD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Никаких действий, не мешать</w:t>
            </w:r>
          </w:p>
        </w:tc>
        <w:tc>
          <w:tcPr>
            <w:tcW w:w="1584" w:type="pct"/>
            <w:shd w:val="clear" w:color="auto" w:fill="auto"/>
            <w:noWrap/>
            <w:vAlign w:val="center"/>
            <w:hideMark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4C6FCD" w:rsidRPr="00DB281D" w:rsidTr="00636E10">
        <w:trPr>
          <w:trHeight w:val="20"/>
        </w:trPr>
        <w:tc>
          <w:tcPr>
            <w:tcW w:w="3416" w:type="pct"/>
            <w:shd w:val="clear" w:color="auto" w:fill="auto"/>
            <w:hideMark/>
          </w:tcPr>
          <w:p w:rsidR="004C6FCD" w:rsidRPr="00DB281D" w:rsidRDefault="004C6FCD" w:rsidP="00DB28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Другое</w:t>
            </w:r>
          </w:p>
        </w:tc>
        <w:tc>
          <w:tcPr>
            <w:tcW w:w="1584" w:type="pct"/>
            <w:shd w:val="clear" w:color="auto" w:fill="auto"/>
            <w:noWrap/>
            <w:vAlign w:val="center"/>
            <w:hideMark/>
          </w:tcPr>
          <w:p w:rsidR="004C6FCD" w:rsidRPr="00DB281D" w:rsidRDefault="004C6FCD" w:rsidP="00DB28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81D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</w:tbl>
    <w:p w:rsidR="004C6FCD" w:rsidRPr="00111D0B" w:rsidRDefault="004C6FCD" w:rsidP="004C6FCD">
      <w:pPr>
        <w:spacing w:after="0"/>
        <w:rPr>
          <w:rFonts w:ascii="Times New Roman" w:hAnsi="Times New Roman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вопрос «</w:t>
      </w:r>
      <w:r w:rsidRPr="00111D0B">
        <w:rPr>
          <w:rFonts w:ascii="Times New Roman" w:hAnsi="Times New Roman"/>
          <w:i/>
        </w:rPr>
        <w:t>Какие действия, по вашему мнению,</w:t>
      </w:r>
      <w:r w:rsidR="001354F6">
        <w:rPr>
          <w:rFonts w:ascii="Times New Roman" w:hAnsi="Times New Roman"/>
          <w:i/>
        </w:rPr>
        <w:t xml:space="preserve"> </w:t>
      </w:r>
      <w:r w:rsidRPr="00111D0B">
        <w:rPr>
          <w:rFonts w:ascii="Times New Roman" w:hAnsi="Times New Roman"/>
          <w:i/>
        </w:rPr>
        <w:t>должны регулярно предприниматься органами местного самоуправления для развития конкуренции в вашей местности?</w:t>
      </w:r>
      <w:r w:rsidRPr="00111D0B">
        <w:rPr>
          <w:rFonts w:ascii="Times New Roman" w:hAnsi="Times New Roman"/>
          <w:i/>
          <w:lang w:eastAsia="ru-RU"/>
        </w:rPr>
        <w:t>»</w:t>
      </w:r>
    </w:p>
    <w:p w:rsidR="004C6FCD" w:rsidRPr="00111D0B" w:rsidRDefault="004C6FCD" w:rsidP="004C6FC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i/>
          <w:lang w:eastAsia="ru-RU"/>
        </w:rPr>
      </w:pPr>
      <w:r w:rsidRPr="00111D0B">
        <w:rPr>
          <w:rFonts w:ascii="Times New Roman" w:eastAsia="Calibri" w:hAnsi="Times New Roman"/>
          <w:i/>
          <w:lang w:eastAsia="ru-RU"/>
        </w:rPr>
        <w:t>* Процент посчитан от количества ответивших на вопрос (262респондента)</w:t>
      </w:r>
      <w:r w:rsidR="001354F6">
        <w:rPr>
          <w:rFonts w:ascii="Times New Roman" w:eastAsia="Calibri" w:hAnsi="Times New Roman"/>
          <w:i/>
          <w:lang w:eastAsia="ru-RU"/>
        </w:rPr>
        <w:t xml:space="preserve">. </w:t>
      </w:r>
      <w:r w:rsidR="001354F6" w:rsidRPr="001354F6">
        <w:rPr>
          <w:rFonts w:ascii="Times New Roman" w:eastAsia="Calibri" w:hAnsi="Times New Roman"/>
          <w:i/>
          <w:lang w:eastAsia="ru-RU"/>
        </w:rPr>
        <w:t>Сумма превышает 100%, т.к. было возможно отметить несколько вариантов ответа</w:t>
      </w:r>
    </w:p>
    <w:p w:rsidR="004C6FCD" w:rsidRPr="00DB281D" w:rsidRDefault="004C6FCD" w:rsidP="004C6FC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C6FCD" w:rsidRPr="00F04B67" w:rsidRDefault="004C6FCD" w:rsidP="00F04B67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4B67">
        <w:rPr>
          <w:rFonts w:ascii="Times New Roman" w:hAnsi="Times New Roman"/>
          <w:sz w:val="28"/>
          <w:szCs w:val="28"/>
        </w:rPr>
        <w:t xml:space="preserve">Анализ ответов на открытый вопрос о желательных действиях позволяет выявить мнение наиболее активной и заинтересованной части потребителей. Здесь на первый план выходит, помимо контроля цен и качества товаров, информирование общественности о состоянии </w:t>
      </w:r>
      <w:r w:rsidRPr="00F04B67">
        <w:rPr>
          <w:rFonts w:ascii="Times New Roman" w:hAnsi="Times New Roman"/>
          <w:sz w:val="28"/>
          <w:szCs w:val="28"/>
        </w:rPr>
        <w:lastRenderedPageBreak/>
        <w:t xml:space="preserve">конкуренции и мерах по ее регулированию. Активная часть общества ощущает недостаток информации и приветствовала бы активность органов власти в области связей с общественностью. </w:t>
      </w:r>
    </w:p>
    <w:p w:rsidR="004C6FCD" w:rsidRPr="00F04B67" w:rsidRDefault="004C6FCD" w:rsidP="00F04B67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433AFC" w:rsidRPr="004C6FCD" w:rsidRDefault="00433AFC" w:rsidP="00F43B7D">
      <w:pPr>
        <w:pStyle w:val="1"/>
        <w:pageBreakBefore/>
        <w:ind w:left="1559" w:hanging="1559"/>
        <w:rPr>
          <w:rFonts w:ascii="Times New Roman" w:hAnsi="Times New Roman" w:cs="Times New Roman"/>
          <w:color w:val="auto"/>
        </w:rPr>
      </w:pPr>
      <w:bookmarkStart w:id="17" w:name="_Toc463347176"/>
      <w:r w:rsidRPr="004C6FCD">
        <w:rPr>
          <w:rFonts w:ascii="Times New Roman" w:hAnsi="Times New Roman" w:cs="Times New Roman"/>
          <w:color w:val="auto"/>
        </w:rPr>
        <w:lastRenderedPageBreak/>
        <w:t>ВЫВОДЫ</w:t>
      </w:r>
      <w:bookmarkEnd w:id="17"/>
      <w:r w:rsidRPr="004C6FCD">
        <w:rPr>
          <w:rFonts w:ascii="Times New Roman" w:hAnsi="Times New Roman" w:cs="Times New Roman"/>
          <w:color w:val="auto"/>
        </w:rPr>
        <w:t xml:space="preserve"> </w:t>
      </w:r>
    </w:p>
    <w:p w:rsidR="00433AFC" w:rsidRDefault="00433AFC" w:rsidP="00433A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C6FCD" w:rsidRPr="004C6FCD" w:rsidRDefault="004C6FCD" w:rsidP="00433A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81479" w:rsidRDefault="00781479" w:rsidP="004C6FCD">
      <w:pPr>
        <w:spacing w:after="0"/>
        <w:rPr>
          <w:rFonts w:ascii="Times New Roman" w:hAnsi="Times New Roman"/>
          <w:b/>
          <w:sz w:val="28"/>
          <w:szCs w:val="28"/>
        </w:rPr>
      </w:pPr>
      <w:r w:rsidRPr="004C6FCD">
        <w:rPr>
          <w:rFonts w:ascii="Times New Roman" w:hAnsi="Times New Roman"/>
          <w:b/>
          <w:sz w:val="28"/>
          <w:szCs w:val="28"/>
        </w:rPr>
        <w:t>Выводы по главе 1:</w:t>
      </w:r>
    </w:p>
    <w:p w:rsidR="004C6FCD" w:rsidRPr="004C6FCD" w:rsidRDefault="004C6FCD" w:rsidP="004C6FC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81479" w:rsidRPr="004C6FCD" w:rsidRDefault="00781479" w:rsidP="00781479">
      <w:pPr>
        <w:pStyle w:val="a5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Потребители выражают недовольство уровнем цен практически на все виды товаров, услуг и работ. При этом за </w:t>
      </w:r>
      <w:r w:rsidR="005F74C3">
        <w:rPr>
          <w:rFonts w:ascii="Times New Roman" w:hAnsi="Times New Roman"/>
          <w:sz w:val="28"/>
          <w:szCs w:val="28"/>
        </w:rPr>
        <w:t>2014-2016гг.</w:t>
      </w:r>
      <w:r w:rsidRPr="004C6FCD">
        <w:rPr>
          <w:rFonts w:ascii="Times New Roman" w:hAnsi="Times New Roman"/>
          <w:sz w:val="28"/>
          <w:szCs w:val="28"/>
        </w:rPr>
        <w:t xml:space="preserve"> наблюдается рост недовольства почти по всем категориям товаров и услуг. В первую очередь люди не удовлетворены уровнем цен на </w:t>
      </w:r>
      <w:r w:rsidR="00275BE5">
        <w:rPr>
          <w:rFonts w:ascii="Times New Roman" w:hAnsi="Times New Roman"/>
          <w:sz w:val="28"/>
          <w:szCs w:val="28"/>
        </w:rPr>
        <w:t xml:space="preserve">следующие </w:t>
      </w:r>
      <w:r w:rsidRPr="004C6FCD">
        <w:rPr>
          <w:rFonts w:ascii="Times New Roman" w:hAnsi="Times New Roman"/>
          <w:sz w:val="28"/>
          <w:szCs w:val="28"/>
        </w:rPr>
        <w:t xml:space="preserve">товары и услуги: топливо, медицинские и стоматологические услуги, лекарство, одежда, обувь и продукты питания. </w:t>
      </w:r>
    </w:p>
    <w:p w:rsidR="00781479" w:rsidRPr="004C6FCD" w:rsidRDefault="00781479" w:rsidP="00781479">
      <w:pPr>
        <w:pStyle w:val="a5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Удовлетворенность качеством приобретаемого товара или услуги ситуативна: </w:t>
      </w:r>
      <w:r w:rsidR="007C550D" w:rsidRPr="004C6FCD">
        <w:rPr>
          <w:rFonts w:ascii="Times New Roman" w:hAnsi="Times New Roman"/>
          <w:sz w:val="28"/>
          <w:szCs w:val="28"/>
        </w:rPr>
        <w:t xml:space="preserve">время от времени </w:t>
      </w:r>
      <w:r w:rsidRPr="004C6FCD">
        <w:rPr>
          <w:rFonts w:ascii="Times New Roman" w:hAnsi="Times New Roman"/>
          <w:sz w:val="28"/>
          <w:szCs w:val="28"/>
        </w:rPr>
        <w:t>многие потребители довольны их качеством. Однако</w:t>
      </w:r>
      <w:r w:rsidR="007C550D">
        <w:rPr>
          <w:rFonts w:ascii="Times New Roman" w:hAnsi="Times New Roman"/>
          <w:sz w:val="28"/>
          <w:szCs w:val="28"/>
        </w:rPr>
        <w:t>,</w:t>
      </w:r>
      <w:r w:rsidRPr="004C6FCD">
        <w:rPr>
          <w:rFonts w:ascii="Times New Roman" w:hAnsi="Times New Roman"/>
          <w:sz w:val="28"/>
          <w:szCs w:val="28"/>
        </w:rPr>
        <w:t xml:space="preserve"> на фоне роста недовольства ценами на рынке товаров и услуг в Нижегородской области, в 2016 году наблюдается рост критики их качества. За прошедшие три года число тех, кто всегда доволен качеством покупаемого товара или услуги</w:t>
      </w:r>
      <w:r w:rsidR="007C550D">
        <w:rPr>
          <w:rFonts w:ascii="Times New Roman" w:hAnsi="Times New Roman"/>
          <w:sz w:val="28"/>
          <w:szCs w:val="28"/>
        </w:rPr>
        <w:t>,</w:t>
      </w:r>
      <w:r w:rsidRPr="004C6FCD">
        <w:rPr>
          <w:rFonts w:ascii="Times New Roman" w:hAnsi="Times New Roman"/>
          <w:sz w:val="28"/>
          <w:szCs w:val="28"/>
        </w:rPr>
        <w:t xml:space="preserve"> заметно сократилось по всем сегментам товаров, услуг и работ: особенно это касается качества сотовой связи, водоснабжения, общественного транспорта и продуктов питания</w:t>
      </w:r>
    </w:p>
    <w:p w:rsidR="00781479" w:rsidRPr="004C6FCD" w:rsidRDefault="00781479" w:rsidP="00781479">
      <w:pPr>
        <w:pStyle w:val="a5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Возможность приобрести желаемый товар или услугу также стала зависеть от ситуации: в отличие от </w:t>
      </w:r>
      <w:r w:rsidR="00CD792B">
        <w:rPr>
          <w:rFonts w:ascii="Times New Roman" w:hAnsi="Times New Roman"/>
          <w:sz w:val="28"/>
          <w:szCs w:val="28"/>
        </w:rPr>
        <w:t xml:space="preserve">2014-2015 гг., </w:t>
      </w:r>
      <w:r w:rsidRPr="004C6FCD">
        <w:rPr>
          <w:rFonts w:ascii="Times New Roman" w:hAnsi="Times New Roman"/>
          <w:sz w:val="28"/>
          <w:szCs w:val="28"/>
        </w:rPr>
        <w:t>потребители отмечают, что не всегда довольны стабильностью наличия товара или услуги.</w:t>
      </w:r>
    </w:p>
    <w:p w:rsidR="00781479" w:rsidRPr="004C6FCD" w:rsidRDefault="00781479" w:rsidP="00781479">
      <w:pPr>
        <w:pStyle w:val="a5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Ассортимент предлагаемых на рынке товаров и услуг не устраивает потребителей. За последний год существенно сократилось число тех, кто удовлетворен возможностью выбора на рынке одежды и обуви, продуктов питания, мебели и бытовой техники,</w:t>
      </w:r>
      <w:r w:rsidR="00CD792B">
        <w:rPr>
          <w:rFonts w:ascii="Times New Roman" w:hAnsi="Times New Roman"/>
          <w:sz w:val="28"/>
          <w:szCs w:val="28"/>
        </w:rPr>
        <w:t xml:space="preserve"> на</w:t>
      </w:r>
      <w:r w:rsidRPr="004C6FCD">
        <w:rPr>
          <w:rFonts w:ascii="Times New Roman" w:hAnsi="Times New Roman"/>
          <w:sz w:val="28"/>
          <w:szCs w:val="28"/>
        </w:rPr>
        <w:t xml:space="preserve"> рынке услуг связи.</w:t>
      </w:r>
    </w:p>
    <w:p w:rsidR="00781479" w:rsidRPr="004C6FCD" w:rsidRDefault="00781479" w:rsidP="00781479">
      <w:pPr>
        <w:pStyle w:val="a5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lastRenderedPageBreak/>
        <w:t xml:space="preserve">Наметившаяся в 2015 году тенденция на сокращение предложения продолжилась. Сегодня ощущается выраженный дефицит предложения в ряде сегментов регионального рынка. Прежде всего, сокращение предложения, по мнению </w:t>
      </w:r>
      <w:r w:rsidR="00790F1D">
        <w:rPr>
          <w:rFonts w:ascii="Times New Roman" w:hAnsi="Times New Roman"/>
          <w:sz w:val="28"/>
          <w:szCs w:val="28"/>
        </w:rPr>
        <w:t>респондентов</w:t>
      </w:r>
      <w:r w:rsidRPr="004C6FCD">
        <w:rPr>
          <w:rFonts w:ascii="Times New Roman" w:hAnsi="Times New Roman"/>
          <w:sz w:val="28"/>
          <w:szCs w:val="28"/>
        </w:rPr>
        <w:t>, затронуло медицинские услуги и стоматологию, рынок одежды и обуви, общественный транспорт, рынок мебели и бытовой техники, автокомпонентов и строительных работ, а также управление многоквартирными домами.</w:t>
      </w:r>
    </w:p>
    <w:p w:rsidR="00781479" w:rsidRPr="004C6FCD" w:rsidRDefault="00781479" w:rsidP="00781479">
      <w:pPr>
        <w:pStyle w:val="a5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Недостаточное предложение указывает на возможные ниши для развития бизнеса. Наиболее перспективными направлениями для развития бизнеса можно считать сферу медицинских услуг и общественный транспорт. Здесь ощущается наибольшая нехватка предложения и, по мнению потребителей, значительно снизилось число организаций на рынке. </w:t>
      </w:r>
      <w:r w:rsidR="00CD792B" w:rsidRPr="004C6FCD">
        <w:rPr>
          <w:rFonts w:ascii="Times New Roman" w:hAnsi="Times New Roman"/>
          <w:sz w:val="28"/>
          <w:szCs w:val="28"/>
        </w:rPr>
        <w:t>Возможн</w:t>
      </w:r>
      <w:r w:rsidR="00CD792B">
        <w:rPr>
          <w:rFonts w:ascii="Times New Roman" w:hAnsi="Times New Roman"/>
          <w:sz w:val="28"/>
          <w:szCs w:val="28"/>
        </w:rPr>
        <w:t>ым</w:t>
      </w:r>
      <w:r w:rsidR="00B17857">
        <w:rPr>
          <w:rFonts w:ascii="Times New Roman" w:hAnsi="Times New Roman"/>
          <w:sz w:val="28"/>
          <w:szCs w:val="28"/>
        </w:rPr>
        <w:t xml:space="preserve"> </w:t>
      </w:r>
      <w:r w:rsidRPr="004C6FCD">
        <w:rPr>
          <w:rFonts w:ascii="Times New Roman" w:hAnsi="Times New Roman"/>
          <w:sz w:val="28"/>
          <w:szCs w:val="28"/>
        </w:rPr>
        <w:t>направление</w:t>
      </w:r>
      <w:r w:rsidR="00CD792B">
        <w:rPr>
          <w:rFonts w:ascii="Times New Roman" w:hAnsi="Times New Roman"/>
          <w:sz w:val="28"/>
          <w:szCs w:val="28"/>
        </w:rPr>
        <w:t>м</w:t>
      </w:r>
      <w:r w:rsidRPr="004C6FCD">
        <w:rPr>
          <w:rFonts w:ascii="Times New Roman" w:hAnsi="Times New Roman"/>
          <w:sz w:val="28"/>
          <w:szCs w:val="28"/>
        </w:rPr>
        <w:t xml:space="preserve"> для открытия новых бизнесов можно считать и рынок одежды и обуви. При достаточном количестве организаций на рынке потребители испытывают недостаток в необходимых им товарах, спрос не удовлетворен. По-прежнему услуги в сфере культуры, досуга и отдыха, а </w:t>
      </w:r>
      <w:proofErr w:type="gramStart"/>
      <w:r w:rsidRPr="004C6FCD">
        <w:rPr>
          <w:rFonts w:ascii="Times New Roman" w:hAnsi="Times New Roman"/>
          <w:sz w:val="28"/>
          <w:szCs w:val="28"/>
        </w:rPr>
        <w:t>также</w:t>
      </w:r>
      <w:r w:rsidR="001354F6">
        <w:rPr>
          <w:rFonts w:ascii="Times New Roman" w:hAnsi="Times New Roman"/>
          <w:sz w:val="28"/>
          <w:szCs w:val="28"/>
        </w:rPr>
        <w:t xml:space="preserve">  </w:t>
      </w:r>
      <w:r w:rsidRPr="004C6FCD">
        <w:rPr>
          <w:rFonts w:ascii="Times New Roman" w:hAnsi="Times New Roman"/>
          <w:sz w:val="28"/>
          <w:szCs w:val="28"/>
        </w:rPr>
        <w:t>дошкольного</w:t>
      </w:r>
      <w:proofErr w:type="gramEnd"/>
      <w:r w:rsidRPr="004C6FCD">
        <w:rPr>
          <w:rFonts w:ascii="Times New Roman" w:hAnsi="Times New Roman"/>
          <w:sz w:val="28"/>
          <w:szCs w:val="28"/>
        </w:rPr>
        <w:t xml:space="preserve"> и дополнительного образования детей, можно считать перспективными для развития предпринимательской деятельности. </w:t>
      </w:r>
    </w:p>
    <w:p w:rsidR="00781479" w:rsidRPr="004C6FCD" w:rsidRDefault="00790F1D" w:rsidP="00781479">
      <w:pPr>
        <w:pStyle w:val="a5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Опрошенные жители Нижегородской области скорее</w:t>
      </w:r>
      <w:r w:rsidR="00781479" w:rsidRPr="004C6FCD">
        <w:rPr>
          <w:rFonts w:ascii="Times New Roman" w:hAnsi="Times New Roman"/>
          <w:sz w:val="28"/>
          <w:szCs w:val="28"/>
        </w:rPr>
        <w:t xml:space="preserve"> удовлетворены качеством работы естественных монополий - предприятий, оказывающих услуги по жизнеобеспечению населения региона. Существующий запрос на государственное регулирование рынков отражает наиболее насущные социальные нужды: в первую очередь потребители хотели бы видеть регулирование рынков продуктов питания и коммунальных услуг. </w:t>
      </w:r>
    </w:p>
    <w:p w:rsidR="004C6FCD" w:rsidRPr="004C6FCD" w:rsidRDefault="004C6FCD" w:rsidP="00433A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81479" w:rsidRDefault="00781479" w:rsidP="004C6FCD">
      <w:pPr>
        <w:spacing w:after="0"/>
        <w:rPr>
          <w:rFonts w:ascii="Times New Roman" w:hAnsi="Times New Roman"/>
          <w:b/>
          <w:sz w:val="28"/>
          <w:szCs w:val="28"/>
        </w:rPr>
      </w:pPr>
      <w:r w:rsidRPr="004C6FCD">
        <w:rPr>
          <w:rFonts w:ascii="Times New Roman" w:hAnsi="Times New Roman"/>
          <w:b/>
          <w:sz w:val="28"/>
          <w:szCs w:val="28"/>
        </w:rPr>
        <w:t>Выводы по главе 2:</w:t>
      </w:r>
    </w:p>
    <w:p w:rsidR="004C6FCD" w:rsidRPr="004C6FCD" w:rsidRDefault="004C6FCD" w:rsidP="004C6FC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C6FCD" w:rsidRPr="004C6FCD" w:rsidRDefault="004C6FCD" w:rsidP="004C6FCD">
      <w:pPr>
        <w:pStyle w:val="a5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Официальная информация, размещаемая в открытом доступе, служит одним из важных источников информации о состоянии конкуренции. Такая информация воспринимается населением скорее позитивно. </w:t>
      </w:r>
    </w:p>
    <w:p w:rsidR="004C6FCD" w:rsidRPr="004C6FCD" w:rsidRDefault="004C6FCD" w:rsidP="004C6FCD">
      <w:pPr>
        <w:pStyle w:val="a5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Ведущая роль в распространении официальной информации принадлежит муниципальным структурам по развитию предпринимательства. </w:t>
      </w:r>
    </w:p>
    <w:p w:rsidR="004C6FCD" w:rsidRPr="004C6FCD" w:rsidRDefault="004C6FCD" w:rsidP="004C6FCD">
      <w:pPr>
        <w:pStyle w:val="a5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Среди общественных организаций лидерство принадлежит региональной общественной организации по защите прав потребителей</w:t>
      </w:r>
      <w:r w:rsidR="00CD792B">
        <w:rPr>
          <w:rFonts w:ascii="Times New Roman" w:hAnsi="Times New Roman"/>
          <w:sz w:val="28"/>
          <w:szCs w:val="28"/>
        </w:rPr>
        <w:t>.</w:t>
      </w:r>
    </w:p>
    <w:p w:rsidR="004C6FCD" w:rsidRPr="004C6FCD" w:rsidRDefault="004C6FCD" w:rsidP="004C6FCD">
      <w:pPr>
        <w:pStyle w:val="a5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Среди СМИ, важнейшую роль в распространении такой информации играют местное телевидение и газеты. Сравнимая с телевидением доля внимания принадлежит </w:t>
      </w:r>
      <w:r w:rsidR="00B17857" w:rsidRPr="004C6FCD">
        <w:rPr>
          <w:rFonts w:ascii="Times New Roman" w:hAnsi="Times New Roman"/>
          <w:sz w:val="28"/>
          <w:szCs w:val="28"/>
        </w:rPr>
        <w:t>Интернет-ресурсам</w:t>
      </w:r>
      <w:r w:rsidRPr="004C6FCD">
        <w:rPr>
          <w:rFonts w:ascii="Times New Roman" w:hAnsi="Times New Roman"/>
          <w:sz w:val="28"/>
          <w:szCs w:val="28"/>
        </w:rPr>
        <w:t xml:space="preserve">, </w:t>
      </w:r>
      <w:r w:rsidR="00CD792B">
        <w:rPr>
          <w:rFonts w:ascii="Times New Roman" w:hAnsi="Times New Roman"/>
          <w:sz w:val="28"/>
          <w:szCs w:val="28"/>
        </w:rPr>
        <w:t>среди них</w:t>
      </w:r>
      <w:r w:rsidRPr="004C6FCD">
        <w:rPr>
          <w:rFonts w:ascii="Times New Roman" w:hAnsi="Times New Roman"/>
          <w:sz w:val="28"/>
          <w:szCs w:val="28"/>
        </w:rPr>
        <w:t xml:space="preserve"> в наибольшей степени – страницам организаций в социальных сетях. </w:t>
      </w:r>
    </w:p>
    <w:p w:rsidR="004C6FCD" w:rsidRPr="004C6FCD" w:rsidRDefault="004C6FCD" w:rsidP="004C6FCD">
      <w:pPr>
        <w:pStyle w:val="a5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Межличностная коммуникация служит не только источником получения информации, но и средой формирования её оценок, складывания общественного мнения по вопросам состояния конкуренции.</w:t>
      </w:r>
    </w:p>
    <w:p w:rsidR="004C6FCD" w:rsidRPr="004C6FCD" w:rsidRDefault="004C6FCD" w:rsidP="004C6FCD">
      <w:pPr>
        <w:pStyle w:val="a5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По сравнению с прошлым мониторинговым замером, ситуация с защищенностью прав как потребителей, так и предпринимателей не претерпела существенных изменений. Наблюдается некоторый рост активности обеих групп в защите своих прав, однако у предпринимателей оценки успешности попыток защиты неоднозначны. </w:t>
      </w:r>
    </w:p>
    <w:p w:rsidR="00781479" w:rsidRPr="004C6FCD" w:rsidRDefault="00781479" w:rsidP="00433A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558DA" w:rsidRPr="004C6FCD" w:rsidRDefault="00C558DA" w:rsidP="00C558D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C6FCD">
        <w:rPr>
          <w:rFonts w:ascii="Times New Roman" w:hAnsi="Times New Roman"/>
          <w:b/>
          <w:sz w:val="28"/>
          <w:szCs w:val="28"/>
        </w:rPr>
        <w:t>Выводы по главе 3:</w:t>
      </w:r>
    </w:p>
    <w:p w:rsidR="00C558DA" w:rsidRPr="004C6FCD" w:rsidRDefault="00C558DA" w:rsidP="00C558D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558DA" w:rsidRPr="004C6FCD" w:rsidRDefault="00C558DA" w:rsidP="00C558DA">
      <w:pPr>
        <w:pStyle w:val="a5"/>
        <w:numPr>
          <w:ilvl w:val="0"/>
          <w:numId w:val="4"/>
        </w:numPr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Начиная с 2014 года</w:t>
      </w:r>
      <w:r w:rsidR="00CD792B">
        <w:rPr>
          <w:rFonts w:ascii="Times New Roman" w:hAnsi="Times New Roman"/>
          <w:sz w:val="28"/>
          <w:szCs w:val="28"/>
        </w:rPr>
        <w:t>,</w:t>
      </w:r>
      <w:r w:rsidRPr="004C6FCD">
        <w:rPr>
          <w:rFonts w:ascii="Times New Roman" w:hAnsi="Times New Roman"/>
          <w:sz w:val="28"/>
          <w:szCs w:val="28"/>
        </w:rPr>
        <w:t xml:space="preserve"> было зафиксировано снижение бизнес-активности населения и готовности к организации собственного бизнеса. </w:t>
      </w:r>
    </w:p>
    <w:p w:rsidR="00C558DA" w:rsidRPr="004C6FCD" w:rsidRDefault="00C558DA" w:rsidP="00C558DA">
      <w:pPr>
        <w:pStyle w:val="a5"/>
        <w:numPr>
          <w:ilvl w:val="0"/>
          <w:numId w:val="4"/>
        </w:numPr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lastRenderedPageBreak/>
        <w:t xml:space="preserve">Отсутствие стартового капитала продолжает оставаться главным фактором, тормозящим появление новых предприятий на протяжении последних трех лет; фактор высокой конкуренции на рынке становится все менее значимым. Основные усилия в направлении развития малого и среднего бизнеса должны быть направлены на повышение доступности кредитования. Появление экономически выгодного предпринимателям льготного кредитования, субсидирования на начало ведения бизнеса может способствовать повышению бизнес-активности населения даже в условиях продолжающихся кризисных явлений экономики региона. </w:t>
      </w:r>
    </w:p>
    <w:p w:rsidR="00C558DA" w:rsidRPr="004C6FCD" w:rsidRDefault="00C558DA" w:rsidP="00C558DA">
      <w:pPr>
        <w:pStyle w:val="a5"/>
        <w:numPr>
          <w:ilvl w:val="0"/>
          <w:numId w:val="4"/>
        </w:numPr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На этапе выживания бизнеса гораздо большее значение, с точки зрения опрошенных, приобретает состояние экономики региона, кризисные явления, сопровождающиеся падением уровня доходов населения и, следовательно, снижением покупательской способности, снижением спроса. Это фактор за последние 3 года приобретает все большее значение: малозаметный для населения в 2014 году, в 2016 г. он возглавляет рейтинг</w:t>
      </w:r>
      <w:r w:rsidR="00CD792B">
        <w:rPr>
          <w:rFonts w:ascii="Times New Roman" w:hAnsi="Times New Roman"/>
          <w:sz w:val="28"/>
          <w:szCs w:val="28"/>
        </w:rPr>
        <w:t xml:space="preserve"> проблем</w:t>
      </w:r>
      <w:r w:rsidRPr="004C6FCD">
        <w:rPr>
          <w:rFonts w:ascii="Times New Roman" w:hAnsi="Times New Roman"/>
          <w:sz w:val="28"/>
          <w:szCs w:val="28"/>
        </w:rPr>
        <w:t xml:space="preserve">, обходя другие ключевые факторы: уровень конкуренции, уровень налогов. </w:t>
      </w:r>
    </w:p>
    <w:p w:rsidR="004C6FCD" w:rsidRDefault="004C6FCD" w:rsidP="004C6FC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C6FCD" w:rsidRDefault="004C6FCD" w:rsidP="004C6FC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C6FCD">
        <w:rPr>
          <w:rFonts w:ascii="Times New Roman" w:hAnsi="Times New Roman"/>
          <w:b/>
          <w:sz w:val="28"/>
          <w:szCs w:val="28"/>
        </w:rPr>
        <w:t>Выводы по главе 4:</w:t>
      </w:r>
    </w:p>
    <w:p w:rsidR="00274CB0" w:rsidRPr="004C6FCD" w:rsidRDefault="00274CB0" w:rsidP="00274CB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C6FCD" w:rsidRPr="004C6FCD" w:rsidRDefault="004C6FCD" w:rsidP="004C6FCD">
      <w:pPr>
        <w:pStyle w:val="a5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Наблюдается снижение уровня прямой критики и неудовлетворенности в адрес различных</w:t>
      </w:r>
      <w:r w:rsidR="00CB0A7A">
        <w:rPr>
          <w:rFonts w:ascii="Times New Roman" w:hAnsi="Times New Roman"/>
          <w:sz w:val="28"/>
          <w:szCs w:val="28"/>
        </w:rPr>
        <w:t xml:space="preserve"> </w:t>
      </w:r>
      <w:r w:rsidR="00B17857">
        <w:rPr>
          <w:rFonts w:ascii="Times New Roman" w:hAnsi="Times New Roman"/>
          <w:sz w:val="28"/>
          <w:szCs w:val="28"/>
        </w:rPr>
        <w:t>хозяйствующих субъектов</w:t>
      </w:r>
      <w:r w:rsidR="002B29A4">
        <w:rPr>
          <w:rFonts w:ascii="Times New Roman" w:hAnsi="Times New Roman"/>
          <w:sz w:val="28"/>
          <w:szCs w:val="28"/>
        </w:rPr>
        <w:t xml:space="preserve"> </w:t>
      </w:r>
      <w:r w:rsidRPr="004C6FCD">
        <w:rPr>
          <w:rFonts w:ascii="Times New Roman" w:hAnsi="Times New Roman"/>
          <w:sz w:val="28"/>
          <w:szCs w:val="28"/>
        </w:rPr>
        <w:t>и институтов.</w:t>
      </w:r>
    </w:p>
    <w:p w:rsidR="004C6FCD" w:rsidRPr="004C6FCD" w:rsidRDefault="004C6FCD" w:rsidP="004C6FCD">
      <w:pPr>
        <w:pStyle w:val="a5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Оценки одобрения федерального и регионального уровней власти остаются стабильными. В то время как уровень прямой критики в их адрес снижается. </w:t>
      </w:r>
    </w:p>
    <w:p w:rsidR="004C6FCD" w:rsidRPr="004C6FCD" w:rsidRDefault="004C6FCD" w:rsidP="004C6FCD">
      <w:pPr>
        <w:pStyle w:val="a5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lastRenderedPageBreak/>
        <w:t xml:space="preserve">Оценки муниципальных органов власти и УФАС по Нижегородской области показывают </w:t>
      </w:r>
      <w:r w:rsidR="00CD792B">
        <w:rPr>
          <w:rFonts w:ascii="Times New Roman" w:hAnsi="Times New Roman"/>
          <w:sz w:val="28"/>
          <w:szCs w:val="28"/>
        </w:rPr>
        <w:t>и</w:t>
      </w:r>
      <w:r w:rsidRPr="004C6FCD">
        <w:rPr>
          <w:rFonts w:ascii="Times New Roman" w:hAnsi="Times New Roman"/>
          <w:sz w:val="28"/>
          <w:szCs w:val="28"/>
        </w:rPr>
        <w:t xml:space="preserve"> снижение уровня неодобрения, и рост позитивных оценок. </w:t>
      </w:r>
    </w:p>
    <w:p w:rsidR="004C6FCD" w:rsidRPr="004C6FCD" w:rsidRDefault="004C6FCD" w:rsidP="004C6FCD">
      <w:pPr>
        <w:pStyle w:val="a5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Особенность</w:t>
      </w:r>
      <w:r w:rsidR="00B17857">
        <w:rPr>
          <w:rFonts w:ascii="Times New Roman" w:hAnsi="Times New Roman"/>
          <w:sz w:val="28"/>
          <w:szCs w:val="28"/>
        </w:rPr>
        <w:t>ю</w:t>
      </w:r>
      <w:r w:rsidRPr="004C6FCD">
        <w:rPr>
          <w:rFonts w:ascii="Times New Roman" w:hAnsi="Times New Roman"/>
          <w:sz w:val="28"/>
          <w:szCs w:val="28"/>
        </w:rPr>
        <w:t xml:space="preserve"> рейтинговых позиций различных общественных структур, ответственных за защиту прав и интересов как потребителей, так и предпринимателей</w:t>
      </w:r>
      <w:r w:rsidR="00CD792B">
        <w:rPr>
          <w:rFonts w:ascii="Times New Roman" w:hAnsi="Times New Roman"/>
          <w:sz w:val="28"/>
          <w:szCs w:val="28"/>
        </w:rPr>
        <w:t>,</w:t>
      </w:r>
      <w:r w:rsidRPr="004C6FCD">
        <w:rPr>
          <w:rFonts w:ascii="Times New Roman" w:hAnsi="Times New Roman"/>
          <w:sz w:val="28"/>
          <w:szCs w:val="28"/>
        </w:rPr>
        <w:t xml:space="preserve"> </w:t>
      </w:r>
      <w:r w:rsidR="00B17857">
        <w:rPr>
          <w:rFonts w:ascii="Times New Roman" w:hAnsi="Times New Roman"/>
          <w:sz w:val="28"/>
          <w:szCs w:val="28"/>
        </w:rPr>
        <w:t xml:space="preserve">является </w:t>
      </w:r>
      <w:r w:rsidRPr="004C6FCD">
        <w:rPr>
          <w:rFonts w:ascii="Times New Roman" w:hAnsi="Times New Roman"/>
          <w:sz w:val="28"/>
          <w:szCs w:val="28"/>
        </w:rPr>
        <w:t>пониженный уровень их</w:t>
      </w:r>
      <w:r w:rsidR="00B17857">
        <w:rPr>
          <w:rFonts w:ascii="Times New Roman" w:hAnsi="Times New Roman"/>
          <w:sz w:val="28"/>
          <w:szCs w:val="28"/>
          <w:lang w:val="en-GB"/>
        </w:rPr>
        <w:t xml:space="preserve"> </w:t>
      </w:r>
      <w:r w:rsidRPr="004C6FCD">
        <w:rPr>
          <w:rFonts w:ascii="Times New Roman" w:hAnsi="Times New Roman"/>
          <w:sz w:val="28"/>
          <w:szCs w:val="28"/>
        </w:rPr>
        <w:t>известности для населения.</w:t>
      </w:r>
    </w:p>
    <w:p w:rsidR="004C6FCD" w:rsidRPr="004C6FCD" w:rsidRDefault="004C6FCD" w:rsidP="004C6FCD">
      <w:pPr>
        <w:pStyle w:val="a5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Структура запроса на меры по развитию конкуренции не поменялась радикально по сравнению с прошлым периодом. Однако</w:t>
      </w:r>
      <w:r w:rsidR="00CD792B">
        <w:rPr>
          <w:rFonts w:ascii="Times New Roman" w:hAnsi="Times New Roman"/>
          <w:sz w:val="28"/>
          <w:szCs w:val="28"/>
        </w:rPr>
        <w:t>,</w:t>
      </w:r>
      <w:r w:rsidRPr="004C6FCD">
        <w:rPr>
          <w:rFonts w:ascii="Times New Roman" w:hAnsi="Times New Roman"/>
          <w:sz w:val="28"/>
          <w:szCs w:val="28"/>
        </w:rPr>
        <w:t xml:space="preserve"> необходимо отметить рост запроса на количественный рост рынка, появление новых бизнесов и рабочих мест.</w:t>
      </w:r>
    </w:p>
    <w:p w:rsidR="004C6FCD" w:rsidRDefault="004C6FCD" w:rsidP="004C6FCD">
      <w:pPr>
        <w:pStyle w:val="a5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Наиболее активная в информационном отношении часть потребителей демонстрирует запрос на более динамичную и открытую работу органов власти в поле отношений с общественностью. </w:t>
      </w:r>
    </w:p>
    <w:p w:rsidR="002464B1" w:rsidRDefault="002464B1" w:rsidP="002464B1">
      <w:pPr>
        <w:pStyle w:val="1"/>
        <w:pageBreakBefore/>
        <w:rPr>
          <w:rFonts w:ascii="Times New Roman" w:hAnsi="Times New Roman" w:cs="Times New Roman"/>
          <w:color w:val="auto"/>
        </w:rPr>
      </w:pPr>
      <w:bookmarkStart w:id="18" w:name="_Toc463347177"/>
      <w:r w:rsidRPr="002464B1">
        <w:rPr>
          <w:rFonts w:ascii="Times New Roman" w:hAnsi="Times New Roman" w:cs="Times New Roman"/>
          <w:color w:val="auto"/>
        </w:rPr>
        <w:lastRenderedPageBreak/>
        <w:t xml:space="preserve">ПРЕДЛОЖЕНИЯ ПО КОРРЕКТИРОВКЕ ПРИОРИТЕТНЫХ </w:t>
      </w:r>
      <w:r>
        <w:rPr>
          <w:rFonts w:ascii="Times New Roman" w:hAnsi="Times New Roman" w:cs="Times New Roman"/>
          <w:color w:val="auto"/>
        </w:rPr>
        <w:br/>
      </w:r>
      <w:r w:rsidRPr="002464B1">
        <w:rPr>
          <w:rFonts w:ascii="Times New Roman" w:hAnsi="Times New Roman" w:cs="Times New Roman"/>
          <w:color w:val="auto"/>
        </w:rPr>
        <w:t>И СОЦИАЛЬНО</w:t>
      </w:r>
      <w:r w:rsidR="00B17857">
        <w:rPr>
          <w:rFonts w:ascii="Times New Roman" w:hAnsi="Times New Roman" w:cs="Times New Roman"/>
          <w:color w:val="auto"/>
        </w:rPr>
        <w:t xml:space="preserve"> </w:t>
      </w:r>
      <w:r w:rsidRPr="002464B1">
        <w:rPr>
          <w:rFonts w:ascii="Times New Roman" w:hAnsi="Times New Roman" w:cs="Times New Roman"/>
          <w:color w:val="auto"/>
        </w:rPr>
        <w:t>ЗНАЧИМЫХ РЫНКОВ И МЕРОПРИЯТИЙ «ДОРОЖНОЙ КАРТЫ» ПО СОДЕЙСТВИЮ РАЗВИТИ</w:t>
      </w:r>
      <w:r>
        <w:rPr>
          <w:rFonts w:ascii="Times New Roman" w:hAnsi="Times New Roman" w:cs="Times New Roman"/>
          <w:color w:val="auto"/>
        </w:rPr>
        <w:t>Ю</w:t>
      </w:r>
      <w:r w:rsidRPr="002464B1">
        <w:rPr>
          <w:rFonts w:ascii="Times New Roman" w:hAnsi="Times New Roman" w:cs="Times New Roman"/>
          <w:color w:val="auto"/>
        </w:rPr>
        <w:t xml:space="preserve"> КОНКУРЕНЦИИ В НИЖЕГОРОДСКОЙ ОБЛАСТИ</w:t>
      </w:r>
      <w:bookmarkEnd w:id="18"/>
    </w:p>
    <w:p w:rsidR="002464B1" w:rsidRDefault="002464B1" w:rsidP="002464B1"/>
    <w:p w:rsidR="00C001F8" w:rsidRDefault="00C001F8" w:rsidP="002464B1"/>
    <w:p w:rsidR="00C001F8" w:rsidRDefault="00C001F8" w:rsidP="00C001F8">
      <w:pPr>
        <w:pStyle w:val="a5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Ситуация на приоритетных рынках для содействия развитию конкуренции в Нижегородской области (таких как рынок автомобильных компонентов и гостиничных услуг) по сравнению с 2015 годом, по мнению респондентов, значительно ухудшилась: сократилось число компаний, работающих на этих рынках, что соответственно сказалось на широте и стабильности выбора предоставляемых услуг, а также их оплате.</w:t>
      </w:r>
    </w:p>
    <w:p w:rsidR="00C001F8" w:rsidRDefault="00C001F8" w:rsidP="00C001F8">
      <w:pPr>
        <w:pStyle w:val="a5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Среди социально-значимых рынков целесообразно обратить внимание на ситуацию на рынках медицинских услуг, а также услуг дополнительного образования для детей, где, по мнению респондентов, снижается количество компаний, предоставляющих данные услуги.  Значительно выросло недовольство уровнем цен на </w:t>
      </w:r>
      <w:r w:rsidRPr="00E77D20">
        <w:rPr>
          <w:rFonts w:ascii="Times New Roman" w:hAnsi="Times New Roman"/>
          <w:sz w:val="28"/>
          <w:szCs w:val="28"/>
        </w:rPr>
        <w:t>медицинские</w:t>
      </w:r>
      <w:r>
        <w:rPr>
          <w:rFonts w:ascii="Times New Roman" w:hAnsi="Times New Roman"/>
          <w:sz w:val="28"/>
          <w:szCs w:val="28"/>
        </w:rPr>
        <w:t xml:space="preserve"> услуги. </w:t>
      </w:r>
    </w:p>
    <w:p w:rsidR="00C001F8" w:rsidRPr="00E77D20" w:rsidRDefault="00C001F8" w:rsidP="00C001F8">
      <w:pPr>
        <w:pStyle w:val="a5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E77D20">
        <w:rPr>
          <w:rFonts w:ascii="Times New Roman" w:hAnsi="Times New Roman"/>
          <w:sz w:val="28"/>
          <w:szCs w:val="28"/>
        </w:rPr>
        <w:t>Потребители выражают недовольство уровнем цен практически на все виды товаров, услуг и работ. При этом за 2014-2016гг. наблюдается рост недовольства почти по всем категориям товаров и услуг. В первую очередь</w:t>
      </w:r>
      <w:r>
        <w:rPr>
          <w:rFonts w:ascii="Times New Roman" w:hAnsi="Times New Roman"/>
          <w:sz w:val="28"/>
          <w:szCs w:val="28"/>
        </w:rPr>
        <w:t>,</w:t>
      </w:r>
      <w:r w:rsidRPr="00E77D20">
        <w:rPr>
          <w:rFonts w:ascii="Times New Roman" w:hAnsi="Times New Roman"/>
          <w:sz w:val="28"/>
          <w:szCs w:val="28"/>
        </w:rPr>
        <w:t xml:space="preserve"> люди не удовлетворены уровнем цен на следующие товары: топливо, лекарство, одежда, обувь и продукты питания. Повысился уровень критики </w:t>
      </w:r>
      <w:r>
        <w:rPr>
          <w:rFonts w:ascii="Times New Roman" w:hAnsi="Times New Roman"/>
          <w:sz w:val="28"/>
          <w:szCs w:val="28"/>
        </w:rPr>
        <w:t xml:space="preserve">относительно </w:t>
      </w:r>
      <w:r w:rsidRPr="00E77D20">
        <w:rPr>
          <w:rFonts w:ascii="Times New Roman" w:hAnsi="Times New Roman"/>
          <w:sz w:val="28"/>
          <w:szCs w:val="28"/>
        </w:rPr>
        <w:t>цен на стоматологические услуги</w:t>
      </w:r>
      <w:r>
        <w:rPr>
          <w:rFonts w:ascii="Times New Roman" w:hAnsi="Times New Roman"/>
          <w:sz w:val="28"/>
          <w:szCs w:val="28"/>
        </w:rPr>
        <w:t xml:space="preserve">, которые анализировались отдельно от общих медицинских услуг. Целесообразно рассмотреть включение в состав социально-значимых рынков рынки лекарства и продуктов питания, которые наиболее болезненно воспринимаются уязвимыми слоями населения и </w:t>
      </w:r>
      <w:r>
        <w:rPr>
          <w:rFonts w:ascii="Times New Roman" w:hAnsi="Times New Roman"/>
          <w:sz w:val="28"/>
          <w:szCs w:val="28"/>
        </w:rPr>
        <w:lastRenderedPageBreak/>
        <w:t xml:space="preserve">во многом являются индикаторами экономической ситуации для данных слоев. </w:t>
      </w:r>
    </w:p>
    <w:p w:rsidR="00C001F8" w:rsidRDefault="00C001F8" w:rsidP="00C001F8">
      <w:pPr>
        <w:pStyle w:val="a5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ростом критики качества необходимо предусмотреть процедуры по контролю над предоставлением </w:t>
      </w:r>
      <w:r w:rsidRPr="004C6FCD">
        <w:rPr>
          <w:rFonts w:ascii="Times New Roman" w:hAnsi="Times New Roman"/>
          <w:sz w:val="28"/>
          <w:szCs w:val="28"/>
        </w:rPr>
        <w:t xml:space="preserve">сотовой связи, </w:t>
      </w:r>
      <w:r>
        <w:rPr>
          <w:rFonts w:ascii="Times New Roman" w:hAnsi="Times New Roman"/>
          <w:sz w:val="28"/>
          <w:szCs w:val="28"/>
        </w:rPr>
        <w:t xml:space="preserve">обеспечением </w:t>
      </w:r>
      <w:r w:rsidRPr="004C6FCD">
        <w:rPr>
          <w:rFonts w:ascii="Times New Roman" w:hAnsi="Times New Roman"/>
          <w:sz w:val="28"/>
          <w:szCs w:val="28"/>
        </w:rPr>
        <w:t xml:space="preserve">водоснабжения, </w:t>
      </w:r>
      <w:r>
        <w:rPr>
          <w:rFonts w:ascii="Times New Roman" w:hAnsi="Times New Roman"/>
          <w:sz w:val="28"/>
          <w:szCs w:val="28"/>
        </w:rPr>
        <w:t xml:space="preserve">работой </w:t>
      </w:r>
      <w:r w:rsidRPr="004C6FCD">
        <w:rPr>
          <w:rFonts w:ascii="Times New Roman" w:hAnsi="Times New Roman"/>
          <w:sz w:val="28"/>
          <w:szCs w:val="28"/>
        </w:rPr>
        <w:t>общественного транспорта и продуктов питания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C001F8" w:rsidRDefault="00C001F8" w:rsidP="00C001F8">
      <w:pPr>
        <w:pStyle w:val="a5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Социологическое исследование обозначает рынки, наиболее проблемно воспринимаемые населением. Для принятия конкретных решений по регулированию конкуренции на каждом из проблемных рынков необходимо детальное выявление факторов, влияющих на текущую ситуацию и сложившиеся долговременные тренды. </w:t>
      </w:r>
    </w:p>
    <w:p w:rsidR="00C001F8" w:rsidRPr="00B84A0F" w:rsidRDefault="00C001F8" w:rsidP="00C001F8">
      <w:pPr>
        <w:pStyle w:val="a5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B84A0F">
        <w:rPr>
          <w:rFonts w:ascii="Times New Roman" w:hAnsi="Times New Roman"/>
          <w:sz w:val="28"/>
          <w:szCs w:val="28"/>
        </w:rPr>
        <w:t xml:space="preserve">Оценивая конкуренцию, население по-прежнему уделяет значительное внимание количественным показателям роста рынка: появлению новых бизнесов и рабочих мест. Целесообразно предусмотреть взаимоувязывание данных сведений в общей структуре потока информации </w:t>
      </w:r>
      <w:r>
        <w:rPr>
          <w:rFonts w:ascii="Times New Roman" w:hAnsi="Times New Roman"/>
          <w:sz w:val="28"/>
          <w:szCs w:val="28"/>
        </w:rPr>
        <w:t>о конкуренции в Нижегородской области.</w:t>
      </w:r>
    </w:p>
    <w:p w:rsidR="00C001F8" w:rsidRDefault="00C001F8" w:rsidP="00C001F8">
      <w:pPr>
        <w:pStyle w:val="a5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B84A0F">
        <w:rPr>
          <w:rFonts w:ascii="Times New Roman" w:hAnsi="Times New Roman"/>
          <w:sz w:val="28"/>
          <w:szCs w:val="28"/>
        </w:rPr>
        <w:t>Целесообразно также предусмотреть мероприятия, позволяющие повышать динамичную и открытую работу органов власти в поле отношений с общественностью.</w:t>
      </w:r>
    </w:p>
    <w:p w:rsidR="00C001F8" w:rsidRDefault="00C001F8" w:rsidP="00C001F8">
      <w:pPr>
        <w:pStyle w:val="a5"/>
        <w:numPr>
          <w:ilvl w:val="0"/>
          <w:numId w:val="14"/>
        </w:numPr>
        <w:spacing w:after="0" w:line="360" w:lineRule="auto"/>
        <w:ind w:left="426"/>
        <w:jc w:val="both"/>
      </w:pPr>
      <w:r w:rsidRPr="004503F2">
        <w:rPr>
          <w:rFonts w:ascii="Times New Roman" w:hAnsi="Times New Roman"/>
          <w:sz w:val="28"/>
          <w:szCs w:val="28"/>
        </w:rPr>
        <w:t xml:space="preserve">Распространение информации о конкуренции в целом, а также </w:t>
      </w:r>
      <w:r>
        <w:rPr>
          <w:rFonts w:ascii="Times New Roman" w:hAnsi="Times New Roman"/>
          <w:sz w:val="28"/>
          <w:szCs w:val="28"/>
        </w:rPr>
        <w:t xml:space="preserve">о </w:t>
      </w:r>
      <w:r w:rsidRPr="004503F2">
        <w:rPr>
          <w:rFonts w:ascii="Times New Roman" w:hAnsi="Times New Roman"/>
          <w:sz w:val="28"/>
          <w:szCs w:val="28"/>
        </w:rPr>
        <w:t xml:space="preserve">возможных сложностях при открытии и ведении собственного дела </w:t>
      </w:r>
      <w:r>
        <w:rPr>
          <w:rFonts w:ascii="Times New Roman" w:hAnsi="Times New Roman"/>
          <w:sz w:val="28"/>
          <w:szCs w:val="28"/>
        </w:rPr>
        <w:t xml:space="preserve">может стать сеть МФЦ, которая соединяет в себе государственные, муниципальные и прочие услуги.  </w:t>
      </w:r>
    </w:p>
    <w:p w:rsidR="00C001F8" w:rsidRDefault="00C001F8" w:rsidP="002464B1"/>
    <w:p w:rsidR="002464B1" w:rsidRPr="002464B1" w:rsidRDefault="002464B1" w:rsidP="002464B1"/>
    <w:sectPr w:rsidR="002464B1" w:rsidRPr="002464B1" w:rsidSect="00B92F40"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702A" w:rsidRDefault="0031702A" w:rsidP="003171A7">
      <w:pPr>
        <w:spacing w:after="0" w:line="240" w:lineRule="auto"/>
      </w:pPr>
      <w:r>
        <w:separator/>
      </w:r>
    </w:p>
  </w:endnote>
  <w:endnote w:type="continuationSeparator" w:id="0">
    <w:p w:rsidR="0031702A" w:rsidRDefault="0031702A" w:rsidP="00317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ET">
    <w:altName w:val="Times New Roman"/>
    <w:charset w:val="00"/>
    <w:family w:val="auto"/>
    <w:pitch w:val="variable"/>
    <w:sig w:usb0="00000287" w:usb1="00000000" w:usb2="00000000" w:usb3="00000000" w:csb0="0000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3212187"/>
      <w:docPartObj>
        <w:docPartGallery w:val="Page Numbers (Bottom of Page)"/>
        <w:docPartUnique/>
      </w:docPartObj>
    </w:sdtPr>
    <w:sdtEndPr/>
    <w:sdtContent>
      <w:p w:rsidR="000E3926" w:rsidRDefault="0031702A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6AA2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0E3926" w:rsidRDefault="000E3926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702A" w:rsidRDefault="0031702A" w:rsidP="003171A7">
      <w:pPr>
        <w:spacing w:after="0" w:line="240" w:lineRule="auto"/>
      </w:pPr>
      <w:r>
        <w:separator/>
      </w:r>
    </w:p>
  </w:footnote>
  <w:footnote w:type="continuationSeparator" w:id="0">
    <w:p w:rsidR="0031702A" w:rsidRDefault="0031702A" w:rsidP="003171A7">
      <w:pPr>
        <w:spacing w:after="0" w:line="240" w:lineRule="auto"/>
      </w:pPr>
      <w:r>
        <w:continuationSeparator/>
      </w:r>
    </w:p>
  </w:footnote>
  <w:footnote w:id="1">
    <w:p w:rsidR="000E3926" w:rsidRPr="00466AA2" w:rsidRDefault="000E3926">
      <w:pPr>
        <w:pStyle w:val="a6"/>
        <w:rPr>
          <w:rFonts w:ascii="Times New Roman" w:hAnsi="Times New Roman"/>
          <w:b/>
          <w:sz w:val="24"/>
          <w:szCs w:val="24"/>
        </w:rPr>
      </w:pPr>
      <w:bookmarkStart w:id="5" w:name="_GoBack"/>
      <w:r w:rsidRPr="00466AA2">
        <w:rPr>
          <w:rStyle w:val="a8"/>
          <w:rFonts w:ascii="Times New Roman" w:hAnsi="Times New Roman"/>
          <w:b/>
          <w:sz w:val="24"/>
          <w:szCs w:val="24"/>
        </w:rPr>
        <w:footnoteRef/>
      </w:r>
      <w:r w:rsidRPr="00466AA2">
        <w:rPr>
          <w:rFonts w:ascii="Times New Roman" w:hAnsi="Times New Roman"/>
          <w:b/>
          <w:sz w:val="24"/>
          <w:szCs w:val="24"/>
        </w:rPr>
        <w:t xml:space="preserve"> Здесь и далее по тексту, если под таблицей не указано количество респондентов, подразумевается, что на вопрос ответили все 1072 опрошенных. </w:t>
      </w:r>
      <w:bookmarkEnd w:id="5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F5250"/>
    <w:multiLevelType w:val="hybridMultilevel"/>
    <w:tmpl w:val="0F2681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91F1D"/>
    <w:multiLevelType w:val="hybridMultilevel"/>
    <w:tmpl w:val="C922BF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65E3B15"/>
    <w:multiLevelType w:val="hybridMultilevel"/>
    <w:tmpl w:val="A7B8AE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202A0D"/>
    <w:multiLevelType w:val="hybridMultilevel"/>
    <w:tmpl w:val="FBAA4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C812B1"/>
    <w:multiLevelType w:val="hybridMultilevel"/>
    <w:tmpl w:val="9C86701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EC968F4"/>
    <w:multiLevelType w:val="hybridMultilevel"/>
    <w:tmpl w:val="98186E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A61157"/>
    <w:multiLevelType w:val="hybridMultilevel"/>
    <w:tmpl w:val="E45C3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BD4280"/>
    <w:multiLevelType w:val="hybridMultilevel"/>
    <w:tmpl w:val="F2BEF4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BD5D1B"/>
    <w:multiLevelType w:val="hybridMultilevel"/>
    <w:tmpl w:val="2F9AA7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C30956"/>
    <w:multiLevelType w:val="hybridMultilevel"/>
    <w:tmpl w:val="9BA46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0547CB"/>
    <w:multiLevelType w:val="multilevel"/>
    <w:tmpl w:val="E7B24DF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A8D1C2F"/>
    <w:multiLevelType w:val="hybridMultilevel"/>
    <w:tmpl w:val="C73E4E3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63DF3B72"/>
    <w:multiLevelType w:val="hybridMultilevel"/>
    <w:tmpl w:val="9AC622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69AC3886"/>
    <w:multiLevelType w:val="hybridMultilevel"/>
    <w:tmpl w:val="74AA3F3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B112B2B"/>
    <w:multiLevelType w:val="multilevel"/>
    <w:tmpl w:val="86EEB9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1"/>
  </w:num>
  <w:num w:numId="5">
    <w:abstractNumId w:val="14"/>
  </w:num>
  <w:num w:numId="6">
    <w:abstractNumId w:val="5"/>
  </w:num>
  <w:num w:numId="7">
    <w:abstractNumId w:val="0"/>
  </w:num>
  <w:num w:numId="8">
    <w:abstractNumId w:val="8"/>
  </w:num>
  <w:num w:numId="9">
    <w:abstractNumId w:val="2"/>
  </w:num>
  <w:num w:numId="10">
    <w:abstractNumId w:val="9"/>
  </w:num>
  <w:num w:numId="11">
    <w:abstractNumId w:val="3"/>
  </w:num>
  <w:num w:numId="12">
    <w:abstractNumId w:val="7"/>
  </w:num>
  <w:num w:numId="13">
    <w:abstractNumId w:val="6"/>
  </w:num>
  <w:num w:numId="14">
    <w:abstractNumId w:val="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171C"/>
    <w:rsid w:val="00000112"/>
    <w:rsid w:val="000005AD"/>
    <w:rsid w:val="0000596F"/>
    <w:rsid w:val="000174B3"/>
    <w:rsid w:val="00022A84"/>
    <w:rsid w:val="000252F5"/>
    <w:rsid w:val="00030350"/>
    <w:rsid w:val="00050CBD"/>
    <w:rsid w:val="00063755"/>
    <w:rsid w:val="00070D27"/>
    <w:rsid w:val="0009489C"/>
    <w:rsid w:val="000D7D2C"/>
    <w:rsid w:val="000E1D9B"/>
    <w:rsid w:val="000E3926"/>
    <w:rsid w:val="000F284E"/>
    <w:rsid w:val="00104C51"/>
    <w:rsid w:val="00105C49"/>
    <w:rsid w:val="00107972"/>
    <w:rsid w:val="00111D0B"/>
    <w:rsid w:val="001354F6"/>
    <w:rsid w:val="00137552"/>
    <w:rsid w:val="0014634D"/>
    <w:rsid w:val="001478BF"/>
    <w:rsid w:val="0016060A"/>
    <w:rsid w:val="001624E0"/>
    <w:rsid w:val="00175A30"/>
    <w:rsid w:val="00181F20"/>
    <w:rsid w:val="001A2686"/>
    <w:rsid w:val="001A75E3"/>
    <w:rsid w:val="001C5C6A"/>
    <w:rsid w:val="001C6FA6"/>
    <w:rsid w:val="001D5C2A"/>
    <w:rsid w:val="001D6ABE"/>
    <w:rsid w:val="001E194D"/>
    <w:rsid w:val="00230BE8"/>
    <w:rsid w:val="002464B1"/>
    <w:rsid w:val="002603E6"/>
    <w:rsid w:val="00274CB0"/>
    <w:rsid w:val="002754DE"/>
    <w:rsid w:val="002755F7"/>
    <w:rsid w:val="00275BE5"/>
    <w:rsid w:val="002B29A4"/>
    <w:rsid w:val="002F7201"/>
    <w:rsid w:val="0031702A"/>
    <w:rsid w:val="003171A7"/>
    <w:rsid w:val="00326733"/>
    <w:rsid w:val="003415B8"/>
    <w:rsid w:val="00350FF0"/>
    <w:rsid w:val="00392746"/>
    <w:rsid w:val="003B42F3"/>
    <w:rsid w:val="003F5BB1"/>
    <w:rsid w:val="00414D8F"/>
    <w:rsid w:val="00427337"/>
    <w:rsid w:val="00433AFC"/>
    <w:rsid w:val="00454B2F"/>
    <w:rsid w:val="0045575E"/>
    <w:rsid w:val="00466AA2"/>
    <w:rsid w:val="004B11F5"/>
    <w:rsid w:val="004C082D"/>
    <w:rsid w:val="004C6FCD"/>
    <w:rsid w:val="0050293E"/>
    <w:rsid w:val="005104D6"/>
    <w:rsid w:val="0052059C"/>
    <w:rsid w:val="0052500F"/>
    <w:rsid w:val="00531A2D"/>
    <w:rsid w:val="00555ECA"/>
    <w:rsid w:val="00562F8A"/>
    <w:rsid w:val="00573042"/>
    <w:rsid w:val="00585D3A"/>
    <w:rsid w:val="005A2AD0"/>
    <w:rsid w:val="005A3A81"/>
    <w:rsid w:val="005D422F"/>
    <w:rsid w:val="005F74C3"/>
    <w:rsid w:val="0062012B"/>
    <w:rsid w:val="00636E10"/>
    <w:rsid w:val="006457F5"/>
    <w:rsid w:val="00696146"/>
    <w:rsid w:val="006A17A9"/>
    <w:rsid w:val="006B3E46"/>
    <w:rsid w:val="006C58AD"/>
    <w:rsid w:val="006F149D"/>
    <w:rsid w:val="00711DED"/>
    <w:rsid w:val="00747401"/>
    <w:rsid w:val="00757DE5"/>
    <w:rsid w:val="00781479"/>
    <w:rsid w:val="00790F1D"/>
    <w:rsid w:val="007B245D"/>
    <w:rsid w:val="007B7091"/>
    <w:rsid w:val="007C550D"/>
    <w:rsid w:val="007F4C5B"/>
    <w:rsid w:val="00800833"/>
    <w:rsid w:val="008042C3"/>
    <w:rsid w:val="00831646"/>
    <w:rsid w:val="008332C5"/>
    <w:rsid w:val="00843036"/>
    <w:rsid w:val="00845606"/>
    <w:rsid w:val="0086060D"/>
    <w:rsid w:val="00867C7F"/>
    <w:rsid w:val="00880DEB"/>
    <w:rsid w:val="008839EC"/>
    <w:rsid w:val="00890AB4"/>
    <w:rsid w:val="008A4E5A"/>
    <w:rsid w:val="008B5E1A"/>
    <w:rsid w:val="008B7D8D"/>
    <w:rsid w:val="008D65BF"/>
    <w:rsid w:val="008E79E0"/>
    <w:rsid w:val="009232A4"/>
    <w:rsid w:val="00935669"/>
    <w:rsid w:val="009444FF"/>
    <w:rsid w:val="00954D2C"/>
    <w:rsid w:val="00987505"/>
    <w:rsid w:val="009B7382"/>
    <w:rsid w:val="009D0AB4"/>
    <w:rsid w:val="009D5811"/>
    <w:rsid w:val="009F132E"/>
    <w:rsid w:val="009F3CEC"/>
    <w:rsid w:val="00A01A81"/>
    <w:rsid w:val="00A03C1F"/>
    <w:rsid w:val="00A10A54"/>
    <w:rsid w:val="00A11411"/>
    <w:rsid w:val="00A14DF3"/>
    <w:rsid w:val="00A166B0"/>
    <w:rsid w:val="00A16FBD"/>
    <w:rsid w:val="00A170FE"/>
    <w:rsid w:val="00A1713B"/>
    <w:rsid w:val="00A8171C"/>
    <w:rsid w:val="00A82CEF"/>
    <w:rsid w:val="00AA6B83"/>
    <w:rsid w:val="00AE1856"/>
    <w:rsid w:val="00B13EBD"/>
    <w:rsid w:val="00B17857"/>
    <w:rsid w:val="00B3466D"/>
    <w:rsid w:val="00B36B99"/>
    <w:rsid w:val="00B50FB8"/>
    <w:rsid w:val="00B80262"/>
    <w:rsid w:val="00B8494D"/>
    <w:rsid w:val="00B92F40"/>
    <w:rsid w:val="00BA2F97"/>
    <w:rsid w:val="00BC0683"/>
    <w:rsid w:val="00BC45BD"/>
    <w:rsid w:val="00BD777F"/>
    <w:rsid w:val="00C001F8"/>
    <w:rsid w:val="00C520F7"/>
    <w:rsid w:val="00C558DA"/>
    <w:rsid w:val="00C561FA"/>
    <w:rsid w:val="00C57D8A"/>
    <w:rsid w:val="00C743EC"/>
    <w:rsid w:val="00CB0A7A"/>
    <w:rsid w:val="00CB38D9"/>
    <w:rsid w:val="00CD02A9"/>
    <w:rsid w:val="00CD792B"/>
    <w:rsid w:val="00D73121"/>
    <w:rsid w:val="00D76690"/>
    <w:rsid w:val="00D963CF"/>
    <w:rsid w:val="00DA4650"/>
    <w:rsid w:val="00DB281D"/>
    <w:rsid w:val="00DE2693"/>
    <w:rsid w:val="00E36B6E"/>
    <w:rsid w:val="00EB7190"/>
    <w:rsid w:val="00EC4A9D"/>
    <w:rsid w:val="00F04B67"/>
    <w:rsid w:val="00F3006A"/>
    <w:rsid w:val="00F32BE7"/>
    <w:rsid w:val="00F43B7D"/>
    <w:rsid w:val="00F67F29"/>
    <w:rsid w:val="00FA5F27"/>
    <w:rsid w:val="00FD7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EDAE2B4-F80E-4D17-BD67-9449D969B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171C"/>
    <w:pPr>
      <w:spacing w:after="200" w:line="276" w:lineRule="auto"/>
    </w:pPr>
    <w:rPr>
      <w:rFonts w:ascii="Calibri" w:eastAsia="Times New Roman" w:hAnsi="Calibri" w:cs="Times New Roman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A817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8750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171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/>
    </w:rPr>
  </w:style>
  <w:style w:type="character" w:customStyle="1" w:styleId="20">
    <w:name w:val="Заголовок 2 Знак"/>
    <w:basedOn w:val="a0"/>
    <w:link w:val="2"/>
    <w:uiPriority w:val="9"/>
    <w:rsid w:val="0098750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/>
    </w:rPr>
  </w:style>
  <w:style w:type="paragraph" w:styleId="a3">
    <w:name w:val="TOC Heading"/>
    <w:basedOn w:val="1"/>
    <w:next w:val="a"/>
    <w:uiPriority w:val="39"/>
    <w:unhideWhenUsed/>
    <w:qFormat/>
    <w:rsid w:val="00A8171C"/>
    <w:pPr>
      <w:spacing w:before="480"/>
      <w:outlineLvl w:val="9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4">
    <w:name w:val="Hyperlink"/>
    <w:uiPriority w:val="99"/>
    <w:rsid w:val="00A8171C"/>
    <w:rPr>
      <w:color w:val="0000FF"/>
      <w:u w:val="single"/>
    </w:rPr>
  </w:style>
  <w:style w:type="paragraph" w:styleId="11">
    <w:name w:val="toc 1"/>
    <w:basedOn w:val="a"/>
    <w:next w:val="a"/>
    <w:autoRedefine/>
    <w:uiPriority w:val="39"/>
    <w:rsid w:val="00A8171C"/>
    <w:pPr>
      <w:tabs>
        <w:tab w:val="right" w:leader="dot" w:pos="9344"/>
      </w:tabs>
      <w:spacing w:after="0"/>
      <w:ind w:left="284" w:hanging="284"/>
    </w:pPr>
  </w:style>
  <w:style w:type="paragraph" w:styleId="21">
    <w:name w:val="toc 2"/>
    <w:basedOn w:val="a"/>
    <w:next w:val="a"/>
    <w:autoRedefine/>
    <w:uiPriority w:val="39"/>
    <w:rsid w:val="00A8171C"/>
    <w:pPr>
      <w:tabs>
        <w:tab w:val="right" w:leader="dot" w:pos="9344"/>
      </w:tabs>
      <w:spacing w:after="0"/>
      <w:ind w:left="709" w:hanging="489"/>
    </w:pPr>
  </w:style>
  <w:style w:type="paragraph" w:styleId="a5">
    <w:name w:val="List Paragraph"/>
    <w:basedOn w:val="a"/>
    <w:uiPriority w:val="34"/>
    <w:qFormat/>
    <w:rsid w:val="0014634D"/>
    <w:pPr>
      <w:ind w:left="720"/>
      <w:contextualSpacing/>
    </w:pPr>
  </w:style>
  <w:style w:type="paragraph" w:styleId="a6">
    <w:name w:val="footnote text"/>
    <w:aliases w:val="Знак, Знак"/>
    <w:basedOn w:val="a"/>
    <w:link w:val="a7"/>
    <w:semiHidden/>
    <w:unhideWhenUsed/>
    <w:rsid w:val="003171A7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aliases w:val="Знак Знак, Знак Знак"/>
    <w:basedOn w:val="a0"/>
    <w:link w:val="a6"/>
    <w:semiHidden/>
    <w:rsid w:val="003171A7"/>
    <w:rPr>
      <w:rFonts w:ascii="Calibri" w:eastAsia="Times New Roman" w:hAnsi="Calibri" w:cs="Times New Roman"/>
      <w:sz w:val="20"/>
      <w:szCs w:val="20"/>
      <w:lang w:val="ru-RU"/>
    </w:rPr>
  </w:style>
  <w:style w:type="character" w:styleId="a8">
    <w:name w:val="footnote reference"/>
    <w:basedOn w:val="a0"/>
    <w:semiHidden/>
    <w:unhideWhenUsed/>
    <w:rsid w:val="003171A7"/>
    <w:rPr>
      <w:vertAlign w:val="superscript"/>
    </w:rPr>
  </w:style>
  <w:style w:type="paragraph" w:styleId="a9">
    <w:name w:val="No Spacing"/>
    <w:uiPriority w:val="1"/>
    <w:qFormat/>
    <w:rsid w:val="004B11F5"/>
    <w:pPr>
      <w:spacing w:after="0" w:line="240" w:lineRule="auto"/>
    </w:pPr>
    <w:rPr>
      <w:rFonts w:ascii="Calibri" w:eastAsia="Times New Roman" w:hAnsi="Calibri" w:cs="Times New Roman"/>
      <w:lang w:val="ru-RU"/>
    </w:rPr>
  </w:style>
  <w:style w:type="paragraph" w:styleId="22">
    <w:name w:val="Body Text 2"/>
    <w:basedOn w:val="a"/>
    <w:link w:val="23"/>
    <w:rsid w:val="008332C5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hAnsi="Times New Roman"/>
      <w:sz w:val="20"/>
      <w:szCs w:val="20"/>
      <w:lang w:val="en-US"/>
    </w:rPr>
  </w:style>
  <w:style w:type="character" w:customStyle="1" w:styleId="23">
    <w:name w:val="Основной текст 2 Знак"/>
    <w:basedOn w:val="a0"/>
    <w:link w:val="22"/>
    <w:rsid w:val="008332C5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a">
    <w:name w:val="Strong"/>
    <w:qFormat/>
    <w:rsid w:val="008332C5"/>
    <w:rPr>
      <w:b/>
      <w:bCs/>
    </w:rPr>
  </w:style>
  <w:style w:type="paragraph" w:customStyle="1" w:styleId="ConsPlusTitle">
    <w:name w:val="ConsPlusTitle"/>
    <w:rsid w:val="008332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val="ru-RU" w:eastAsia="ru-RU"/>
    </w:rPr>
  </w:style>
  <w:style w:type="paragraph" w:customStyle="1" w:styleId="ab">
    <w:name w:val="ЭОН текст"/>
    <w:basedOn w:val="a"/>
    <w:link w:val="ac"/>
    <w:qFormat/>
    <w:rsid w:val="00843036"/>
    <w:pPr>
      <w:spacing w:after="0" w:line="360" w:lineRule="auto"/>
      <w:ind w:firstLine="567"/>
      <w:jc w:val="both"/>
    </w:pPr>
    <w:rPr>
      <w:rFonts w:ascii="Arial" w:eastAsia="Calibri" w:hAnsi="Arial" w:cs="Arial"/>
    </w:rPr>
  </w:style>
  <w:style w:type="character" w:customStyle="1" w:styleId="ac">
    <w:name w:val="ЭОН текст Знак"/>
    <w:link w:val="ab"/>
    <w:rsid w:val="00843036"/>
    <w:rPr>
      <w:rFonts w:ascii="Arial" w:eastAsia="Calibri" w:hAnsi="Arial" w:cs="Arial"/>
      <w:lang w:val="ru-RU"/>
    </w:rPr>
  </w:style>
  <w:style w:type="paragraph" w:styleId="ad">
    <w:name w:val="Balloon Text"/>
    <w:basedOn w:val="a"/>
    <w:link w:val="ae"/>
    <w:uiPriority w:val="99"/>
    <w:semiHidden/>
    <w:unhideWhenUsed/>
    <w:rsid w:val="008430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843036"/>
    <w:rPr>
      <w:rFonts w:ascii="Segoe UI" w:eastAsia="Times New Roman" w:hAnsi="Segoe UI" w:cs="Segoe UI"/>
      <w:sz w:val="18"/>
      <w:szCs w:val="18"/>
      <w:lang w:val="ru-RU"/>
    </w:rPr>
  </w:style>
  <w:style w:type="paragraph" w:customStyle="1" w:styleId="Items">
    <w:name w:val="Items"/>
    <w:basedOn w:val="a"/>
    <w:rsid w:val="00427337"/>
    <w:pPr>
      <w:widowControl w:val="0"/>
      <w:pBdr>
        <w:bottom w:val="single" w:sz="6" w:space="1" w:color="auto"/>
      </w:pBdr>
      <w:tabs>
        <w:tab w:val="center" w:pos="810"/>
        <w:tab w:val="left" w:pos="1080"/>
      </w:tabs>
      <w:autoSpaceDE w:val="0"/>
      <w:autoSpaceDN w:val="0"/>
      <w:adjustRightInd w:val="0"/>
      <w:spacing w:before="72" w:after="72" w:line="240" w:lineRule="auto"/>
    </w:pPr>
    <w:rPr>
      <w:rFonts w:ascii="TimesET" w:eastAsia="Calibri" w:hAnsi="TimesET"/>
      <w:sz w:val="20"/>
      <w:szCs w:val="20"/>
      <w:lang w:val="en-US"/>
    </w:rPr>
  </w:style>
  <w:style w:type="paragraph" w:styleId="af">
    <w:name w:val="header"/>
    <w:basedOn w:val="a"/>
    <w:link w:val="af0"/>
    <w:rsid w:val="00427337"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af0">
    <w:name w:val="Верхний колонтитул Знак"/>
    <w:basedOn w:val="a0"/>
    <w:link w:val="af"/>
    <w:rsid w:val="00427337"/>
    <w:rPr>
      <w:rFonts w:ascii="Calibri" w:eastAsia="Calibri" w:hAnsi="Calibri" w:cs="Times New Roman"/>
      <w:sz w:val="20"/>
      <w:szCs w:val="20"/>
      <w:lang w:val="ru-RU"/>
    </w:rPr>
  </w:style>
  <w:style w:type="paragraph" w:styleId="af1">
    <w:name w:val="footer"/>
    <w:basedOn w:val="a"/>
    <w:link w:val="af2"/>
    <w:uiPriority w:val="99"/>
    <w:rsid w:val="00427337"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af2">
    <w:name w:val="Нижний колонтитул Знак"/>
    <w:basedOn w:val="a0"/>
    <w:link w:val="af1"/>
    <w:uiPriority w:val="99"/>
    <w:rsid w:val="00427337"/>
    <w:rPr>
      <w:rFonts w:ascii="Calibri" w:eastAsia="Calibri" w:hAnsi="Calibri" w:cs="Times New Roman"/>
      <w:sz w:val="20"/>
      <w:szCs w:val="20"/>
      <w:lang w:val="ru-RU"/>
    </w:rPr>
  </w:style>
  <w:style w:type="paragraph" w:customStyle="1" w:styleId="Question">
    <w:name w:val="Question"/>
    <w:basedOn w:val="a"/>
    <w:rsid w:val="00427337"/>
    <w:pPr>
      <w:widowControl w:val="0"/>
      <w:autoSpaceDE w:val="0"/>
      <w:autoSpaceDN w:val="0"/>
      <w:adjustRightInd w:val="0"/>
      <w:spacing w:before="72" w:after="72" w:line="240" w:lineRule="auto"/>
      <w:ind w:left="432" w:hanging="432"/>
    </w:pPr>
    <w:rPr>
      <w:rFonts w:ascii="TimesET" w:eastAsia="Calibri" w:hAnsi="TimesET"/>
      <w:sz w:val="20"/>
      <w:szCs w:val="20"/>
      <w:lang w:val="en-US"/>
    </w:rPr>
  </w:style>
  <w:style w:type="character" w:styleId="af3">
    <w:name w:val="page number"/>
    <w:basedOn w:val="a0"/>
    <w:rsid w:val="00427337"/>
  </w:style>
  <w:style w:type="paragraph" w:customStyle="1" w:styleId="Q">
    <w:name w:val="Q"/>
    <w:basedOn w:val="Items"/>
    <w:rsid w:val="00427337"/>
    <w:pPr>
      <w:pBdr>
        <w:bottom w:val="none" w:sz="0" w:space="0" w:color="auto"/>
      </w:pBdr>
      <w:spacing w:before="0" w:after="0" w:line="264" w:lineRule="auto"/>
    </w:pPr>
    <w:rPr>
      <w:rFonts w:eastAsia="Times New Roman"/>
    </w:rPr>
  </w:style>
  <w:style w:type="paragraph" w:customStyle="1" w:styleId="12">
    <w:name w:val="мЗаг1"/>
    <w:basedOn w:val="a"/>
    <w:autoRedefine/>
    <w:rsid w:val="00427337"/>
    <w:pPr>
      <w:pageBreakBefore/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40"/>
      <w:szCs w:val="40"/>
      <w:lang w:val="en-US"/>
    </w:rPr>
  </w:style>
  <w:style w:type="paragraph" w:customStyle="1" w:styleId="13">
    <w:name w:val="Абзац списка1"/>
    <w:basedOn w:val="a"/>
    <w:rsid w:val="00427337"/>
    <w:pPr>
      <w:ind w:left="720"/>
      <w:contextualSpacing/>
    </w:pPr>
  </w:style>
  <w:style w:type="paragraph" w:customStyle="1" w:styleId="14">
    <w:name w:val="Без интервала1"/>
    <w:rsid w:val="00427337"/>
    <w:pPr>
      <w:spacing w:after="0" w:line="240" w:lineRule="auto"/>
    </w:pPr>
    <w:rPr>
      <w:rFonts w:ascii="Calibri" w:eastAsia="Times New Roman" w:hAnsi="Calibri" w:cs="Times New Roman"/>
      <w:lang w:val="ru-RU"/>
    </w:rPr>
  </w:style>
  <w:style w:type="paragraph" w:customStyle="1" w:styleId="24">
    <w:name w:val="ЭОН Заг.2"/>
    <w:basedOn w:val="a"/>
    <w:link w:val="25"/>
    <w:qFormat/>
    <w:rsid w:val="004C6FCD"/>
    <w:pPr>
      <w:keepNext/>
      <w:spacing w:after="60"/>
      <w:outlineLvl w:val="1"/>
    </w:pPr>
    <w:rPr>
      <w:rFonts w:ascii="Arial" w:eastAsiaTheme="minorHAnsi" w:hAnsi="Arial" w:cs="Arial"/>
      <w:bCs/>
      <w:iCs/>
      <w:sz w:val="32"/>
      <w:szCs w:val="32"/>
    </w:rPr>
  </w:style>
  <w:style w:type="character" w:customStyle="1" w:styleId="25">
    <w:name w:val="ЭОН Заг.2 Знак"/>
    <w:basedOn w:val="a0"/>
    <w:link w:val="24"/>
    <w:rsid w:val="004C6FCD"/>
    <w:rPr>
      <w:rFonts w:ascii="Arial" w:hAnsi="Arial" w:cs="Arial"/>
      <w:bCs/>
      <w:iCs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12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E440F-44C1-4A29-B1E5-FDE0B1B65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47</Pages>
  <Words>10878</Words>
  <Characters>62005</Characters>
  <Application>Microsoft Office Word</Application>
  <DocSecurity>0</DocSecurity>
  <Lines>516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Ivashinenko</dc:creator>
  <cp:keywords/>
  <dc:description/>
  <cp:lastModifiedBy>Nina Ivashinenko</cp:lastModifiedBy>
  <cp:revision>22</cp:revision>
  <cp:lastPrinted>2016-09-20T20:07:00Z</cp:lastPrinted>
  <dcterms:created xsi:type="dcterms:W3CDTF">2016-10-03T20:37:00Z</dcterms:created>
  <dcterms:modified xsi:type="dcterms:W3CDTF">2016-10-04T11:46:00Z</dcterms:modified>
</cp:coreProperties>
</file>