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64F6" w:rsidRPr="00B97C3C" w:rsidRDefault="00B50563" w:rsidP="002964F6">
      <w:pPr>
        <w:jc w:val="center"/>
        <w:rPr>
          <w:b/>
        </w:rPr>
      </w:pPr>
      <w:r w:rsidRPr="00B97C3C">
        <w:rPr>
          <w:b/>
        </w:rPr>
        <w:t>П</w:t>
      </w:r>
      <w:r w:rsidR="00652D56" w:rsidRPr="00B97C3C">
        <w:rPr>
          <w:b/>
          <w:bCs/>
        </w:rPr>
        <w:t xml:space="preserve">ротокол </w:t>
      </w:r>
      <w:r w:rsidR="00652D56" w:rsidRPr="00B97C3C">
        <w:rPr>
          <w:b/>
          <w:lang w:eastAsia="en-US"/>
        </w:rPr>
        <w:t>№</w:t>
      </w:r>
      <w:r w:rsidR="00652D56" w:rsidRPr="00B97C3C">
        <w:rPr>
          <w:b/>
          <w:sz w:val="22"/>
          <w:szCs w:val="22"/>
          <w:lang w:eastAsia="en-US"/>
        </w:rPr>
        <w:t xml:space="preserve"> </w:t>
      </w:r>
      <w:r w:rsidR="001A018D" w:rsidRPr="008645CC">
        <w:rPr>
          <w:b/>
        </w:rPr>
        <w:t>013220000022200001</w:t>
      </w:r>
    </w:p>
    <w:p w:rsidR="00652D56" w:rsidRPr="00B97C3C" w:rsidRDefault="00652D56" w:rsidP="008645CC">
      <w:pPr>
        <w:jc w:val="center"/>
        <w:rPr>
          <w:b/>
          <w:lang w:eastAsia="en-US"/>
        </w:rPr>
      </w:pPr>
      <w:r w:rsidRPr="00B97C3C">
        <w:rPr>
          <w:b/>
          <w:bCs/>
          <w:sz w:val="22"/>
          <w:szCs w:val="22"/>
        </w:rPr>
        <w:t xml:space="preserve">проведения предварительного отбора на право включения в реестр квалифицированных подрядных организаций, </w:t>
      </w:r>
      <w:r w:rsidRPr="00B97C3C">
        <w:rPr>
          <w:b/>
          <w:sz w:val="22"/>
          <w:szCs w:val="22"/>
          <w:lang w:eastAsia="en-US"/>
        </w:rPr>
        <w:t>имеющих право принимать участие в аукционах, предметом которых является</w:t>
      </w:r>
      <w:r w:rsidR="00EE7353" w:rsidRPr="00B97C3C">
        <w:rPr>
          <w:b/>
          <w:sz w:val="22"/>
          <w:szCs w:val="22"/>
          <w:lang w:eastAsia="en-US"/>
        </w:rPr>
        <w:t xml:space="preserve"> </w:t>
      </w:r>
      <w:r w:rsidR="003B0062" w:rsidRPr="00B97C3C">
        <w:rPr>
          <w:b/>
          <w:sz w:val="22"/>
          <w:szCs w:val="22"/>
          <w:lang w:eastAsia="en-US"/>
        </w:rPr>
        <w:t xml:space="preserve">оказание услуг и (или) </w:t>
      </w:r>
      <w:r w:rsidRPr="00B97C3C">
        <w:rPr>
          <w:b/>
          <w:sz w:val="22"/>
          <w:szCs w:val="22"/>
          <w:lang w:eastAsia="en-US"/>
        </w:rPr>
        <w:t>выполнение работ по капитальному ремонту общего имущества многоквартирных домов</w:t>
      </w:r>
      <w:r w:rsidR="00EE7353" w:rsidRPr="00B97C3C">
        <w:rPr>
          <w:b/>
          <w:sz w:val="22"/>
          <w:szCs w:val="22"/>
          <w:lang w:eastAsia="en-US"/>
        </w:rPr>
        <w:t xml:space="preserve"> </w:t>
      </w:r>
      <w:r w:rsidRPr="00B97C3C">
        <w:rPr>
          <w:b/>
          <w:sz w:val="22"/>
          <w:szCs w:val="22"/>
          <w:lang w:eastAsia="en-US"/>
        </w:rPr>
        <w:t xml:space="preserve">(предварительный отбор № </w:t>
      </w:r>
      <w:r w:rsidR="001A018D">
        <w:rPr>
          <w:b/>
          <w:sz w:val="22"/>
          <w:szCs w:val="22"/>
          <w:lang w:eastAsia="en-US"/>
        </w:rPr>
        <w:t>160</w:t>
      </w:r>
      <w:r w:rsidRPr="00B97C3C">
        <w:rPr>
          <w:b/>
          <w:sz w:val="22"/>
          <w:szCs w:val="22"/>
          <w:lang w:eastAsia="en-US"/>
        </w:rPr>
        <w:t>)</w:t>
      </w:r>
    </w:p>
    <w:p w:rsidR="002964F6" w:rsidRPr="00B97C3C" w:rsidRDefault="00B97C3C" w:rsidP="00B97C3C">
      <w:pPr>
        <w:tabs>
          <w:tab w:val="center" w:pos="5103"/>
          <w:tab w:val="left" w:pos="8690"/>
        </w:tabs>
        <w:rPr>
          <w:b/>
        </w:rPr>
      </w:pPr>
      <w:r w:rsidRPr="00B97C3C">
        <w:rPr>
          <w:b/>
        </w:rPr>
        <w:tab/>
      </w:r>
      <w:r w:rsidR="00B50563" w:rsidRPr="00B97C3C">
        <w:rPr>
          <w:b/>
        </w:rPr>
        <w:t>Номер предварительного отбора:</w:t>
      </w:r>
      <w:r w:rsidR="005B6440" w:rsidRPr="00B97C3C">
        <w:rPr>
          <w:b/>
        </w:rPr>
        <w:t xml:space="preserve"> </w:t>
      </w:r>
      <w:r w:rsidR="001A018D" w:rsidRPr="005F1698">
        <w:t>013220000022200001</w:t>
      </w:r>
    </w:p>
    <w:p w:rsidR="00AB5890" w:rsidRPr="00CB2E34" w:rsidRDefault="00AB5890" w:rsidP="00AB5890">
      <w:pPr>
        <w:jc w:val="center"/>
        <w:rPr>
          <w:b/>
          <w:sz w:val="16"/>
          <w:szCs w:val="16"/>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5211"/>
      </w:tblGrid>
      <w:tr w:rsidR="008645CC" w:rsidTr="008645CC">
        <w:tc>
          <w:tcPr>
            <w:tcW w:w="5211" w:type="dxa"/>
          </w:tcPr>
          <w:p w:rsidR="008645CC" w:rsidRDefault="008645CC" w:rsidP="008645CC">
            <w:pPr>
              <w:autoSpaceDE w:val="0"/>
              <w:autoSpaceDN w:val="0"/>
              <w:adjustRightInd w:val="0"/>
              <w:outlineLvl w:val="0"/>
              <w:rPr>
                <w:b/>
                <w:bCs/>
              </w:rPr>
            </w:pPr>
            <w:r w:rsidRPr="00966395">
              <w:t>2</w:t>
            </w:r>
            <w:r>
              <w:t>1</w:t>
            </w:r>
            <w:r w:rsidRPr="00966395">
              <w:t xml:space="preserve"> </w:t>
            </w:r>
            <w:r>
              <w:t>февраля</w:t>
            </w:r>
            <w:r w:rsidRPr="00320393">
              <w:t xml:space="preserve"> 202</w:t>
            </w:r>
            <w:r>
              <w:t>2</w:t>
            </w:r>
            <w:r w:rsidRPr="00320393">
              <w:t xml:space="preserve"> года, 1</w:t>
            </w:r>
            <w:r>
              <w:t>5</w:t>
            </w:r>
            <w:r w:rsidRPr="00320393">
              <w:t>:</w:t>
            </w:r>
            <w:r>
              <w:t>4</w:t>
            </w:r>
            <w:r w:rsidRPr="00320393">
              <w:t>0</w:t>
            </w:r>
          </w:p>
        </w:tc>
        <w:tc>
          <w:tcPr>
            <w:tcW w:w="5211" w:type="dxa"/>
          </w:tcPr>
          <w:p w:rsidR="008645CC" w:rsidRPr="008645CC" w:rsidRDefault="008645CC" w:rsidP="008645CC">
            <w:pPr>
              <w:autoSpaceDE w:val="0"/>
              <w:autoSpaceDN w:val="0"/>
              <w:adjustRightInd w:val="0"/>
              <w:jc w:val="right"/>
              <w:outlineLvl w:val="0"/>
              <w:rPr>
                <w:bCs/>
              </w:rPr>
            </w:pPr>
            <w:r w:rsidRPr="008645CC">
              <w:rPr>
                <w:bCs/>
              </w:rPr>
              <w:t>г. Нижний Новгород</w:t>
            </w:r>
          </w:p>
        </w:tc>
      </w:tr>
    </w:tbl>
    <w:p w:rsidR="008E12D9" w:rsidRPr="00CB2E34" w:rsidRDefault="008E12D9" w:rsidP="00556C81">
      <w:pPr>
        <w:tabs>
          <w:tab w:val="left" w:pos="8640"/>
          <w:tab w:val="left" w:pos="12960"/>
        </w:tabs>
        <w:autoSpaceDE w:val="0"/>
        <w:autoSpaceDN w:val="0"/>
        <w:adjustRightInd w:val="0"/>
        <w:spacing w:after="120"/>
        <w:ind w:right="-108"/>
        <w:jc w:val="center"/>
        <w:rPr>
          <w:sz w:val="16"/>
          <w:szCs w:val="16"/>
        </w:rPr>
      </w:pPr>
    </w:p>
    <w:p w:rsidR="00B50563" w:rsidRDefault="00B50563" w:rsidP="00556C81">
      <w:pPr>
        <w:spacing w:after="120"/>
        <w:jc w:val="both"/>
        <w:rPr>
          <w:b/>
          <w:sz w:val="22"/>
          <w:szCs w:val="22"/>
        </w:rPr>
      </w:pPr>
      <w:r w:rsidRPr="00814FD7">
        <w:rPr>
          <w:b/>
          <w:sz w:val="22"/>
          <w:szCs w:val="22"/>
        </w:rPr>
        <w:t>Присутствовали члены комиссии:</w:t>
      </w:r>
    </w:p>
    <w:tbl>
      <w:tblPr>
        <w:tblW w:w="10098" w:type="dxa"/>
        <w:tblLook w:val="04A0" w:firstRow="1" w:lastRow="0" w:firstColumn="1" w:lastColumn="0" w:noHBand="0" w:noVBand="1"/>
      </w:tblPr>
      <w:tblGrid>
        <w:gridCol w:w="2019"/>
        <w:gridCol w:w="296"/>
        <w:gridCol w:w="30"/>
        <w:gridCol w:w="7753"/>
      </w:tblGrid>
      <w:tr w:rsidR="00FE0A97" w:rsidRPr="008255C2" w:rsidTr="009623E9">
        <w:trPr>
          <w:trHeight w:val="780"/>
        </w:trPr>
        <w:tc>
          <w:tcPr>
            <w:tcW w:w="2019" w:type="dxa"/>
            <w:shd w:val="clear" w:color="auto" w:fill="auto"/>
          </w:tcPr>
          <w:p w:rsidR="00FE0A97" w:rsidRPr="008255C2" w:rsidRDefault="00FE0A97" w:rsidP="009623E9">
            <w:pPr>
              <w:jc w:val="both"/>
            </w:pPr>
            <w:r w:rsidRPr="008255C2">
              <w:t>Винокурова</w:t>
            </w:r>
            <w:r w:rsidRPr="008255C2">
              <w:br/>
              <w:t>Мария</w:t>
            </w:r>
          </w:p>
          <w:p w:rsidR="00FE0A97" w:rsidRPr="008255C2" w:rsidRDefault="00FE0A97" w:rsidP="009623E9">
            <w:pPr>
              <w:jc w:val="both"/>
            </w:pPr>
            <w:r w:rsidRPr="008255C2">
              <w:t>Николаевна</w:t>
            </w:r>
          </w:p>
        </w:tc>
        <w:tc>
          <w:tcPr>
            <w:tcW w:w="326" w:type="dxa"/>
            <w:gridSpan w:val="2"/>
            <w:shd w:val="clear" w:color="auto" w:fill="auto"/>
          </w:tcPr>
          <w:p w:rsidR="00FE0A97" w:rsidRPr="008255C2" w:rsidRDefault="00FE0A97" w:rsidP="009623E9">
            <w:pPr>
              <w:jc w:val="both"/>
            </w:pPr>
            <w:r w:rsidRPr="008255C2">
              <w:t>-</w:t>
            </w:r>
          </w:p>
        </w:tc>
        <w:tc>
          <w:tcPr>
            <w:tcW w:w="7753" w:type="dxa"/>
            <w:shd w:val="clear" w:color="auto" w:fill="auto"/>
          </w:tcPr>
          <w:p w:rsidR="00FE0A97" w:rsidRPr="008255C2" w:rsidRDefault="00FE0A97" w:rsidP="009623E9">
            <w:pPr>
              <w:jc w:val="both"/>
            </w:pPr>
            <w:r w:rsidRPr="008255C2">
              <w:t>заместитель начальника управления, начальник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 председатель комиссии</w:t>
            </w:r>
          </w:p>
        </w:tc>
      </w:tr>
      <w:tr w:rsidR="00FE0A97" w:rsidRPr="008255C2" w:rsidTr="009623E9">
        <w:trPr>
          <w:trHeight w:val="780"/>
        </w:trPr>
        <w:tc>
          <w:tcPr>
            <w:tcW w:w="2019" w:type="dxa"/>
            <w:shd w:val="clear" w:color="auto" w:fill="auto"/>
          </w:tcPr>
          <w:p w:rsidR="00FE0A97" w:rsidRPr="008255C2" w:rsidRDefault="00FE0A97" w:rsidP="009623E9">
            <w:pPr>
              <w:jc w:val="both"/>
            </w:pPr>
            <w:r w:rsidRPr="008255C2">
              <w:t xml:space="preserve">Архипов </w:t>
            </w:r>
          </w:p>
          <w:p w:rsidR="00FE0A97" w:rsidRPr="008255C2" w:rsidRDefault="00FE0A97" w:rsidP="009623E9">
            <w:pPr>
              <w:jc w:val="both"/>
            </w:pPr>
            <w:r w:rsidRPr="008255C2">
              <w:t>Валерий</w:t>
            </w:r>
          </w:p>
          <w:p w:rsidR="00FE0A97" w:rsidRPr="008255C2" w:rsidRDefault="00FE0A97" w:rsidP="009623E9">
            <w:pPr>
              <w:jc w:val="both"/>
            </w:pPr>
            <w:r w:rsidRPr="008255C2">
              <w:t xml:space="preserve">Евгеньевич </w:t>
            </w:r>
          </w:p>
        </w:tc>
        <w:tc>
          <w:tcPr>
            <w:tcW w:w="326" w:type="dxa"/>
            <w:gridSpan w:val="2"/>
            <w:shd w:val="clear" w:color="auto" w:fill="auto"/>
          </w:tcPr>
          <w:p w:rsidR="00FE0A97" w:rsidRPr="008255C2" w:rsidRDefault="00FE0A97" w:rsidP="009623E9">
            <w:pPr>
              <w:jc w:val="both"/>
            </w:pPr>
            <w:r w:rsidRPr="008255C2">
              <w:t>-</w:t>
            </w:r>
          </w:p>
        </w:tc>
        <w:tc>
          <w:tcPr>
            <w:tcW w:w="7753" w:type="dxa"/>
            <w:shd w:val="clear" w:color="auto" w:fill="auto"/>
          </w:tcPr>
          <w:p w:rsidR="00FE0A97" w:rsidRPr="008255C2" w:rsidRDefault="00FE0A97" w:rsidP="009623E9">
            <w:pPr>
              <w:jc w:val="both"/>
            </w:pPr>
            <w:r w:rsidRPr="008255C2">
              <w:t>начальник управления реализации проектов капитального ремонта МКД Нижегородская область некоммерческой организации «Фонд капитального ремонта многоквартирных домов, расположенных на территории Нижегородской области»</w:t>
            </w:r>
          </w:p>
        </w:tc>
      </w:tr>
      <w:tr w:rsidR="00FE0A97" w:rsidRPr="008255C2" w:rsidTr="009623E9">
        <w:trPr>
          <w:trHeight w:val="780"/>
        </w:trPr>
        <w:tc>
          <w:tcPr>
            <w:tcW w:w="2019" w:type="dxa"/>
            <w:tcBorders>
              <w:top w:val="nil"/>
              <w:left w:val="nil"/>
              <w:bottom w:val="nil"/>
              <w:right w:val="nil"/>
            </w:tcBorders>
            <w:shd w:val="clear" w:color="auto" w:fill="auto"/>
          </w:tcPr>
          <w:p w:rsidR="00FE0A97" w:rsidRPr="008255C2" w:rsidRDefault="00FE0A97" w:rsidP="009623E9">
            <w:r w:rsidRPr="008255C2">
              <w:t>Булычев</w:t>
            </w:r>
          </w:p>
          <w:p w:rsidR="00FE0A97" w:rsidRPr="008255C2" w:rsidRDefault="00FE0A97" w:rsidP="009623E9">
            <w:r w:rsidRPr="008255C2">
              <w:t xml:space="preserve">Егор </w:t>
            </w:r>
          </w:p>
          <w:p w:rsidR="00FE0A97" w:rsidRPr="008255C2" w:rsidRDefault="00FE0A97" w:rsidP="009623E9">
            <w:r w:rsidRPr="008255C2">
              <w:t>Павлович</w:t>
            </w:r>
          </w:p>
        </w:tc>
        <w:tc>
          <w:tcPr>
            <w:tcW w:w="326" w:type="dxa"/>
            <w:gridSpan w:val="2"/>
            <w:tcBorders>
              <w:top w:val="nil"/>
              <w:left w:val="nil"/>
              <w:bottom w:val="nil"/>
              <w:right w:val="nil"/>
            </w:tcBorders>
            <w:shd w:val="clear" w:color="auto" w:fill="auto"/>
          </w:tcPr>
          <w:p w:rsidR="00FE0A97" w:rsidRPr="008255C2" w:rsidRDefault="00FE0A97" w:rsidP="009623E9">
            <w:r w:rsidRPr="008255C2">
              <w:t>-</w:t>
            </w:r>
          </w:p>
        </w:tc>
        <w:tc>
          <w:tcPr>
            <w:tcW w:w="7753" w:type="dxa"/>
            <w:tcBorders>
              <w:top w:val="nil"/>
              <w:left w:val="nil"/>
              <w:bottom w:val="nil"/>
              <w:right w:val="nil"/>
            </w:tcBorders>
            <w:shd w:val="clear" w:color="auto" w:fill="auto"/>
          </w:tcPr>
          <w:p w:rsidR="00FE0A97" w:rsidRPr="008255C2" w:rsidRDefault="00FE0A97" w:rsidP="009623E9">
            <w:pPr>
              <w:jc w:val="both"/>
            </w:pPr>
            <w:r w:rsidRPr="008255C2">
              <w:t>начальник отдела реставрации и охраны исторических поселений управления государственной охраны объектов культурного наследия Нижегородской области</w:t>
            </w:r>
          </w:p>
        </w:tc>
      </w:tr>
      <w:tr w:rsidR="00FE0A97" w:rsidRPr="008255C2" w:rsidTr="009623E9">
        <w:trPr>
          <w:trHeight w:val="780"/>
        </w:trPr>
        <w:tc>
          <w:tcPr>
            <w:tcW w:w="2019" w:type="dxa"/>
            <w:tcBorders>
              <w:top w:val="nil"/>
              <w:left w:val="nil"/>
              <w:bottom w:val="nil"/>
              <w:right w:val="nil"/>
            </w:tcBorders>
            <w:shd w:val="clear" w:color="auto" w:fill="auto"/>
          </w:tcPr>
          <w:p w:rsidR="00FE0A97" w:rsidRPr="008255C2" w:rsidRDefault="00FE0A97" w:rsidP="009623E9">
            <w:pPr>
              <w:jc w:val="both"/>
              <w:rPr>
                <w:color w:val="000000"/>
              </w:rPr>
            </w:pPr>
            <w:r w:rsidRPr="008255C2">
              <w:rPr>
                <w:color w:val="000000"/>
              </w:rPr>
              <w:t>Васильев Алексей</w:t>
            </w:r>
          </w:p>
          <w:p w:rsidR="00FE0A97" w:rsidRPr="008255C2" w:rsidRDefault="00FE0A97" w:rsidP="009623E9">
            <w:pPr>
              <w:jc w:val="both"/>
              <w:rPr>
                <w:color w:val="000000"/>
              </w:rPr>
            </w:pPr>
            <w:r w:rsidRPr="008255C2">
              <w:rPr>
                <w:color w:val="000000"/>
              </w:rPr>
              <w:t>Львович</w:t>
            </w:r>
          </w:p>
        </w:tc>
        <w:tc>
          <w:tcPr>
            <w:tcW w:w="326" w:type="dxa"/>
            <w:gridSpan w:val="2"/>
            <w:tcBorders>
              <w:top w:val="nil"/>
              <w:left w:val="nil"/>
              <w:bottom w:val="nil"/>
              <w:right w:val="nil"/>
            </w:tcBorders>
            <w:shd w:val="clear" w:color="auto" w:fill="auto"/>
          </w:tcPr>
          <w:p w:rsidR="00FE0A97" w:rsidRPr="008255C2" w:rsidRDefault="00FE0A97" w:rsidP="009623E9">
            <w:pPr>
              <w:jc w:val="both"/>
              <w:rPr>
                <w:color w:val="000000"/>
              </w:rPr>
            </w:pPr>
            <w:r w:rsidRPr="008255C2">
              <w:rPr>
                <w:color w:val="000000"/>
              </w:rPr>
              <w:t>-</w:t>
            </w:r>
          </w:p>
        </w:tc>
        <w:tc>
          <w:tcPr>
            <w:tcW w:w="7753" w:type="dxa"/>
            <w:tcBorders>
              <w:top w:val="nil"/>
              <w:left w:val="nil"/>
              <w:bottom w:val="nil"/>
              <w:right w:val="nil"/>
            </w:tcBorders>
            <w:shd w:val="clear" w:color="auto" w:fill="auto"/>
          </w:tcPr>
          <w:p w:rsidR="00FE0A97" w:rsidRPr="008255C2" w:rsidRDefault="00FE0A97" w:rsidP="009623E9">
            <w:pPr>
              <w:jc w:val="both"/>
              <w:rPr>
                <w:color w:val="000000"/>
              </w:rPr>
            </w:pPr>
            <w:r w:rsidRPr="008255C2">
              <w:rPr>
                <w:color w:val="000000"/>
              </w:rPr>
              <w:t>заведующий кафедрой «Водоснабжения, водоотведения, инженерной экологии и химии» ФГБОУ ВО «Нижегородский государственный архитектурно-строительного университета</w:t>
            </w:r>
          </w:p>
        </w:tc>
      </w:tr>
      <w:tr w:rsidR="00FE0A97" w:rsidRPr="008255C2" w:rsidTr="009623E9">
        <w:trPr>
          <w:trHeight w:val="780"/>
        </w:trPr>
        <w:tc>
          <w:tcPr>
            <w:tcW w:w="2019" w:type="dxa"/>
            <w:shd w:val="clear" w:color="auto" w:fill="auto"/>
          </w:tcPr>
          <w:p w:rsidR="00FE0A97" w:rsidRPr="008255C2" w:rsidRDefault="00FE0A97" w:rsidP="009623E9">
            <w:pPr>
              <w:jc w:val="both"/>
            </w:pPr>
            <w:r w:rsidRPr="008255C2">
              <w:t xml:space="preserve">Изотова </w:t>
            </w:r>
          </w:p>
          <w:p w:rsidR="00FE0A97" w:rsidRPr="008255C2" w:rsidRDefault="00FE0A97" w:rsidP="009623E9">
            <w:pPr>
              <w:jc w:val="both"/>
            </w:pPr>
            <w:r w:rsidRPr="008255C2">
              <w:t>Елена</w:t>
            </w:r>
          </w:p>
          <w:p w:rsidR="00FE0A97" w:rsidRPr="008255C2" w:rsidRDefault="00FE0A97" w:rsidP="009623E9">
            <w:pPr>
              <w:jc w:val="both"/>
            </w:pPr>
            <w:r w:rsidRPr="008255C2">
              <w:t>Николаевна</w:t>
            </w:r>
          </w:p>
        </w:tc>
        <w:tc>
          <w:tcPr>
            <w:tcW w:w="326" w:type="dxa"/>
            <w:gridSpan w:val="2"/>
            <w:shd w:val="clear" w:color="auto" w:fill="auto"/>
          </w:tcPr>
          <w:p w:rsidR="00FE0A97" w:rsidRPr="008255C2" w:rsidRDefault="00FE0A97" w:rsidP="009623E9">
            <w:pPr>
              <w:jc w:val="both"/>
            </w:pPr>
            <w:r w:rsidRPr="008255C2">
              <w:t>-</w:t>
            </w:r>
          </w:p>
        </w:tc>
        <w:tc>
          <w:tcPr>
            <w:tcW w:w="7753" w:type="dxa"/>
            <w:shd w:val="clear" w:color="auto" w:fill="auto"/>
          </w:tcPr>
          <w:p w:rsidR="00FE0A97" w:rsidRPr="008255C2" w:rsidRDefault="00FE0A97" w:rsidP="009623E9">
            <w:pPr>
              <w:jc w:val="both"/>
            </w:pPr>
            <w:r w:rsidRPr="008255C2">
              <w:t>начальник отдела размещения заказов производственно-экономического управления некоммерческой организации «Фонд капитального ремонта многоквартирных домов, расположенных на территории Нижегородской области»</w:t>
            </w:r>
          </w:p>
        </w:tc>
      </w:tr>
      <w:tr w:rsidR="00FE0A97" w:rsidRPr="008255C2" w:rsidTr="009623E9">
        <w:trPr>
          <w:trHeight w:val="1261"/>
        </w:trPr>
        <w:tc>
          <w:tcPr>
            <w:tcW w:w="2019" w:type="dxa"/>
            <w:shd w:val="clear" w:color="auto" w:fill="auto"/>
          </w:tcPr>
          <w:p w:rsidR="00FE0A97" w:rsidRPr="008255C2" w:rsidRDefault="00FE0A97" w:rsidP="009623E9">
            <w:pPr>
              <w:jc w:val="both"/>
            </w:pPr>
            <w:r w:rsidRPr="008255C2">
              <w:t xml:space="preserve">Колтунов </w:t>
            </w:r>
          </w:p>
          <w:p w:rsidR="00FE0A97" w:rsidRPr="008255C2" w:rsidRDefault="00FE0A97" w:rsidP="009623E9">
            <w:pPr>
              <w:jc w:val="both"/>
            </w:pPr>
            <w:r w:rsidRPr="008255C2">
              <w:t>Владимир</w:t>
            </w:r>
          </w:p>
          <w:p w:rsidR="00FE0A97" w:rsidRPr="008255C2" w:rsidRDefault="00FE0A97" w:rsidP="009623E9">
            <w:pPr>
              <w:jc w:val="both"/>
            </w:pPr>
            <w:r w:rsidRPr="008255C2">
              <w:t>Игоревич</w:t>
            </w:r>
          </w:p>
        </w:tc>
        <w:tc>
          <w:tcPr>
            <w:tcW w:w="326" w:type="dxa"/>
            <w:gridSpan w:val="2"/>
            <w:shd w:val="clear" w:color="auto" w:fill="auto"/>
          </w:tcPr>
          <w:p w:rsidR="00FE0A97" w:rsidRPr="008255C2" w:rsidRDefault="00FE0A97" w:rsidP="009623E9">
            <w:pPr>
              <w:jc w:val="both"/>
            </w:pPr>
            <w:r w:rsidRPr="008255C2">
              <w:t>-</w:t>
            </w:r>
          </w:p>
        </w:tc>
        <w:tc>
          <w:tcPr>
            <w:tcW w:w="7753" w:type="dxa"/>
            <w:shd w:val="clear" w:color="auto" w:fill="auto"/>
          </w:tcPr>
          <w:p w:rsidR="00FE0A97" w:rsidRPr="008255C2" w:rsidRDefault="00FE0A97" w:rsidP="009623E9">
            <w:pPr>
              <w:jc w:val="both"/>
            </w:pPr>
            <w:r w:rsidRPr="008255C2">
              <w:t>заместитель генерального директора по организационно-правовым вопросам некоммерческой организации «Фонд капитального ремонта многоквартирных домов, расположенных на территории Нижегородской области»</w:t>
            </w:r>
          </w:p>
        </w:tc>
      </w:tr>
      <w:tr w:rsidR="00FE0A97" w:rsidRPr="002B213C" w:rsidTr="009623E9">
        <w:trPr>
          <w:trHeight w:val="948"/>
        </w:trPr>
        <w:tc>
          <w:tcPr>
            <w:tcW w:w="2019" w:type="dxa"/>
            <w:tcBorders>
              <w:top w:val="nil"/>
              <w:left w:val="nil"/>
              <w:bottom w:val="nil"/>
              <w:right w:val="nil"/>
            </w:tcBorders>
            <w:shd w:val="clear" w:color="auto" w:fill="FFFFFF"/>
          </w:tcPr>
          <w:p w:rsidR="00FE0A97" w:rsidRPr="008255C2" w:rsidRDefault="00FE0A97" w:rsidP="009623E9">
            <w:pPr>
              <w:jc w:val="both"/>
            </w:pPr>
            <w:r w:rsidRPr="008255C2">
              <w:t xml:space="preserve">Лопатина </w:t>
            </w:r>
            <w:r w:rsidRPr="008255C2">
              <w:br/>
              <w:t>Анна</w:t>
            </w:r>
          </w:p>
          <w:p w:rsidR="00FE0A97" w:rsidRPr="008255C2" w:rsidRDefault="00FE0A97" w:rsidP="009623E9">
            <w:pPr>
              <w:jc w:val="both"/>
            </w:pPr>
            <w:r w:rsidRPr="008255C2">
              <w:t>Эдуардовна</w:t>
            </w:r>
          </w:p>
        </w:tc>
        <w:tc>
          <w:tcPr>
            <w:tcW w:w="296" w:type="dxa"/>
            <w:tcBorders>
              <w:top w:val="nil"/>
              <w:left w:val="nil"/>
              <w:bottom w:val="nil"/>
              <w:right w:val="nil"/>
            </w:tcBorders>
            <w:shd w:val="clear" w:color="auto" w:fill="FFFFFF"/>
          </w:tcPr>
          <w:p w:rsidR="00FE0A97" w:rsidRPr="008255C2" w:rsidRDefault="00FE0A97" w:rsidP="009623E9">
            <w:pPr>
              <w:jc w:val="both"/>
            </w:pPr>
            <w:r w:rsidRPr="008255C2">
              <w:t>-</w:t>
            </w:r>
          </w:p>
        </w:tc>
        <w:tc>
          <w:tcPr>
            <w:tcW w:w="7783" w:type="dxa"/>
            <w:gridSpan w:val="2"/>
            <w:tcBorders>
              <w:top w:val="nil"/>
              <w:left w:val="nil"/>
              <w:bottom w:val="nil"/>
              <w:right w:val="nil"/>
            </w:tcBorders>
            <w:shd w:val="clear" w:color="auto" w:fill="auto"/>
          </w:tcPr>
          <w:p w:rsidR="00FE0A97" w:rsidRPr="008255C2" w:rsidRDefault="006733D6" w:rsidP="006733D6">
            <w:pPr>
              <w:jc w:val="both"/>
            </w:pPr>
            <w:r>
              <w:t>главный специалист сектора</w:t>
            </w:r>
            <w:r w:rsidR="00FE0A97" w:rsidRPr="00524227">
              <w:t xml:space="preserve"> сопровождени</w:t>
            </w:r>
            <w:r>
              <w:t>я</w:t>
            </w:r>
            <w:r w:rsidR="00FE0A97" w:rsidRPr="00524227">
              <w:t xml:space="preserve"> реестра квалифицированных подрядных организаций и отдельных видов закупок министерства экономического развития и инвестиций Нижегородской области, секретарь комиссии.</w:t>
            </w:r>
          </w:p>
        </w:tc>
      </w:tr>
    </w:tbl>
    <w:p w:rsidR="00BA5631" w:rsidRPr="00CB2E34" w:rsidRDefault="00BA5631" w:rsidP="00556C81">
      <w:pPr>
        <w:spacing w:after="120"/>
        <w:jc w:val="both"/>
        <w:rPr>
          <w:b/>
          <w:sz w:val="16"/>
          <w:szCs w:val="16"/>
        </w:rPr>
      </w:pPr>
    </w:p>
    <w:p w:rsidR="00CB2E34" w:rsidRDefault="00F265CB" w:rsidP="00CB2E34">
      <w:pPr>
        <w:ind w:firstLine="709"/>
        <w:jc w:val="both"/>
      </w:pPr>
      <w:r w:rsidRPr="00F265CB">
        <w:t xml:space="preserve">В соответствии с Указом Президента Российской Федерации от 11.05.2020 № 316 </w:t>
      </w:r>
      <w:r w:rsidRPr="00F265CB">
        <w:br/>
        <w:t xml:space="preserve">"Об определении порядка продления действия мер по обеспечению санитарно-эпидемиологического благополучия населения в субъектах Российской Федерации в связи с распространением новой </w:t>
      </w:r>
      <w:proofErr w:type="spellStart"/>
      <w:r w:rsidRPr="00F265CB">
        <w:t>коронавирусной</w:t>
      </w:r>
      <w:proofErr w:type="spellEnd"/>
      <w:r w:rsidRPr="00F265CB">
        <w:t xml:space="preserve"> инфекции (COVID-19)", Указом Губернатора Нижегородской области от 13 марта 2020 г. № 27 «О введении режима повышенной готовности», в целях исключения распространения новой </w:t>
      </w:r>
      <w:proofErr w:type="spellStart"/>
      <w:r w:rsidRPr="00F265CB">
        <w:t>коронавирусной</w:t>
      </w:r>
      <w:proofErr w:type="spellEnd"/>
      <w:r w:rsidRPr="00F265CB">
        <w:t xml:space="preserve"> инфекции (COVID-19) заседание комиссии по проведению предварительного отбора проводилось </w:t>
      </w:r>
      <w:r w:rsidR="00CB2E34">
        <w:t>в очном дистанционном формате посредством участия членов комиссии в видеоконференции.</w:t>
      </w:r>
      <w:r w:rsidR="00876FB4">
        <w:t xml:space="preserve"> </w:t>
      </w:r>
      <w:r w:rsidR="00CB2E34">
        <w:t>Форма голосования – дистанционная.</w:t>
      </w:r>
    </w:p>
    <w:p w:rsidR="00CB2E34" w:rsidRPr="00CB2E34" w:rsidRDefault="00CB2E34" w:rsidP="00CB2E34">
      <w:pPr>
        <w:ind w:firstLine="709"/>
        <w:jc w:val="both"/>
        <w:rPr>
          <w:sz w:val="16"/>
          <w:szCs w:val="16"/>
        </w:rPr>
      </w:pPr>
    </w:p>
    <w:p w:rsidR="00F265CB" w:rsidRDefault="00F265CB" w:rsidP="00CB2E34">
      <w:pPr>
        <w:ind w:firstLine="709"/>
        <w:jc w:val="both"/>
      </w:pPr>
      <w:r w:rsidRPr="00F265CB">
        <w:t>На заседании присутствовало 7 членов комиссии из 11, что составляет более 50% от общего числа членов комиссии</w:t>
      </w:r>
      <w:r>
        <w:t>.</w:t>
      </w:r>
    </w:p>
    <w:p w:rsidR="00CB2E34" w:rsidRPr="00CB2E34" w:rsidRDefault="00CB2E34" w:rsidP="00CB2E34">
      <w:pPr>
        <w:ind w:firstLine="709"/>
        <w:jc w:val="both"/>
        <w:rPr>
          <w:sz w:val="16"/>
          <w:szCs w:val="16"/>
        </w:rPr>
      </w:pPr>
    </w:p>
    <w:p w:rsidR="00BC0176" w:rsidRDefault="00BC0176" w:rsidP="00F265CB">
      <w:pPr>
        <w:ind w:firstLine="709"/>
        <w:jc w:val="both"/>
        <w:rPr>
          <w:color w:val="000000"/>
        </w:rPr>
      </w:pPr>
      <w:r w:rsidRPr="00D43151">
        <w:t>В соответствии с пунктом 16 Положения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 в многоквартирном</w:t>
      </w:r>
      <w:r w:rsidRPr="008F743A">
        <w:t xml:space="preserve"> доме, утвержденным</w:t>
      </w:r>
      <w:r w:rsidRPr="001D56C0">
        <w:rPr>
          <w:color w:val="000000"/>
        </w:rPr>
        <w:t xml:space="preserve"> постановлением Правительства Российской </w:t>
      </w:r>
      <w:r w:rsidRPr="001D56C0">
        <w:rPr>
          <w:color w:val="000000"/>
        </w:rPr>
        <w:lastRenderedPageBreak/>
        <w:t>Федерации от 1 июля 2016 года № 615 (далее – Положение)</w:t>
      </w:r>
      <w:r w:rsidR="00F265CB">
        <w:rPr>
          <w:color w:val="000000"/>
        </w:rPr>
        <w:t xml:space="preserve"> и</w:t>
      </w:r>
      <w:r w:rsidR="00F265CB" w:rsidRPr="00F265CB">
        <w:t xml:space="preserve"> </w:t>
      </w:r>
      <w:r w:rsidR="00F265CB" w:rsidRPr="00ED258A">
        <w:t>Порядком, утвержденным приказом министерства экономического развития и инвестиций Нижегородской области (далее -  Министерство) от 26.10.2021 № 130 «О создании и Порядке работы комиссии по проведению предварительного отбора подрядных организаций в целях формирования реестра квалифицированных подрядных организаций, имеющих право принимать участие в закупках, предметом которых является оказание услуг и (или) выполнение работ по капитальному ремонту общего имущества в многоквартирном доме, на территории Нижегородской области», комиссия правомочна осуществлять свои функции.</w:t>
      </w:r>
    </w:p>
    <w:p w:rsidR="00880E93" w:rsidRPr="00814FD7" w:rsidRDefault="005E1182" w:rsidP="004D0E0B">
      <w:pPr>
        <w:suppressAutoHyphens/>
        <w:spacing w:before="120" w:after="120"/>
        <w:ind w:firstLine="709"/>
        <w:jc w:val="both"/>
      </w:pPr>
      <w:r w:rsidRPr="00814FD7">
        <w:t>В соответствии с п. 58 Положения при проведении заседания комиссии по предварительному отбору осуществлялась аудиозапись.</w:t>
      </w:r>
    </w:p>
    <w:p w:rsidR="004B6060" w:rsidRDefault="00BA1310" w:rsidP="004D0E0B">
      <w:pPr>
        <w:spacing w:before="120" w:after="120"/>
        <w:ind w:firstLine="709"/>
        <w:rPr>
          <w:b/>
        </w:rPr>
      </w:pPr>
      <w:r w:rsidRPr="00814FD7">
        <w:rPr>
          <w:b/>
        </w:rPr>
        <w:t>Повестка дня:</w:t>
      </w:r>
    </w:p>
    <w:p w:rsidR="00880E93" w:rsidRPr="00814FD7" w:rsidRDefault="00C008FC" w:rsidP="00876FB4">
      <w:pPr>
        <w:ind w:firstLine="708"/>
        <w:jc w:val="both"/>
      </w:pPr>
      <w:r>
        <w:t>1</w:t>
      </w:r>
      <w:r w:rsidR="00BA1310" w:rsidRPr="00814FD7">
        <w:t xml:space="preserve">. Рассмотрение заявок на участие в предварительном отборе подрядных организаций по извещению от </w:t>
      </w:r>
      <w:r w:rsidR="00FE0A97">
        <w:t>24.01</w:t>
      </w:r>
      <w:r w:rsidR="003C76A6">
        <w:t>.</w:t>
      </w:r>
      <w:r w:rsidR="002D2E2F" w:rsidRPr="00814FD7">
        <w:t>202</w:t>
      </w:r>
      <w:r w:rsidR="00FE0A97">
        <w:t>2</w:t>
      </w:r>
      <w:r w:rsidR="00196E3B" w:rsidRPr="00814FD7">
        <w:t xml:space="preserve"> </w:t>
      </w:r>
      <w:r w:rsidR="007B3B37" w:rsidRPr="00814FD7">
        <w:t>№</w:t>
      </w:r>
      <w:r w:rsidR="00060AAA" w:rsidRPr="00060AAA">
        <w:t xml:space="preserve"> </w:t>
      </w:r>
      <w:r w:rsidR="00FE0A97" w:rsidRPr="00FE0A97">
        <w:t>013220000022200001</w:t>
      </w:r>
      <w:r w:rsidR="00BA1310" w:rsidRPr="00814FD7">
        <w:t xml:space="preserve">, размещенному </w:t>
      </w:r>
      <w:r w:rsidR="007B3B37" w:rsidRPr="00814FD7">
        <w:t xml:space="preserve">на сайте </w:t>
      </w:r>
      <w:r w:rsidR="00CB2E34">
        <w:t>Е</w:t>
      </w:r>
      <w:r w:rsidR="007B3B37" w:rsidRPr="00814FD7">
        <w:t xml:space="preserve">диной информационной системы в сфере закупок </w:t>
      </w:r>
      <w:hyperlink r:id="rId8" w:history="1">
        <w:r w:rsidR="007B3B37" w:rsidRPr="00814FD7">
          <w:rPr>
            <w:u w:val="single"/>
          </w:rPr>
          <w:t>http://zakupki.gov.ru/</w:t>
        </w:r>
      </w:hyperlink>
      <w:r w:rsidR="00FD6558" w:rsidRPr="00814FD7">
        <w:t xml:space="preserve"> и на сайте оператора электронной площадки </w:t>
      </w:r>
      <w:hyperlink r:id="rId9" w:history="1">
        <w:r w:rsidR="00880E93" w:rsidRPr="004260DF">
          <w:rPr>
            <w:rStyle w:val="a3"/>
          </w:rPr>
          <w:t>https://www.etp-ets.ru/</w:t>
        </w:r>
      </w:hyperlink>
      <w:r w:rsidR="00FD6558" w:rsidRPr="00814FD7">
        <w:t>.</w:t>
      </w:r>
    </w:p>
    <w:p w:rsidR="00193D6C" w:rsidRPr="009A5B49" w:rsidRDefault="00C008FC" w:rsidP="004D0E0B">
      <w:pPr>
        <w:spacing w:before="120" w:after="120"/>
        <w:ind w:firstLine="709"/>
        <w:jc w:val="both"/>
      </w:pPr>
      <w:r>
        <w:t>2</w:t>
      </w:r>
      <w:r w:rsidR="00BA1310" w:rsidRPr="00814FD7">
        <w:t xml:space="preserve">. Документация утверждена приказом министерства </w:t>
      </w:r>
      <w:r w:rsidR="006253F7" w:rsidRPr="00814FD7">
        <w:t>экономического развития и инвестиций</w:t>
      </w:r>
      <w:r w:rsidR="002034AF" w:rsidRPr="00814FD7">
        <w:t xml:space="preserve"> Нижегородской области </w:t>
      </w:r>
      <w:r w:rsidR="00965DA0" w:rsidRPr="00814FD7">
        <w:t xml:space="preserve">от </w:t>
      </w:r>
      <w:r w:rsidR="00351ED6">
        <w:t>2</w:t>
      </w:r>
      <w:r w:rsidR="00471D60">
        <w:t>1</w:t>
      </w:r>
      <w:r w:rsidR="009A5B49" w:rsidRPr="006E2F67">
        <w:rPr>
          <w:color w:val="000000"/>
        </w:rPr>
        <w:t>.</w:t>
      </w:r>
      <w:r w:rsidR="00471D60">
        <w:rPr>
          <w:color w:val="000000"/>
        </w:rPr>
        <w:t>0</w:t>
      </w:r>
      <w:r w:rsidR="00FE0A97">
        <w:rPr>
          <w:color w:val="000000"/>
        </w:rPr>
        <w:t>1</w:t>
      </w:r>
      <w:r w:rsidR="009A5B49" w:rsidRPr="006E2F67">
        <w:rPr>
          <w:color w:val="000000"/>
        </w:rPr>
        <w:t>.202</w:t>
      </w:r>
      <w:r w:rsidR="00471D60">
        <w:rPr>
          <w:color w:val="000000"/>
        </w:rPr>
        <w:t>2</w:t>
      </w:r>
      <w:r w:rsidR="009A5B49" w:rsidRPr="006E2F67">
        <w:rPr>
          <w:color w:val="000000"/>
        </w:rPr>
        <w:t xml:space="preserve"> № </w:t>
      </w:r>
      <w:r w:rsidR="00471D60">
        <w:rPr>
          <w:color w:val="000000"/>
        </w:rPr>
        <w:t>8</w:t>
      </w:r>
      <w:r w:rsidR="009A7515">
        <w:rPr>
          <w:color w:val="000000"/>
        </w:rPr>
        <w:t>.</w:t>
      </w:r>
    </w:p>
    <w:p w:rsidR="00FD6558" w:rsidRPr="00814FD7" w:rsidRDefault="00FD6558" w:rsidP="004D0E0B">
      <w:pPr>
        <w:spacing w:before="120" w:after="120"/>
        <w:ind w:firstLine="709"/>
        <w:jc w:val="both"/>
      </w:pPr>
      <w:r w:rsidRPr="00814FD7">
        <w:t>Изменения в документацию не вносились</w:t>
      </w:r>
      <w:r w:rsidR="005C40CB" w:rsidRPr="00814FD7">
        <w:t>, сроки окончания подачи заявок и проведения предварительного отбора не переносились.</w:t>
      </w:r>
    </w:p>
    <w:p w:rsidR="00193D6C" w:rsidRDefault="00193D6C" w:rsidP="004D0E0B">
      <w:pPr>
        <w:spacing w:before="120" w:after="120"/>
        <w:ind w:firstLine="709"/>
        <w:jc w:val="both"/>
        <w:rPr>
          <w:color w:val="000000"/>
        </w:rPr>
      </w:pPr>
      <w:r w:rsidRPr="00814FD7">
        <w:t>В соответствии с извещением о проведении предварительного отбора дата и время окончания срока подачи заявок на уча</w:t>
      </w:r>
      <w:r w:rsidR="003F24C0" w:rsidRPr="00814FD7">
        <w:t xml:space="preserve">стие в предварительном отборе: </w:t>
      </w:r>
      <w:r w:rsidR="00471D60">
        <w:t>14</w:t>
      </w:r>
      <w:r w:rsidR="00B12B95">
        <w:t>.</w:t>
      </w:r>
      <w:r w:rsidR="00471D60">
        <w:t>02</w:t>
      </w:r>
      <w:r w:rsidR="002E3080">
        <w:rPr>
          <w:color w:val="000000"/>
        </w:rPr>
        <w:t>.</w:t>
      </w:r>
      <w:r w:rsidR="009A5B49" w:rsidRPr="006E2F67">
        <w:rPr>
          <w:color w:val="000000"/>
        </w:rPr>
        <w:t>202</w:t>
      </w:r>
      <w:r w:rsidR="00471D60">
        <w:rPr>
          <w:color w:val="000000"/>
        </w:rPr>
        <w:t>2</w:t>
      </w:r>
      <w:r w:rsidR="009A5B49" w:rsidRPr="006E2F67">
        <w:rPr>
          <w:color w:val="000000"/>
        </w:rPr>
        <w:t>, 09:00.</w:t>
      </w:r>
    </w:p>
    <w:p w:rsidR="00880E93" w:rsidRPr="00BB09B6" w:rsidRDefault="008B3F12" w:rsidP="00BA5631">
      <w:pPr>
        <w:spacing w:line="276" w:lineRule="auto"/>
        <w:ind w:firstLine="709"/>
        <w:jc w:val="both"/>
      </w:pPr>
      <w:r w:rsidRPr="008B3F12">
        <w:t>Представители участников предварительного отбора на заседании не присутствовали.</w:t>
      </w:r>
    </w:p>
    <w:p w:rsidR="007B3B37" w:rsidRPr="00814FD7" w:rsidRDefault="00C008FC" w:rsidP="00BA5631">
      <w:pPr>
        <w:spacing w:before="120" w:after="120" w:line="276" w:lineRule="auto"/>
        <w:ind w:firstLine="709"/>
        <w:jc w:val="both"/>
      </w:pPr>
      <w:r>
        <w:t>3</w:t>
      </w:r>
      <w:r w:rsidR="00BA1310" w:rsidRPr="00814FD7">
        <w:t xml:space="preserve">. По окончании установленного срока приема заявок на участие в предварительном отборе было </w:t>
      </w:r>
      <w:r w:rsidR="00BA1310" w:rsidRPr="000E07A3">
        <w:t xml:space="preserve">подано </w:t>
      </w:r>
      <w:r w:rsidR="00F265CB">
        <w:t>7</w:t>
      </w:r>
      <w:r w:rsidR="005C23ED" w:rsidRPr="000E07A3">
        <w:t xml:space="preserve"> заяв</w:t>
      </w:r>
      <w:r w:rsidR="00196E3B" w:rsidRPr="000E07A3">
        <w:t>о</w:t>
      </w:r>
      <w:r w:rsidR="00251CD5" w:rsidRPr="000E07A3">
        <w:t>к</w:t>
      </w:r>
      <w:r w:rsidR="00A647A5" w:rsidRPr="00814FD7">
        <w:t xml:space="preserve"> </w:t>
      </w:r>
      <w:r w:rsidR="00BA1310" w:rsidRPr="00814FD7">
        <w:t>от следующих участников предварительного отбора</w:t>
      </w:r>
      <w:r w:rsidR="006733D6">
        <w:t>:</w:t>
      </w: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709"/>
        <w:gridCol w:w="1672"/>
        <w:gridCol w:w="3714"/>
        <w:gridCol w:w="3544"/>
      </w:tblGrid>
      <w:tr w:rsidR="001C0284" w:rsidRPr="00F265CB" w:rsidTr="00BA5631">
        <w:trPr>
          <w:trHeight w:val="1746"/>
        </w:trPr>
        <w:tc>
          <w:tcPr>
            <w:tcW w:w="709" w:type="dxa"/>
            <w:vAlign w:val="center"/>
          </w:tcPr>
          <w:p w:rsidR="001C0284" w:rsidRPr="00F265CB" w:rsidRDefault="001C0284" w:rsidP="00BA5631">
            <w:pPr>
              <w:jc w:val="center"/>
              <w:rPr>
                <w:b/>
                <w:sz w:val="22"/>
                <w:szCs w:val="22"/>
              </w:rPr>
            </w:pPr>
            <w:r w:rsidRPr="00F265CB">
              <w:rPr>
                <w:b/>
                <w:sz w:val="22"/>
                <w:szCs w:val="22"/>
              </w:rPr>
              <w:t>№</w:t>
            </w:r>
          </w:p>
          <w:p w:rsidR="001C0284" w:rsidRPr="00F265CB" w:rsidRDefault="001C0284" w:rsidP="00BA5631">
            <w:pPr>
              <w:jc w:val="center"/>
              <w:rPr>
                <w:b/>
                <w:sz w:val="22"/>
                <w:szCs w:val="22"/>
              </w:rPr>
            </w:pPr>
            <w:r w:rsidRPr="00F265CB">
              <w:rPr>
                <w:b/>
                <w:sz w:val="22"/>
                <w:szCs w:val="22"/>
              </w:rPr>
              <w:t>п/п</w:t>
            </w:r>
          </w:p>
        </w:tc>
        <w:tc>
          <w:tcPr>
            <w:tcW w:w="709" w:type="dxa"/>
            <w:shd w:val="clear" w:color="auto" w:fill="auto"/>
            <w:vAlign w:val="center"/>
          </w:tcPr>
          <w:p w:rsidR="001C0284" w:rsidRPr="00F265CB" w:rsidRDefault="001C0284" w:rsidP="00BA5631">
            <w:pPr>
              <w:jc w:val="center"/>
              <w:rPr>
                <w:b/>
                <w:sz w:val="22"/>
                <w:szCs w:val="22"/>
              </w:rPr>
            </w:pPr>
            <w:r w:rsidRPr="00F265CB">
              <w:rPr>
                <w:b/>
                <w:sz w:val="22"/>
                <w:szCs w:val="22"/>
              </w:rPr>
              <w:t>Рег.№ заявки</w:t>
            </w:r>
          </w:p>
        </w:tc>
        <w:tc>
          <w:tcPr>
            <w:tcW w:w="1672" w:type="dxa"/>
            <w:vAlign w:val="center"/>
          </w:tcPr>
          <w:p w:rsidR="001C0284" w:rsidRPr="00F265CB" w:rsidRDefault="001C0284" w:rsidP="00471D60">
            <w:pPr>
              <w:jc w:val="center"/>
              <w:rPr>
                <w:b/>
                <w:sz w:val="22"/>
                <w:szCs w:val="22"/>
              </w:rPr>
            </w:pPr>
            <w:r w:rsidRPr="00F265CB">
              <w:rPr>
                <w:b/>
                <w:sz w:val="22"/>
                <w:szCs w:val="22"/>
              </w:rPr>
              <w:t>Дата и время подачи заявки</w:t>
            </w:r>
          </w:p>
        </w:tc>
        <w:tc>
          <w:tcPr>
            <w:tcW w:w="3714" w:type="dxa"/>
            <w:shd w:val="clear" w:color="auto" w:fill="auto"/>
            <w:vAlign w:val="center"/>
          </w:tcPr>
          <w:p w:rsidR="001C0284" w:rsidRPr="00F265CB" w:rsidRDefault="001C0284" w:rsidP="00471D60">
            <w:pPr>
              <w:jc w:val="center"/>
              <w:rPr>
                <w:b/>
                <w:sz w:val="22"/>
                <w:szCs w:val="22"/>
              </w:rPr>
            </w:pPr>
            <w:r w:rsidRPr="00F265CB">
              <w:rPr>
                <w:b/>
                <w:sz w:val="22"/>
                <w:szCs w:val="22"/>
              </w:rPr>
              <w:t>Наименование (ИНН)</w:t>
            </w:r>
          </w:p>
        </w:tc>
        <w:tc>
          <w:tcPr>
            <w:tcW w:w="3544" w:type="dxa"/>
            <w:shd w:val="clear" w:color="auto" w:fill="auto"/>
            <w:vAlign w:val="center"/>
          </w:tcPr>
          <w:p w:rsidR="001C0284" w:rsidRPr="00F265CB" w:rsidRDefault="001C0284" w:rsidP="00F265CB">
            <w:pPr>
              <w:jc w:val="center"/>
              <w:rPr>
                <w:b/>
                <w:sz w:val="22"/>
                <w:szCs w:val="22"/>
              </w:rPr>
            </w:pPr>
            <w:r w:rsidRPr="00F265CB">
              <w:rPr>
                <w:b/>
                <w:sz w:val="22"/>
                <w:szCs w:val="22"/>
              </w:rPr>
              <w:t>Адрес юридического лица (или адрес места жительства – для индивидуального предпринимателя) / телефон/адрес электронной почты</w:t>
            </w:r>
          </w:p>
        </w:tc>
      </w:tr>
      <w:tr w:rsidR="00471D60" w:rsidRPr="00F265CB" w:rsidTr="00471D60">
        <w:trPr>
          <w:trHeight w:val="605"/>
        </w:trPr>
        <w:tc>
          <w:tcPr>
            <w:tcW w:w="709" w:type="dxa"/>
            <w:vAlign w:val="center"/>
          </w:tcPr>
          <w:p w:rsidR="00471D60" w:rsidRPr="00F265CB" w:rsidRDefault="00471D60" w:rsidP="00471D60">
            <w:pPr>
              <w:jc w:val="center"/>
              <w:rPr>
                <w:sz w:val="22"/>
                <w:szCs w:val="22"/>
              </w:rPr>
            </w:pPr>
            <w:r w:rsidRPr="00F265CB">
              <w:rPr>
                <w:sz w:val="22"/>
                <w:szCs w:val="22"/>
              </w:rPr>
              <w:t>1</w:t>
            </w:r>
          </w:p>
        </w:tc>
        <w:tc>
          <w:tcPr>
            <w:tcW w:w="709" w:type="dxa"/>
            <w:shd w:val="clear" w:color="auto" w:fill="auto"/>
            <w:vAlign w:val="center"/>
          </w:tcPr>
          <w:p w:rsidR="00471D60" w:rsidRPr="00F265CB" w:rsidRDefault="00471D60" w:rsidP="00471D60">
            <w:pPr>
              <w:jc w:val="center"/>
              <w:rPr>
                <w:sz w:val="22"/>
                <w:szCs w:val="22"/>
                <w:lang w:val="en-US"/>
              </w:rPr>
            </w:pPr>
            <w:r w:rsidRPr="00F265CB">
              <w:rPr>
                <w:sz w:val="22"/>
                <w:szCs w:val="22"/>
                <w:lang w:val="en-US"/>
              </w:rPr>
              <w:t>1</w:t>
            </w:r>
          </w:p>
        </w:tc>
        <w:tc>
          <w:tcPr>
            <w:tcW w:w="1672" w:type="dxa"/>
            <w:vAlign w:val="center"/>
          </w:tcPr>
          <w:p w:rsidR="00471D60" w:rsidRPr="00F265CB" w:rsidRDefault="00471D60" w:rsidP="00CB2E34">
            <w:pPr>
              <w:jc w:val="center"/>
              <w:rPr>
                <w:sz w:val="22"/>
                <w:szCs w:val="22"/>
              </w:rPr>
            </w:pPr>
            <w:r w:rsidRPr="00F265CB">
              <w:rPr>
                <w:sz w:val="22"/>
                <w:szCs w:val="22"/>
              </w:rPr>
              <w:t>10.02.2022 10:16 (MSK+00:00)</w:t>
            </w:r>
            <w:r w:rsidR="00CB2E34" w:rsidRPr="00F265CB">
              <w:rPr>
                <w:sz w:val="22"/>
                <w:szCs w:val="22"/>
              </w:rPr>
              <w:t xml:space="preserve"> </w:t>
            </w:r>
          </w:p>
        </w:tc>
        <w:tc>
          <w:tcPr>
            <w:tcW w:w="3714" w:type="dxa"/>
            <w:vAlign w:val="center"/>
          </w:tcPr>
          <w:p w:rsidR="00471D60" w:rsidRPr="00F265CB" w:rsidRDefault="00471D60" w:rsidP="00471D60">
            <w:pPr>
              <w:jc w:val="center"/>
              <w:rPr>
                <w:sz w:val="22"/>
                <w:szCs w:val="22"/>
              </w:rPr>
            </w:pPr>
            <w:r w:rsidRPr="00F265CB">
              <w:rPr>
                <w:sz w:val="22"/>
                <w:szCs w:val="22"/>
              </w:rPr>
              <w:t>ОБЩЕСТВО С ОГРАНИЧЕННОЙ ОТВЕТСТВЕННОСТЬЮ "АСТРА" (ИНН 5247054590)</w:t>
            </w:r>
          </w:p>
        </w:tc>
        <w:tc>
          <w:tcPr>
            <w:tcW w:w="3544" w:type="dxa"/>
            <w:shd w:val="clear" w:color="auto" w:fill="auto"/>
          </w:tcPr>
          <w:p w:rsidR="00B16F71" w:rsidRPr="00F265CB" w:rsidRDefault="00B16F71" w:rsidP="00F265CB">
            <w:pPr>
              <w:jc w:val="center"/>
              <w:rPr>
                <w:sz w:val="22"/>
                <w:szCs w:val="22"/>
              </w:rPr>
            </w:pPr>
            <w:r w:rsidRPr="00F265CB">
              <w:rPr>
                <w:sz w:val="22"/>
                <w:szCs w:val="22"/>
              </w:rPr>
              <w:t>Российская Федерация, 607060, ОБЛ НИЖЕГОРОДСКАЯ, Г ВЫКСА, ПЛ ОКТЯБРЬСКОЙ РЕВОЛЮЦИИ, ДОМ 48, ОФИС 217/79200380517/</w:t>
            </w:r>
          </w:p>
          <w:p w:rsidR="00471D60" w:rsidRPr="00F265CB" w:rsidRDefault="00B16F71" w:rsidP="00F265CB">
            <w:pPr>
              <w:jc w:val="center"/>
              <w:rPr>
                <w:sz w:val="22"/>
                <w:szCs w:val="22"/>
              </w:rPr>
            </w:pPr>
            <w:r w:rsidRPr="00F265CB">
              <w:rPr>
                <w:sz w:val="22"/>
                <w:szCs w:val="22"/>
              </w:rPr>
              <w:t>secretar_2003@mail.ru</w:t>
            </w:r>
          </w:p>
        </w:tc>
      </w:tr>
      <w:tr w:rsidR="00471D60" w:rsidRPr="00F265CB" w:rsidTr="00471D60">
        <w:tc>
          <w:tcPr>
            <w:tcW w:w="709" w:type="dxa"/>
            <w:vAlign w:val="center"/>
          </w:tcPr>
          <w:p w:rsidR="00471D60" w:rsidRPr="00F265CB" w:rsidRDefault="00471D60" w:rsidP="00471D60">
            <w:pPr>
              <w:jc w:val="center"/>
              <w:rPr>
                <w:sz w:val="22"/>
                <w:szCs w:val="22"/>
              </w:rPr>
            </w:pPr>
            <w:r w:rsidRPr="00F265CB">
              <w:rPr>
                <w:sz w:val="22"/>
                <w:szCs w:val="22"/>
              </w:rPr>
              <w:t>2</w:t>
            </w:r>
          </w:p>
        </w:tc>
        <w:tc>
          <w:tcPr>
            <w:tcW w:w="709" w:type="dxa"/>
            <w:shd w:val="clear" w:color="auto" w:fill="auto"/>
            <w:vAlign w:val="center"/>
          </w:tcPr>
          <w:p w:rsidR="00471D60" w:rsidRPr="00F265CB" w:rsidRDefault="00471D60" w:rsidP="00471D60">
            <w:pPr>
              <w:jc w:val="center"/>
              <w:rPr>
                <w:sz w:val="22"/>
                <w:szCs w:val="22"/>
                <w:lang w:val="en-US"/>
              </w:rPr>
            </w:pPr>
            <w:r w:rsidRPr="00F265CB">
              <w:rPr>
                <w:sz w:val="22"/>
                <w:szCs w:val="22"/>
                <w:lang w:val="en-US"/>
              </w:rPr>
              <w:t>2</w:t>
            </w:r>
          </w:p>
        </w:tc>
        <w:tc>
          <w:tcPr>
            <w:tcW w:w="1672" w:type="dxa"/>
            <w:vAlign w:val="center"/>
          </w:tcPr>
          <w:p w:rsidR="00471D60" w:rsidRPr="00F265CB" w:rsidRDefault="00471D60" w:rsidP="00CB2E34">
            <w:pPr>
              <w:jc w:val="center"/>
              <w:rPr>
                <w:sz w:val="22"/>
                <w:szCs w:val="22"/>
              </w:rPr>
            </w:pPr>
            <w:r w:rsidRPr="00F265CB">
              <w:rPr>
                <w:sz w:val="22"/>
                <w:szCs w:val="22"/>
              </w:rPr>
              <w:t>11.02.2022 11:30 (MSK+00:00)</w:t>
            </w:r>
            <w:r w:rsidR="00CB2E34" w:rsidRPr="00F265CB">
              <w:rPr>
                <w:sz w:val="22"/>
                <w:szCs w:val="22"/>
              </w:rPr>
              <w:t xml:space="preserve"> </w:t>
            </w:r>
          </w:p>
        </w:tc>
        <w:tc>
          <w:tcPr>
            <w:tcW w:w="3714" w:type="dxa"/>
            <w:vAlign w:val="center"/>
          </w:tcPr>
          <w:p w:rsidR="00B16F71" w:rsidRPr="00F265CB" w:rsidRDefault="00471D60" w:rsidP="00471D60">
            <w:pPr>
              <w:jc w:val="center"/>
              <w:rPr>
                <w:sz w:val="22"/>
                <w:szCs w:val="22"/>
              </w:rPr>
            </w:pPr>
            <w:r w:rsidRPr="00F265CB">
              <w:rPr>
                <w:sz w:val="22"/>
                <w:szCs w:val="22"/>
              </w:rPr>
              <w:t xml:space="preserve">ОБЩЕСТВО С ОГРАНИЧЕННОЙ ОТВЕТСТВЕННОСТЬЮ СК "НИКА-СТРОЙ" </w:t>
            </w:r>
          </w:p>
          <w:p w:rsidR="00471D60" w:rsidRPr="00F265CB" w:rsidRDefault="00471D60" w:rsidP="00471D60">
            <w:pPr>
              <w:jc w:val="center"/>
              <w:rPr>
                <w:sz w:val="22"/>
                <w:szCs w:val="22"/>
              </w:rPr>
            </w:pPr>
            <w:r w:rsidRPr="00F265CB">
              <w:rPr>
                <w:sz w:val="22"/>
                <w:szCs w:val="22"/>
              </w:rPr>
              <w:t>(ИНН 5256177077)</w:t>
            </w:r>
          </w:p>
        </w:tc>
        <w:tc>
          <w:tcPr>
            <w:tcW w:w="3544" w:type="dxa"/>
            <w:shd w:val="clear" w:color="auto" w:fill="auto"/>
          </w:tcPr>
          <w:p w:rsidR="00B16F71" w:rsidRPr="00F265CB" w:rsidRDefault="00B16F71" w:rsidP="00F265CB">
            <w:pPr>
              <w:jc w:val="center"/>
              <w:rPr>
                <w:sz w:val="22"/>
                <w:szCs w:val="22"/>
              </w:rPr>
            </w:pPr>
            <w:r w:rsidRPr="00F265CB">
              <w:rPr>
                <w:sz w:val="22"/>
                <w:szCs w:val="22"/>
              </w:rPr>
              <w:t>Российская Федерация, 603095, ОБЛ НИЖЕГОРОДСКАЯ52, Г НИЖНИЙ НОВГОРОД, УЛ БУРДЕНКО, ДОМ 33, КВАРТИРА 122/79081517711/</w:t>
            </w:r>
          </w:p>
          <w:p w:rsidR="00471D60" w:rsidRPr="00F265CB" w:rsidRDefault="00B16F71" w:rsidP="00F265CB">
            <w:pPr>
              <w:jc w:val="center"/>
              <w:rPr>
                <w:sz w:val="22"/>
                <w:szCs w:val="22"/>
              </w:rPr>
            </w:pPr>
            <w:r w:rsidRPr="00F265CB">
              <w:rPr>
                <w:sz w:val="22"/>
                <w:szCs w:val="22"/>
              </w:rPr>
              <w:t>cknikastroi@mail.ru</w:t>
            </w:r>
          </w:p>
        </w:tc>
      </w:tr>
      <w:tr w:rsidR="00471D60" w:rsidRPr="00F265CB" w:rsidTr="00471D60">
        <w:trPr>
          <w:trHeight w:val="507"/>
        </w:trPr>
        <w:tc>
          <w:tcPr>
            <w:tcW w:w="709" w:type="dxa"/>
            <w:vAlign w:val="center"/>
          </w:tcPr>
          <w:p w:rsidR="00471D60" w:rsidRPr="00F265CB" w:rsidRDefault="00471D60" w:rsidP="00471D60">
            <w:pPr>
              <w:jc w:val="center"/>
              <w:rPr>
                <w:sz w:val="22"/>
                <w:szCs w:val="22"/>
              </w:rPr>
            </w:pPr>
            <w:r w:rsidRPr="00F265CB">
              <w:rPr>
                <w:sz w:val="22"/>
                <w:szCs w:val="22"/>
              </w:rPr>
              <w:t>3</w:t>
            </w:r>
          </w:p>
        </w:tc>
        <w:tc>
          <w:tcPr>
            <w:tcW w:w="709" w:type="dxa"/>
            <w:shd w:val="clear" w:color="auto" w:fill="auto"/>
            <w:vAlign w:val="center"/>
          </w:tcPr>
          <w:p w:rsidR="00471D60" w:rsidRPr="00F265CB" w:rsidRDefault="00471D60" w:rsidP="00471D60">
            <w:pPr>
              <w:jc w:val="center"/>
              <w:rPr>
                <w:sz w:val="22"/>
                <w:szCs w:val="22"/>
                <w:lang w:val="en-US"/>
              </w:rPr>
            </w:pPr>
            <w:r w:rsidRPr="00F265CB">
              <w:rPr>
                <w:sz w:val="22"/>
                <w:szCs w:val="22"/>
                <w:lang w:val="en-US"/>
              </w:rPr>
              <w:t>3</w:t>
            </w:r>
          </w:p>
        </w:tc>
        <w:tc>
          <w:tcPr>
            <w:tcW w:w="1672" w:type="dxa"/>
            <w:vAlign w:val="center"/>
          </w:tcPr>
          <w:p w:rsidR="00471D60" w:rsidRPr="00F265CB" w:rsidRDefault="00471D60" w:rsidP="00CB2E34">
            <w:pPr>
              <w:jc w:val="center"/>
              <w:rPr>
                <w:sz w:val="22"/>
                <w:szCs w:val="22"/>
              </w:rPr>
            </w:pPr>
            <w:r w:rsidRPr="00F265CB">
              <w:rPr>
                <w:sz w:val="22"/>
                <w:szCs w:val="22"/>
              </w:rPr>
              <w:t>11.02.2022 12:43 (MSK+00:00)</w:t>
            </w:r>
            <w:r w:rsidR="00CB2E34" w:rsidRPr="00F265CB">
              <w:rPr>
                <w:sz w:val="22"/>
                <w:szCs w:val="22"/>
              </w:rPr>
              <w:t xml:space="preserve"> </w:t>
            </w:r>
          </w:p>
        </w:tc>
        <w:tc>
          <w:tcPr>
            <w:tcW w:w="3714" w:type="dxa"/>
            <w:vAlign w:val="center"/>
          </w:tcPr>
          <w:p w:rsidR="00B16F71" w:rsidRPr="00F265CB" w:rsidRDefault="00471D60" w:rsidP="00471D60">
            <w:pPr>
              <w:jc w:val="center"/>
              <w:rPr>
                <w:sz w:val="22"/>
                <w:szCs w:val="22"/>
              </w:rPr>
            </w:pPr>
            <w:r w:rsidRPr="00F265CB">
              <w:rPr>
                <w:sz w:val="22"/>
                <w:szCs w:val="22"/>
              </w:rPr>
              <w:t xml:space="preserve">ОБЩЕСТВО С ОГРАНИЧЕННОЙ ОТВЕТСТВЕННОСТЬЮ "СТРОЙИНВЕСТ" </w:t>
            </w:r>
          </w:p>
          <w:p w:rsidR="00471D60" w:rsidRPr="00F265CB" w:rsidRDefault="00471D60" w:rsidP="00471D60">
            <w:pPr>
              <w:jc w:val="center"/>
              <w:rPr>
                <w:sz w:val="22"/>
                <w:szCs w:val="22"/>
              </w:rPr>
            </w:pPr>
            <w:r w:rsidRPr="00F265CB">
              <w:rPr>
                <w:sz w:val="22"/>
                <w:szCs w:val="22"/>
              </w:rPr>
              <w:t>(ИНН 5226013970)</w:t>
            </w:r>
          </w:p>
        </w:tc>
        <w:tc>
          <w:tcPr>
            <w:tcW w:w="3544" w:type="dxa"/>
            <w:shd w:val="clear" w:color="auto" w:fill="auto"/>
          </w:tcPr>
          <w:p w:rsidR="00EA78C9" w:rsidRPr="00F265CB" w:rsidRDefault="00EA78C9" w:rsidP="00F265CB">
            <w:pPr>
              <w:jc w:val="center"/>
              <w:rPr>
                <w:sz w:val="22"/>
                <w:szCs w:val="22"/>
              </w:rPr>
            </w:pPr>
            <w:r w:rsidRPr="00F265CB">
              <w:rPr>
                <w:sz w:val="22"/>
                <w:szCs w:val="22"/>
              </w:rPr>
              <w:t>607490, ОБЛ НИЖЕГОРОДСКАЯ, Р-Н ПИЛЬНИНСКИЙ, РП ПИЛЬНА, УЛ КАЛИНИНА, 74/79027845292/</w:t>
            </w:r>
          </w:p>
          <w:p w:rsidR="00471D60" w:rsidRPr="00F265CB" w:rsidRDefault="00EA78C9" w:rsidP="00F265CB">
            <w:pPr>
              <w:jc w:val="center"/>
              <w:rPr>
                <w:sz w:val="22"/>
                <w:szCs w:val="22"/>
              </w:rPr>
            </w:pPr>
            <w:r w:rsidRPr="00F265CB">
              <w:rPr>
                <w:sz w:val="22"/>
                <w:szCs w:val="22"/>
              </w:rPr>
              <w:t>vladimirovna-78@mai.ru</w:t>
            </w:r>
          </w:p>
        </w:tc>
      </w:tr>
      <w:tr w:rsidR="00471D60" w:rsidRPr="00F265CB" w:rsidTr="00471D60">
        <w:trPr>
          <w:trHeight w:val="274"/>
        </w:trPr>
        <w:tc>
          <w:tcPr>
            <w:tcW w:w="709" w:type="dxa"/>
            <w:vAlign w:val="center"/>
          </w:tcPr>
          <w:p w:rsidR="00471D60" w:rsidRPr="00F265CB" w:rsidRDefault="00471D60" w:rsidP="00471D60">
            <w:pPr>
              <w:jc w:val="center"/>
              <w:rPr>
                <w:sz w:val="22"/>
                <w:szCs w:val="22"/>
              </w:rPr>
            </w:pPr>
            <w:r w:rsidRPr="00F265CB">
              <w:rPr>
                <w:sz w:val="22"/>
                <w:szCs w:val="22"/>
              </w:rPr>
              <w:t>4</w:t>
            </w:r>
          </w:p>
        </w:tc>
        <w:tc>
          <w:tcPr>
            <w:tcW w:w="709" w:type="dxa"/>
            <w:shd w:val="clear" w:color="auto" w:fill="auto"/>
            <w:vAlign w:val="center"/>
          </w:tcPr>
          <w:p w:rsidR="00471D60" w:rsidRPr="00F265CB" w:rsidRDefault="00471D60" w:rsidP="00471D60">
            <w:pPr>
              <w:jc w:val="center"/>
              <w:rPr>
                <w:sz w:val="22"/>
                <w:szCs w:val="22"/>
              </w:rPr>
            </w:pPr>
            <w:r w:rsidRPr="00F265CB">
              <w:rPr>
                <w:sz w:val="22"/>
                <w:szCs w:val="22"/>
              </w:rPr>
              <w:t>4</w:t>
            </w:r>
          </w:p>
        </w:tc>
        <w:tc>
          <w:tcPr>
            <w:tcW w:w="1672" w:type="dxa"/>
            <w:vAlign w:val="center"/>
          </w:tcPr>
          <w:p w:rsidR="00471D60" w:rsidRPr="00F265CB" w:rsidRDefault="00471D60" w:rsidP="00CB2E34">
            <w:pPr>
              <w:jc w:val="center"/>
              <w:rPr>
                <w:sz w:val="22"/>
                <w:szCs w:val="22"/>
              </w:rPr>
            </w:pPr>
            <w:r w:rsidRPr="00F265CB">
              <w:rPr>
                <w:sz w:val="22"/>
                <w:szCs w:val="22"/>
              </w:rPr>
              <w:t>11.02.2022 13:43 (MSK+00:00)</w:t>
            </w:r>
            <w:r w:rsidR="00CB2E34" w:rsidRPr="00F265CB">
              <w:rPr>
                <w:sz w:val="22"/>
                <w:szCs w:val="22"/>
              </w:rPr>
              <w:t xml:space="preserve"> </w:t>
            </w:r>
          </w:p>
        </w:tc>
        <w:tc>
          <w:tcPr>
            <w:tcW w:w="3714" w:type="dxa"/>
            <w:vAlign w:val="center"/>
          </w:tcPr>
          <w:p w:rsidR="00471D60" w:rsidRPr="00F265CB" w:rsidRDefault="00471D60" w:rsidP="00471D60">
            <w:pPr>
              <w:jc w:val="center"/>
              <w:rPr>
                <w:sz w:val="22"/>
                <w:szCs w:val="22"/>
              </w:rPr>
            </w:pPr>
            <w:r w:rsidRPr="00F265CB">
              <w:rPr>
                <w:sz w:val="22"/>
                <w:szCs w:val="22"/>
              </w:rPr>
              <w:t>ОБЩЕСТВО С ОГРАНИЧЕННОЙ ОТВЕТСТВЕННОСТЬЮ "СТРОИТЕЛЬНЫЙ АЛЬЯНС" (ИНН 5260428319)</w:t>
            </w:r>
          </w:p>
        </w:tc>
        <w:tc>
          <w:tcPr>
            <w:tcW w:w="3544" w:type="dxa"/>
            <w:shd w:val="clear" w:color="auto" w:fill="auto"/>
          </w:tcPr>
          <w:p w:rsidR="00BB3F67" w:rsidRPr="00F265CB" w:rsidRDefault="00BB3F67" w:rsidP="00F265CB">
            <w:pPr>
              <w:jc w:val="center"/>
              <w:rPr>
                <w:sz w:val="22"/>
                <w:szCs w:val="22"/>
              </w:rPr>
            </w:pPr>
            <w:r w:rsidRPr="00F265CB">
              <w:rPr>
                <w:sz w:val="22"/>
                <w:szCs w:val="22"/>
              </w:rPr>
              <w:t xml:space="preserve">Российская Федерация, 603000, ОБЛ НИЖЕГОРОДСКАЯ, Г НИЖНИЙ НОВГОРОД, ПЛ МАКСИМА ГОРЬКОГО, ДОМ 2, </w:t>
            </w:r>
            <w:r w:rsidRPr="00F265CB">
              <w:rPr>
                <w:sz w:val="22"/>
                <w:szCs w:val="22"/>
              </w:rPr>
              <w:lastRenderedPageBreak/>
              <w:t>ПОМЕЩЕНИЕ 8/79050100077/</w:t>
            </w:r>
          </w:p>
          <w:p w:rsidR="00471D60" w:rsidRPr="00F265CB" w:rsidRDefault="00BB3F67" w:rsidP="00F265CB">
            <w:pPr>
              <w:jc w:val="center"/>
              <w:rPr>
                <w:sz w:val="22"/>
                <w:szCs w:val="22"/>
              </w:rPr>
            </w:pPr>
            <w:r w:rsidRPr="00F265CB">
              <w:rPr>
                <w:sz w:val="22"/>
                <w:szCs w:val="22"/>
              </w:rPr>
              <w:t>alvikshir@yandex.ru</w:t>
            </w:r>
          </w:p>
        </w:tc>
      </w:tr>
      <w:tr w:rsidR="00471D60" w:rsidRPr="00F265CB" w:rsidTr="00B16F71">
        <w:trPr>
          <w:trHeight w:val="274"/>
        </w:trPr>
        <w:tc>
          <w:tcPr>
            <w:tcW w:w="709" w:type="dxa"/>
            <w:vAlign w:val="center"/>
          </w:tcPr>
          <w:p w:rsidR="00471D60" w:rsidRPr="00F265CB" w:rsidRDefault="00471D60" w:rsidP="00471D60">
            <w:pPr>
              <w:jc w:val="center"/>
              <w:rPr>
                <w:sz w:val="22"/>
                <w:szCs w:val="22"/>
              </w:rPr>
            </w:pPr>
            <w:r w:rsidRPr="00F265CB">
              <w:rPr>
                <w:sz w:val="22"/>
                <w:szCs w:val="22"/>
              </w:rPr>
              <w:lastRenderedPageBreak/>
              <w:t>5</w:t>
            </w:r>
          </w:p>
        </w:tc>
        <w:tc>
          <w:tcPr>
            <w:tcW w:w="709" w:type="dxa"/>
            <w:shd w:val="clear" w:color="auto" w:fill="auto"/>
            <w:vAlign w:val="center"/>
          </w:tcPr>
          <w:p w:rsidR="00471D60" w:rsidRPr="00F265CB" w:rsidRDefault="00471D60" w:rsidP="00471D60">
            <w:pPr>
              <w:jc w:val="center"/>
              <w:rPr>
                <w:sz w:val="22"/>
                <w:szCs w:val="22"/>
              </w:rPr>
            </w:pPr>
            <w:r w:rsidRPr="00F265CB">
              <w:rPr>
                <w:sz w:val="22"/>
                <w:szCs w:val="22"/>
              </w:rPr>
              <w:t>5</w:t>
            </w:r>
          </w:p>
        </w:tc>
        <w:tc>
          <w:tcPr>
            <w:tcW w:w="1672" w:type="dxa"/>
            <w:vAlign w:val="center"/>
          </w:tcPr>
          <w:p w:rsidR="00471D60" w:rsidRPr="00F265CB" w:rsidRDefault="00471D60" w:rsidP="00CB2E34">
            <w:pPr>
              <w:jc w:val="center"/>
              <w:rPr>
                <w:sz w:val="22"/>
                <w:szCs w:val="22"/>
              </w:rPr>
            </w:pPr>
            <w:r w:rsidRPr="00F265CB">
              <w:rPr>
                <w:sz w:val="22"/>
                <w:szCs w:val="22"/>
              </w:rPr>
              <w:t>11.02.2022 14:55 (MSK+00:00)</w:t>
            </w:r>
            <w:r w:rsidR="00CB2E34" w:rsidRPr="00F265CB">
              <w:rPr>
                <w:sz w:val="22"/>
                <w:szCs w:val="22"/>
              </w:rPr>
              <w:t xml:space="preserve"> </w:t>
            </w:r>
          </w:p>
        </w:tc>
        <w:tc>
          <w:tcPr>
            <w:tcW w:w="3714" w:type="dxa"/>
            <w:vAlign w:val="center"/>
          </w:tcPr>
          <w:p w:rsidR="00B16F71" w:rsidRPr="00F265CB" w:rsidRDefault="00471D60" w:rsidP="00471D60">
            <w:pPr>
              <w:jc w:val="center"/>
              <w:rPr>
                <w:sz w:val="22"/>
                <w:szCs w:val="22"/>
              </w:rPr>
            </w:pPr>
            <w:r w:rsidRPr="00F265CB">
              <w:rPr>
                <w:sz w:val="22"/>
                <w:szCs w:val="22"/>
              </w:rPr>
              <w:t xml:space="preserve">ОБЩЕСТВО С ОГРАНИЧЕННОЙ ОТВЕТСТВЕННОСТЬЮ "АРТОКНО 52" </w:t>
            </w:r>
          </w:p>
          <w:p w:rsidR="00471D60" w:rsidRPr="00F265CB" w:rsidRDefault="00471D60" w:rsidP="00471D60">
            <w:pPr>
              <w:jc w:val="center"/>
              <w:rPr>
                <w:sz w:val="22"/>
                <w:szCs w:val="22"/>
              </w:rPr>
            </w:pPr>
            <w:r w:rsidRPr="00F265CB">
              <w:rPr>
                <w:sz w:val="22"/>
                <w:szCs w:val="22"/>
              </w:rPr>
              <w:t>(ИНН 5258140322)</w:t>
            </w:r>
          </w:p>
        </w:tc>
        <w:tc>
          <w:tcPr>
            <w:tcW w:w="3544" w:type="dxa"/>
            <w:shd w:val="clear" w:color="auto" w:fill="auto"/>
          </w:tcPr>
          <w:p w:rsidR="00F265CB" w:rsidRPr="00F265CB" w:rsidRDefault="00F265CB" w:rsidP="00F265CB">
            <w:pPr>
              <w:jc w:val="center"/>
              <w:rPr>
                <w:sz w:val="22"/>
                <w:szCs w:val="22"/>
              </w:rPr>
            </w:pPr>
            <w:r w:rsidRPr="00F265CB">
              <w:rPr>
                <w:sz w:val="22"/>
                <w:szCs w:val="22"/>
              </w:rPr>
              <w:t>Российская Федерация, 603034, ОБЛ НИЖЕГОРОДСКАЯ, Г НИЖНИЙ НОВГОРОД, УЛ ИЖЕВСКАЯ, ДОМ 76, ОФИС 2/79200598613/</w:t>
            </w:r>
          </w:p>
          <w:p w:rsidR="00471D60" w:rsidRPr="00F265CB" w:rsidRDefault="00F265CB" w:rsidP="00F265CB">
            <w:pPr>
              <w:jc w:val="center"/>
              <w:rPr>
                <w:sz w:val="22"/>
                <w:szCs w:val="22"/>
              </w:rPr>
            </w:pPr>
            <w:r w:rsidRPr="00F265CB">
              <w:rPr>
                <w:sz w:val="22"/>
                <w:szCs w:val="22"/>
              </w:rPr>
              <w:t>artokno52@mail.ru</w:t>
            </w:r>
          </w:p>
        </w:tc>
      </w:tr>
      <w:tr w:rsidR="00471D60" w:rsidRPr="00F265CB" w:rsidTr="00471D60">
        <w:trPr>
          <w:trHeight w:val="418"/>
        </w:trPr>
        <w:tc>
          <w:tcPr>
            <w:tcW w:w="709" w:type="dxa"/>
            <w:vAlign w:val="center"/>
          </w:tcPr>
          <w:p w:rsidR="00471D60" w:rsidRPr="00F265CB" w:rsidRDefault="00471D60" w:rsidP="00471D60">
            <w:pPr>
              <w:jc w:val="center"/>
              <w:rPr>
                <w:sz w:val="22"/>
                <w:szCs w:val="22"/>
                <w:lang w:val="en-US"/>
              </w:rPr>
            </w:pPr>
            <w:r w:rsidRPr="00F265CB">
              <w:rPr>
                <w:sz w:val="22"/>
                <w:szCs w:val="22"/>
                <w:lang w:val="en-US"/>
              </w:rPr>
              <w:t>6</w:t>
            </w:r>
          </w:p>
        </w:tc>
        <w:tc>
          <w:tcPr>
            <w:tcW w:w="709" w:type="dxa"/>
            <w:shd w:val="clear" w:color="auto" w:fill="auto"/>
            <w:vAlign w:val="center"/>
          </w:tcPr>
          <w:p w:rsidR="00471D60" w:rsidRPr="00F265CB" w:rsidRDefault="00471D60" w:rsidP="00471D60">
            <w:pPr>
              <w:jc w:val="center"/>
              <w:rPr>
                <w:sz w:val="22"/>
                <w:szCs w:val="22"/>
                <w:lang w:val="en-US"/>
              </w:rPr>
            </w:pPr>
            <w:r w:rsidRPr="00F265CB">
              <w:rPr>
                <w:sz w:val="22"/>
                <w:szCs w:val="22"/>
                <w:lang w:val="en-US"/>
              </w:rPr>
              <w:t>6</w:t>
            </w:r>
          </w:p>
        </w:tc>
        <w:tc>
          <w:tcPr>
            <w:tcW w:w="1672" w:type="dxa"/>
            <w:vAlign w:val="center"/>
          </w:tcPr>
          <w:p w:rsidR="00471D60" w:rsidRPr="00F265CB" w:rsidRDefault="00471D60" w:rsidP="00CB2E34">
            <w:pPr>
              <w:jc w:val="center"/>
              <w:rPr>
                <w:sz w:val="22"/>
                <w:szCs w:val="22"/>
              </w:rPr>
            </w:pPr>
            <w:r w:rsidRPr="00F265CB">
              <w:rPr>
                <w:sz w:val="22"/>
                <w:szCs w:val="22"/>
              </w:rPr>
              <w:t>11.02.2022 16:57 (MSK+00:00)</w:t>
            </w:r>
            <w:r w:rsidR="00CB2E34" w:rsidRPr="00F265CB">
              <w:rPr>
                <w:sz w:val="22"/>
                <w:szCs w:val="22"/>
              </w:rPr>
              <w:t xml:space="preserve"> </w:t>
            </w:r>
          </w:p>
        </w:tc>
        <w:tc>
          <w:tcPr>
            <w:tcW w:w="3714" w:type="dxa"/>
            <w:vAlign w:val="center"/>
          </w:tcPr>
          <w:p w:rsidR="00471D60" w:rsidRPr="00F265CB" w:rsidRDefault="00471D60" w:rsidP="00471D60">
            <w:pPr>
              <w:jc w:val="center"/>
              <w:rPr>
                <w:sz w:val="22"/>
                <w:szCs w:val="22"/>
              </w:rPr>
            </w:pPr>
            <w:r w:rsidRPr="00F265CB">
              <w:rPr>
                <w:sz w:val="22"/>
                <w:szCs w:val="22"/>
              </w:rPr>
              <w:t>ОБЩЕСТВО С ОГРАНИЧЕННОЙ ОТВЕТСТВЕННОСТЬЮ "ИМЕКСО" (ИНН 0276077988)</w:t>
            </w:r>
          </w:p>
        </w:tc>
        <w:tc>
          <w:tcPr>
            <w:tcW w:w="3544" w:type="dxa"/>
            <w:shd w:val="clear" w:color="auto" w:fill="auto"/>
          </w:tcPr>
          <w:p w:rsidR="00F265CB" w:rsidRPr="00F265CB" w:rsidRDefault="00F265CB" w:rsidP="00F265CB">
            <w:pPr>
              <w:jc w:val="center"/>
              <w:rPr>
                <w:sz w:val="22"/>
                <w:szCs w:val="22"/>
              </w:rPr>
            </w:pPr>
            <w:r w:rsidRPr="00F265CB">
              <w:rPr>
                <w:sz w:val="22"/>
                <w:szCs w:val="22"/>
              </w:rPr>
              <w:t>Российская Федерация, 450096, РЕСП БАШКОРТОСТАН, Г УФА, УЛ ЛЕСОТЕХНИКУМА, ДОМ 30, КВАРТИРА 28/79174320738/</w:t>
            </w:r>
          </w:p>
          <w:p w:rsidR="00471D60" w:rsidRPr="00F265CB" w:rsidRDefault="00F265CB" w:rsidP="00F265CB">
            <w:pPr>
              <w:jc w:val="center"/>
              <w:rPr>
                <w:sz w:val="22"/>
                <w:szCs w:val="22"/>
              </w:rPr>
            </w:pPr>
            <w:r w:rsidRPr="00F265CB">
              <w:rPr>
                <w:sz w:val="22"/>
                <w:szCs w:val="22"/>
              </w:rPr>
              <w:t>imekso@yandex.ru</w:t>
            </w:r>
          </w:p>
        </w:tc>
      </w:tr>
      <w:tr w:rsidR="00471D60" w:rsidRPr="00F265CB" w:rsidTr="00471D60">
        <w:trPr>
          <w:trHeight w:val="418"/>
        </w:trPr>
        <w:tc>
          <w:tcPr>
            <w:tcW w:w="709" w:type="dxa"/>
            <w:vAlign w:val="center"/>
          </w:tcPr>
          <w:p w:rsidR="00471D60" w:rsidRPr="00F265CB" w:rsidRDefault="00471D60" w:rsidP="00471D60">
            <w:pPr>
              <w:jc w:val="center"/>
              <w:rPr>
                <w:sz w:val="22"/>
                <w:szCs w:val="22"/>
              </w:rPr>
            </w:pPr>
            <w:r w:rsidRPr="00F265CB">
              <w:rPr>
                <w:sz w:val="22"/>
                <w:szCs w:val="22"/>
              </w:rPr>
              <w:t>7</w:t>
            </w:r>
          </w:p>
        </w:tc>
        <w:tc>
          <w:tcPr>
            <w:tcW w:w="709" w:type="dxa"/>
            <w:shd w:val="clear" w:color="auto" w:fill="auto"/>
            <w:vAlign w:val="center"/>
          </w:tcPr>
          <w:p w:rsidR="00471D60" w:rsidRPr="00F265CB" w:rsidRDefault="00471D60" w:rsidP="00471D60">
            <w:pPr>
              <w:jc w:val="center"/>
              <w:rPr>
                <w:sz w:val="22"/>
                <w:szCs w:val="22"/>
              </w:rPr>
            </w:pPr>
            <w:r w:rsidRPr="00F265CB">
              <w:rPr>
                <w:sz w:val="22"/>
                <w:szCs w:val="22"/>
              </w:rPr>
              <w:t>7</w:t>
            </w:r>
          </w:p>
        </w:tc>
        <w:tc>
          <w:tcPr>
            <w:tcW w:w="1672" w:type="dxa"/>
            <w:vAlign w:val="center"/>
          </w:tcPr>
          <w:p w:rsidR="00471D60" w:rsidRPr="00F265CB" w:rsidRDefault="00471D60" w:rsidP="00CB2E34">
            <w:pPr>
              <w:jc w:val="center"/>
              <w:rPr>
                <w:sz w:val="22"/>
                <w:szCs w:val="22"/>
              </w:rPr>
            </w:pPr>
            <w:r w:rsidRPr="00F265CB">
              <w:rPr>
                <w:sz w:val="22"/>
                <w:szCs w:val="22"/>
              </w:rPr>
              <w:t>14.02.2022 08:46 (MSK+00:00)</w:t>
            </w:r>
            <w:r w:rsidR="00CB2E34" w:rsidRPr="00F265CB">
              <w:rPr>
                <w:sz w:val="22"/>
                <w:szCs w:val="22"/>
              </w:rPr>
              <w:t xml:space="preserve"> </w:t>
            </w:r>
          </w:p>
        </w:tc>
        <w:tc>
          <w:tcPr>
            <w:tcW w:w="3714" w:type="dxa"/>
            <w:vAlign w:val="center"/>
          </w:tcPr>
          <w:p w:rsidR="00471D60" w:rsidRPr="00F265CB" w:rsidRDefault="00471D60" w:rsidP="00471D60">
            <w:pPr>
              <w:jc w:val="center"/>
              <w:rPr>
                <w:sz w:val="22"/>
                <w:szCs w:val="22"/>
              </w:rPr>
            </w:pPr>
            <w:r w:rsidRPr="00F265CB">
              <w:rPr>
                <w:sz w:val="22"/>
                <w:szCs w:val="22"/>
              </w:rPr>
              <w:t>ОБЩЕСТВО С ОГРАНИЧЕННОЙ ОТВЕТСТВЕННОСТЬЮ "ТЕЛЕКОМСТРОЙПРОЕКТ +" (ИНН 5528203030)</w:t>
            </w:r>
          </w:p>
        </w:tc>
        <w:tc>
          <w:tcPr>
            <w:tcW w:w="3544" w:type="dxa"/>
            <w:shd w:val="clear" w:color="auto" w:fill="auto"/>
          </w:tcPr>
          <w:p w:rsidR="00F265CB" w:rsidRPr="00F265CB" w:rsidRDefault="00F265CB" w:rsidP="00F265CB">
            <w:pPr>
              <w:jc w:val="center"/>
              <w:rPr>
                <w:sz w:val="22"/>
                <w:szCs w:val="22"/>
              </w:rPr>
            </w:pPr>
            <w:r w:rsidRPr="00F265CB">
              <w:rPr>
                <w:sz w:val="22"/>
                <w:szCs w:val="22"/>
              </w:rPr>
              <w:t>Российская Федерация, 644123, ОБЛ ОМСКАЯ, Г ОМСК, УЛ КОНЕВА, ДОМ 14/73812292222/</w:t>
            </w:r>
          </w:p>
          <w:p w:rsidR="00471D60" w:rsidRPr="00F265CB" w:rsidRDefault="00F265CB" w:rsidP="00F265CB">
            <w:pPr>
              <w:jc w:val="center"/>
              <w:rPr>
                <w:sz w:val="22"/>
                <w:szCs w:val="22"/>
              </w:rPr>
            </w:pPr>
            <w:r w:rsidRPr="00F265CB">
              <w:rPr>
                <w:sz w:val="22"/>
                <w:szCs w:val="22"/>
              </w:rPr>
              <w:t>oootsp55@gmail.com</w:t>
            </w:r>
          </w:p>
        </w:tc>
      </w:tr>
    </w:tbl>
    <w:p w:rsidR="002E3080" w:rsidRDefault="006733D6" w:rsidP="00BA5631">
      <w:pPr>
        <w:ind w:firstLine="709"/>
      </w:pPr>
      <w:r>
        <w:t>О</w:t>
      </w:r>
      <w:r w:rsidRPr="00814FD7">
        <w:t>тозванных заявок нет</w:t>
      </w:r>
      <w:r>
        <w:t>.</w:t>
      </w:r>
    </w:p>
    <w:p w:rsidR="006733D6" w:rsidRPr="00CB2E34" w:rsidRDefault="006733D6" w:rsidP="00BA5631">
      <w:pPr>
        <w:ind w:firstLine="709"/>
        <w:rPr>
          <w:sz w:val="16"/>
          <w:szCs w:val="16"/>
        </w:rPr>
      </w:pPr>
    </w:p>
    <w:p w:rsidR="00EC21C3" w:rsidRDefault="00EC21C3" w:rsidP="00EC21C3">
      <w:pPr>
        <w:ind w:firstLine="709"/>
        <w:jc w:val="both"/>
      </w:pPr>
      <w:r w:rsidRPr="00A000D5">
        <w:t>4. Комиссией проведена проверка полноты входящих в заявку сведений и документов, предусмотренных документацией о проведении предварительного отбора, и рассмотрение представленных заявок на соответствие установленным документацией о проведении предварительного отбора требованиям.</w:t>
      </w:r>
    </w:p>
    <w:p w:rsidR="00CB2E34" w:rsidRDefault="00CB2E34" w:rsidP="00EC21C3">
      <w:pPr>
        <w:ind w:firstLine="709"/>
        <w:jc w:val="both"/>
      </w:pPr>
      <w:r w:rsidRPr="00CB2E34">
        <w:t>Результаты рассмотрения заявок на участие в предварительном отборе:</w:t>
      </w:r>
    </w:p>
    <w:p w:rsidR="00CB2E34" w:rsidRPr="00CB2E34" w:rsidRDefault="00CB2E34" w:rsidP="00EC21C3">
      <w:pPr>
        <w:ind w:firstLine="709"/>
        <w:jc w:val="both"/>
        <w:rPr>
          <w:sz w:val="16"/>
          <w:szCs w:val="16"/>
        </w:rPr>
      </w:pP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969"/>
        <w:gridCol w:w="5555"/>
        <w:gridCol w:w="3118"/>
      </w:tblGrid>
      <w:tr w:rsidR="00E4790E" w:rsidRPr="007E2065" w:rsidTr="004D0E0B">
        <w:tc>
          <w:tcPr>
            <w:tcW w:w="706" w:type="dxa"/>
            <w:vAlign w:val="center"/>
          </w:tcPr>
          <w:p w:rsidR="00E4790E" w:rsidRPr="007E2065" w:rsidRDefault="00E4790E" w:rsidP="00BA5631">
            <w:pPr>
              <w:jc w:val="center"/>
              <w:rPr>
                <w:b/>
              </w:rPr>
            </w:pPr>
            <w:r w:rsidRPr="007E2065">
              <w:rPr>
                <w:b/>
              </w:rPr>
              <w:t>№</w:t>
            </w:r>
          </w:p>
          <w:p w:rsidR="00E4790E" w:rsidRPr="007E2065" w:rsidRDefault="00E4790E" w:rsidP="00BA5631">
            <w:pPr>
              <w:jc w:val="center"/>
              <w:rPr>
                <w:b/>
              </w:rPr>
            </w:pPr>
            <w:r w:rsidRPr="007E2065">
              <w:rPr>
                <w:b/>
              </w:rPr>
              <w:t>п/п</w:t>
            </w:r>
          </w:p>
        </w:tc>
        <w:tc>
          <w:tcPr>
            <w:tcW w:w="969" w:type="dxa"/>
            <w:shd w:val="clear" w:color="auto" w:fill="auto"/>
            <w:vAlign w:val="center"/>
          </w:tcPr>
          <w:p w:rsidR="00E4790E" w:rsidRPr="007E2065" w:rsidRDefault="00E4790E" w:rsidP="00BA5631">
            <w:pPr>
              <w:jc w:val="center"/>
              <w:rPr>
                <w:b/>
              </w:rPr>
            </w:pPr>
            <w:r w:rsidRPr="007E2065">
              <w:rPr>
                <w:b/>
              </w:rPr>
              <w:t>Рег.№ заявки</w:t>
            </w:r>
          </w:p>
        </w:tc>
        <w:tc>
          <w:tcPr>
            <w:tcW w:w="5555" w:type="dxa"/>
            <w:shd w:val="clear" w:color="auto" w:fill="auto"/>
            <w:vAlign w:val="center"/>
          </w:tcPr>
          <w:p w:rsidR="00E4790E" w:rsidRPr="007E2065" w:rsidRDefault="00E4790E" w:rsidP="00BA5631">
            <w:pPr>
              <w:jc w:val="center"/>
              <w:rPr>
                <w:b/>
              </w:rPr>
            </w:pPr>
            <w:r w:rsidRPr="007E2065">
              <w:rPr>
                <w:b/>
              </w:rPr>
              <w:t>Наименование</w:t>
            </w:r>
          </w:p>
        </w:tc>
        <w:tc>
          <w:tcPr>
            <w:tcW w:w="3118" w:type="dxa"/>
            <w:tcBorders>
              <w:bottom w:val="single" w:sz="4" w:space="0" w:color="auto"/>
            </w:tcBorders>
            <w:shd w:val="clear" w:color="auto" w:fill="auto"/>
            <w:vAlign w:val="center"/>
          </w:tcPr>
          <w:p w:rsidR="00E4790E" w:rsidRPr="007E2065" w:rsidRDefault="00E4790E" w:rsidP="00BA5631">
            <w:pPr>
              <w:jc w:val="center"/>
              <w:rPr>
                <w:b/>
              </w:rPr>
            </w:pPr>
            <w:r w:rsidRPr="007E2065">
              <w:rPr>
                <w:b/>
              </w:rPr>
              <w:t>Решение комиссии о соответствии установленным требованиям</w:t>
            </w:r>
          </w:p>
        </w:tc>
      </w:tr>
      <w:tr w:rsidR="00471D60" w:rsidRPr="007E2065" w:rsidTr="00AB6E0B">
        <w:trPr>
          <w:trHeight w:val="467"/>
        </w:trPr>
        <w:tc>
          <w:tcPr>
            <w:tcW w:w="706" w:type="dxa"/>
            <w:vAlign w:val="center"/>
          </w:tcPr>
          <w:p w:rsidR="00471D60" w:rsidRPr="007E2065" w:rsidRDefault="00471D60" w:rsidP="00471D60">
            <w:pPr>
              <w:jc w:val="center"/>
            </w:pPr>
            <w:r w:rsidRPr="007E2065">
              <w:t>1</w:t>
            </w:r>
          </w:p>
        </w:tc>
        <w:tc>
          <w:tcPr>
            <w:tcW w:w="969" w:type="dxa"/>
            <w:shd w:val="clear" w:color="auto" w:fill="auto"/>
            <w:vAlign w:val="center"/>
          </w:tcPr>
          <w:p w:rsidR="00471D60" w:rsidRPr="007E2065" w:rsidRDefault="00471D60" w:rsidP="00471D60">
            <w:pPr>
              <w:jc w:val="center"/>
              <w:rPr>
                <w:lang w:val="en-US"/>
              </w:rPr>
            </w:pPr>
            <w:r w:rsidRPr="007E2065">
              <w:rPr>
                <w:lang w:val="en-US"/>
              </w:rPr>
              <w:t>1</w:t>
            </w:r>
          </w:p>
        </w:tc>
        <w:tc>
          <w:tcPr>
            <w:tcW w:w="5555" w:type="dxa"/>
            <w:vAlign w:val="center"/>
          </w:tcPr>
          <w:p w:rsidR="00471D60" w:rsidRPr="005F1698" w:rsidRDefault="00471D60" w:rsidP="00471D60">
            <w:pPr>
              <w:jc w:val="center"/>
            </w:pPr>
            <w:r w:rsidRPr="00471D60">
              <w:t>ОБЩЕСТВО С ОГРАНИ</w:t>
            </w:r>
            <w:r>
              <w:t>ЧЕННОЙ ОТВЕТСТВЕННОСТЬЮ "АСТРА"</w:t>
            </w:r>
          </w:p>
        </w:tc>
        <w:tc>
          <w:tcPr>
            <w:tcW w:w="3118" w:type="dxa"/>
            <w:shd w:val="clear" w:color="auto" w:fill="auto"/>
            <w:vAlign w:val="center"/>
          </w:tcPr>
          <w:p w:rsidR="00471D60" w:rsidRPr="007E2065" w:rsidRDefault="00471D60" w:rsidP="00471D60">
            <w:pPr>
              <w:jc w:val="center"/>
            </w:pPr>
            <w:r w:rsidRPr="007E2065">
              <w:t>Не соответствует</w:t>
            </w:r>
          </w:p>
        </w:tc>
      </w:tr>
      <w:tr w:rsidR="00471D60" w:rsidRPr="007E2065" w:rsidTr="00AB6E0B">
        <w:tc>
          <w:tcPr>
            <w:tcW w:w="706" w:type="dxa"/>
            <w:vAlign w:val="center"/>
          </w:tcPr>
          <w:p w:rsidR="00471D60" w:rsidRPr="007E2065" w:rsidRDefault="00471D60" w:rsidP="00471D60">
            <w:pPr>
              <w:jc w:val="center"/>
            </w:pPr>
            <w:r w:rsidRPr="007E2065">
              <w:t>2</w:t>
            </w:r>
          </w:p>
        </w:tc>
        <w:tc>
          <w:tcPr>
            <w:tcW w:w="969" w:type="dxa"/>
            <w:shd w:val="clear" w:color="auto" w:fill="auto"/>
            <w:vAlign w:val="center"/>
          </w:tcPr>
          <w:p w:rsidR="00471D60" w:rsidRPr="007E2065" w:rsidRDefault="00471D60" w:rsidP="00471D60">
            <w:pPr>
              <w:jc w:val="center"/>
              <w:rPr>
                <w:lang w:val="en-US"/>
              </w:rPr>
            </w:pPr>
            <w:r w:rsidRPr="007E2065">
              <w:rPr>
                <w:lang w:val="en-US"/>
              </w:rPr>
              <w:t>2</w:t>
            </w:r>
          </w:p>
        </w:tc>
        <w:tc>
          <w:tcPr>
            <w:tcW w:w="5555" w:type="dxa"/>
            <w:vAlign w:val="center"/>
          </w:tcPr>
          <w:p w:rsidR="00471D60" w:rsidRPr="005F1698" w:rsidRDefault="00471D60" w:rsidP="00471D60">
            <w:pPr>
              <w:jc w:val="center"/>
            </w:pPr>
            <w:r w:rsidRPr="00471D60">
              <w:t>ОБЩЕСТВО С ОГРАНИЧЕННОЙ О</w:t>
            </w:r>
            <w:r>
              <w:t>ТВЕТСТВЕННОСТЬЮ СК "НИКА-СТРОЙ"</w:t>
            </w:r>
          </w:p>
        </w:tc>
        <w:tc>
          <w:tcPr>
            <w:tcW w:w="3118" w:type="dxa"/>
            <w:shd w:val="clear" w:color="auto" w:fill="auto"/>
            <w:vAlign w:val="center"/>
          </w:tcPr>
          <w:p w:rsidR="00471D60" w:rsidRDefault="00471D60" w:rsidP="00471D60">
            <w:pPr>
              <w:jc w:val="center"/>
            </w:pPr>
            <w:r w:rsidRPr="00C67D65">
              <w:t>Соответствует</w:t>
            </w:r>
          </w:p>
        </w:tc>
      </w:tr>
      <w:tr w:rsidR="00471D60" w:rsidRPr="007E2065" w:rsidTr="00AB6E0B">
        <w:tc>
          <w:tcPr>
            <w:tcW w:w="706" w:type="dxa"/>
            <w:vAlign w:val="center"/>
          </w:tcPr>
          <w:p w:rsidR="00471D60" w:rsidRPr="007E2065" w:rsidRDefault="00471D60" w:rsidP="00471D60">
            <w:pPr>
              <w:jc w:val="center"/>
            </w:pPr>
            <w:r w:rsidRPr="007E2065">
              <w:t>3</w:t>
            </w:r>
          </w:p>
        </w:tc>
        <w:tc>
          <w:tcPr>
            <w:tcW w:w="969" w:type="dxa"/>
            <w:shd w:val="clear" w:color="auto" w:fill="auto"/>
            <w:vAlign w:val="center"/>
          </w:tcPr>
          <w:p w:rsidR="00471D60" w:rsidRPr="007E2065" w:rsidRDefault="00471D60" w:rsidP="00471D60">
            <w:pPr>
              <w:jc w:val="center"/>
              <w:rPr>
                <w:lang w:val="en-US"/>
              </w:rPr>
            </w:pPr>
            <w:r w:rsidRPr="007E2065">
              <w:rPr>
                <w:lang w:val="en-US"/>
              </w:rPr>
              <w:t>3</w:t>
            </w:r>
          </w:p>
        </w:tc>
        <w:tc>
          <w:tcPr>
            <w:tcW w:w="5555" w:type="dxa"/>
            <w:vAlign w:val="center"/>
          </w:tcPr>
          <w:p w:rsidR="00471D60" w:rsidRPr="005F1698" w:rsidRDefault="00471D60" w:rsidP="00471D60">
            <w:pPr>
              <w:jc w:val="center"/>
            </w:pPr>
            <w:r w:rsidRPr="00471D60">
              <w:t>ОБЩЕСТВО С ОГРАНИЧЕННОЙ</w:t>
            </w:r>
            <w:r>
              <w:t xml:space="preserve"> ОТВЕТСТВЕННОСТЬЮ "СТРОЙИНВЕСТ"</w:t>
            </w:r>
          </w:p>
        </w:tc>
        <w:tc>
          <w:tcPr>
            <w:tcW w:w="3118" w:type="dxa"/>
            <w:shd w:val="clear" w:color="auto" w:fill="auto"/>
            <w:vAlign w:val="center"/>
          </w:tcPr>
          <w:p w:rsidR="00471D60" w:rsidRDefault="00A000D5" w:rsidP="00471D60">
            <w:pPr>
              <w:jc w:val="center"/>
            </w:pPr>
            <w:r w:rsidRPr="00A000D5">
              <w:t>Не соответствует</w:t>
            </w:r>
          </w:p>
        </w:tc>
      </w:tr>
      <w:tr w:rsidR="00A000D5" w:rsidRPr="007E2065" w:rsidTr="009623E9">
        <w:tc>
          <w:tcPr>
            <w:tcW w:w="706" w:type="dxa"/>
            <w:vAlign w:val="center"/>
          </w:tcPr>
          <w:p w:rsidR="00A000D5" w:rsidRPr="007E2065" w:rsidRDefault="00A000D5" w:rsidP="00A000D5">
            <w:pPr>
              <w:jc w:val="center"/>
            </w:pPr>
            <w:r w:rsidRPr="007E2065">
              <w:t>4</w:t>
            </w:r>
          </w:p>
        </w:tc>
        <w:tc>
          <w:tcPr>
            <w:tcW w:w="969" w:type="dxa"/>
            <w:shd w:val="clear" w:color="auto" w:fill="auto"/>
            <w:vAlign w:val="center"/>
          </w:tcPr>
          <w:p w:rsidR="00A000D5" w:rsidRPr="007E2065" w:rsidRDefault="00A000D5" w:rsidP="00A000D5">
            <w:pPr>
              <w:jc w:val="center"/>
              <w:rPr>
                <w:lang w:val="en-US"/>
              </w:rPr>
            </w:pPr>
            <w:r w:rsidRPr="007E2065">
              <w:rPr>
                <w:lang w:val="en-US"/>
              </w:rPr>
              <w:t>4</w:t>
            </w:r>
          </w:p>
        </w:tc>
        <w:tc>
          <w:tcPr>
            <w:tcW w:w="5555" w:type="dxa"/>
            <w:vAlign w:val="center"/>
          </w:tcPr>
          <w:p w:rsidR="00A000D5" w:rsidRPr="005F1698" w:rsidRDefault="00A000D5" w:rsidP="00A000D5">
            <w:pPr>
              <w:jc w:val="center"/>
            </w:pPr>
            <w:r w:rsidRPr="00471D60">
              <w:t>ОБЩЕСТВО С ОГРАНИЧЕННОЙ ОТВЕТСТ</w:t>
            </w:r>
            <w:r>
              <w:t>ВЕННОСТЬЮ "СТРОИТЕЛЬНЫЙ АЛЬЯНС"</w:t>
            </w:r>
          </w:p>
        </w:tc>
        <w:tc>
          <w:tcPr>
            <w:tcW w:w="3118" w:type="dxa"/>
            <w:shd w:val="clear" w:color="auto" w:fill="auto"/>
          </w:tcPr>
          <w:p w:rsidR="00A000D5" w:rsidRDefault="00A000D5" w:rsidP="00A000D5">
            <w:pPr>
              <w:jc w:val="center"/>
            </w:pPr>
            <w:r w:rsidRPr="00B87B51">
              <w:t>Соответствует</w:t>
            </w:r>
          </w:p>
        </w:tc>
      </w:tr>
      <w:tr w:rsidR="00A000D5" w:rsidRPr="007E2065" w:rsidTr="009623E9">
        <w:trPr>
          <w:trHeight w:val="378"/>
        </w:trPr>
        <w:tc>
          <w:tcPr>
            <w:tcW w:w="706" w:type="dxa"/>
            <w:vAlign w:val="center"/>
          </w:tcPr>
          <w:p w:rsidR="00A000D5" w:rsidRPr="007E2065" w:rsidRDefault="00A000D5" w:rsidP="00A000D5">
            <w:pPr>
              <w:jc w:val="center"/>
            </w:pPr>
            <w:r w:rsidRPr="007E2065">
              <w:t>5</w:t>
            </w:r>
          </w:p>
        </w:tc>
        <w:tc>
          <w:tcPr>
            <w:tcW w:w="969" w:type="dxa"/>
            <w:shd w:val="clear" w:color="auto" w:fill="auto"/>
            <w:vAlign w:val="center"/>
          </w:tcPr>
          <w:p w:rsidR="00A000D5" w:rsidRPr="007E2065" w:rsidRDefault="00A000D5" w:rsidP="00A000D5">
            <w:pPr>
              <w:jc w:val="center"/>
              <w:rPr>
                <w:lang w:val="en-US"/>
              </w:rPr>
            </w:pPr>
            <w:r w:rsidRPr="007E2065">
              <w:rPr>
                <w:lang w:val="en-US"/>
              </w:rPr>
              <w:t>5</w:t>
            </w:r>
          </w:p>
        </w:tc>
        <w:tc>
          <w:tcPr>
            <w:tcW w:w="5555" w:type="dxa"/>
            <w:vAlign w:val="center"/>
          </w:tcPr>
          <w:p w:rsidR="00A000D5" w:rsidRPr="005F1698" w:rsidRDefault="00A000D5" w:rsidP="00A000D5">
            <w:pPr>
              <w:jc w:val="center"/>
            </w:pPr>
            <w:r w:rsidRPr="00471D60">
              <w:t>ОБЩЕСТВО С ОГРАНИЧЕННО</w:t>
            </w:r>
            <w:r>
              <w:t>Й ОТВЕТСТВЕННОСТЬЮ "АРТОКНО 52"</w:t>
            </w:r>
          </w:p>
        </w:tc>
        <w:tc>
          <w:tcPr>
            <w:tcW w:w="3118" w:type="dxa"/>
            <w:shd w:val="clear" w:color="auto" w:fill="auto"/>
          </w:tcPr>
          <w:p w:rsidR="00A000D5" w:rsidRDefault="00A000D5" w:rsidP="00A000D5">
            <w:pPr>
              <w:jc w:val="center"/>
            </w:pPr>
            <w:r w:rsidRPr="00B87B51">
              <w:t>Соответствует</w:t>
            </w:r>
          </w:p>
        </w:tc>
      </w:tr>
      <w:tr w:rsidR="00471D60" w:rsidRPr="007E2065" w:rsidTr="00AB6E0B">
        <w:trPr>
          <w:trHeight w:val="378"/>
        </w:trPr>
        <w:tc>
          <w:tcPr>
            <w:tcW w:w="706" w:type="dxa"/>
            <w:vAlign w:val="center"/>
          </w:tcPr>
          <w:p w:rsidR="00471D60" w:rsidRPr="00A437F5" w:rsidRDefault="00471D60" w:rsidP="00471D60">
            <w:pPr>
              <w:jc w:val="center"/>
              <w:rPr>
                <w:lang w:val="en-US"/>
              </w:rPr>
            </w:pPr>
            <w:r>
              <w:rPr>
                <w:lang w:val="en-US"/>
              </w:rPr>
              <w:t>6</w:t>
            </w:r>
          </w:p>
        </w:tc>
        <w:tc>
          <w:tcPr>
            <w:tcW w:w="969" w:type="dxa"/>
            <w:shd w:val="clear" w:color="auto" w:fill="auto"/>
            <w:vAlign w:val="center"/>
          </w:tcPr>
          <w:p w:rsidR="00471D60" w:rsidRPr="007E2065" w:rsidRDefault="00471D60" w:rsidP="00471D60">
            <w:pPr>
              <w:jc w:val="center"/>
              <w:rPr>
                <w:lang w:val="en-US"/>
              </w:rPr>
            </w:pPr>
            <w:r>
              <w:rPr>
                <w:lang w:val="en-US"/>
              </w:rPr>
              <w:t>6</w:t>
            </w:r>
          </w:p>
        </w:tc>
        <w:tc>
          <w:tcPr>
            <w:tcW w:w="5555" w:type="dxa"/>
            <w:vAlign w:val="center"/>
          </w:tcPr>
          <w:p w:rsidR="00471D60" w:rsidRPr="005F1698" w:rsidRDefault="00471D60" w:rsidP="00471D60">
            <w:pPr>
              <w:jc w:val="center"/>
            </w:pPr>
            <w:r w:rsidRPr="00471D60">
              <w:t>ОБЩЕСТВО С ОГРАНИЧ</w:t>
            </w:r>
            <w:r>
              <w:t>ЕННОЙ ОТВЕТСТВЕННОСТЬЮ "ИМЕКСО"</w:t>
            </w:r>
          </w:p>
        </w:tc>
        <w:tc>
          <w:tcPr>
            <w:tcW w:w="3118" w:type="dxa"/>
            <w:shd w:val="clear" w:color="auto" w:fill="auto"/>
            <w:vAlign w:val="center"/>
          </w:tcPr>
          <w:p w:rsidR="00471D60" w:rsidRDefault="00A000D5" w:rsidP="00471D60">
            <w:pPr>
              <w:jc w:val="center"/>
            </w:pPr>
            <w:r w:rsidRPr="00A000D5">
              <w:t>Не соответствует</w:t>
            </w:r>
          </w:p>
        </w:tc>
      </w:tr>
      <w:tr w:rsidR="00471D60" w:rsidRPr="007E2065" w:rsidTr="00AB6E0B">
        <w:trPr>
          <w:trHeight w:val="378"/>
        </w:trPr>
        <w:tc>
          <w:tcPr>
            <w:tcW w:w="706" w:type="dxa"/>
            <w:vAlign w:val="center"/>
          </w:tcPr>
          <w:p w:rsidR="00471D60" w:rsidRPr="00A437F5" w:rsidRDefault="00471D60" w:rsidP="00471D60">
            <w:pPr>
              <w:jc w:val="center"/>
              <w:rPr>
                <w:lang w:val="en-US"/>
              </w:rPr>
            </w:pPr>
            <w:r>
              <w:rPr>
                <w:lang w:val="en-US"/>
              </w:rPr>
              <w:t>7</w:t>
            </w:r>
          </w:p>
        </w:tc>
        <w:tc>
          <w:tcPr>
            <w:tcW w:w="969" w:type="dxa"/>
            <w:shd w:val="clear" w:color="auto" w:fill="auto"/>
            <w:vAlign w:val="center"/>
          </w:tcPr>
          <w:p w:rsidR="00471D60" w:rsidRPr="007E2065" w:rsidRDefault="00471D60" w:rsidP="00471D60">
            <w:pPr>
              <w:jc w:val="center"/>
              <w:rPr>
                <w:lang w:val="en-US"/>
              </w:rPr>
            </w:pPr>
            <w:r>
              <w:rPr>
                <w:lang w:val="en-US"/>
              </w:rPr>
              <w:t>7</w:t>
            </w:r>
          </w:p>
        </w:tc>
        <w:tc>
          <w:tcPr>
            <w:tcW w:w="5555" w:type="dxa"/>
            <w:vAlign w:val="center"/>
          </w:tcPr>
          <w:p w:rsidR="00471D60" w:rsidRPr="005F1698" w:rsidRDefault="00471D60" w:rsidP="00471D60">
            <w:pPr>
              <w:jc w:val="center"/>
            </w:pPr>
            <w:r w:rsidRPr="00471D60">
              <w:t>ОБЩЕСТВО С ОГРАНИЧЕННОЙ ОТВЕТСТВ</w:t>
            </w:r>
            <w:r>
              <w:t>ЕННОСТЬЮ "ТЕЛЕКОМСТРОЙПРОЕКТ +"</w:t>
            </w:r>
          </w:p>
        </w:tc>
        <w:tc>
          <w:tcPr>
            <w:tcW w:w="3118" w:type="dxa"/>
            <w:shd w:val="clear" w:color="auto" w:fill="auto"/>
            <w:vAlign w:val="center"/>
          </w:tcPr>
          <w:p w:rsidR="00471D60" w:rsidRDefault="00A000D5" w:rsidP="00471D60">
            <w:pPr>
              <w:jc w:val="center"/>
            </w:pPr>
            <w:r w:rsidRPr="00A000D5">
              <w:t>Соответствует</w:t>
            </w:r>
          </w:p>
        </w:tc>
      </w:tr>
    </w:tbl>
    <w:p w:rsidR="00D74E83" w:rsidRPr="00DF09A3" w:rsidRDefault="00D74E83" w:rsidP="004D0E0B">
      <w:pPr>
        <w:spacing w:before="80" w:after="80"/>
        <w:ind w:firstLine="709"/>
        <w:jc w:val="both"/>
        <w:rPr>
          <w:color w:val="000000"/>
        </w:rPr>
      </w:pPr>
      <w:r w:rsidRPr="00DF09A3">
        <w:rPr>
          <w:color w:val="000000"/>
        </w:rPr>
        <w:t>«За» - единогласно.</w:t>
      </w:r>
    </w:p>
    <w:p w:rsidR="008E12D9" w:rsidRPr="00DF09A3" w:rsidRDefault="006733D6" w:rsidP="004D0E0B">
      <w:pPr>
        <w:spacing w:before="120" w:after="120"/>
        <w:ind w:firstLine="708"/>
        <w:jc w:val="both"/>
      </w:pPr>
      <w:r>
        <w:t>5</w:t>
      </w:r>
      <w:r w:rsidR="00BA1310" w:rsidRPr="00DF09A3">
        <w:t>. Информация об участниках предварительного отбора, заявки на участие в предварительном отборе которых не соответствуют требованиям документации по предварительному отбору, в том числе информация об отказе во включении в реестр квалифицированных подрядных организаций участников предварительного отбора</w:t>
      </w:r>
    </w:p>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785"/>
        <w:gridCol w:w="1909"/>
        <w:gridCol w:w="7229"/>
      </w:tblGrid>
      <w:tr w:rsidR="00885D98" w:rsidRPr="007E2065" w:rsidTr="004D0E0B">
        <w:trPr>
          <w:trHeight w:val="184"/>
          <w:jc w:val="center"/>
        </w:trPr>
        <w:tc>
          <w:tcPr>
            <w:tcW w:w="425" w:type="dxa"/>
            <w:vAlign w:val="center"/>
          </w:tcPr>
          <w:p w:rsidR="00885D98" w:rsidRPr="00A706EE" w:rsidRDefault="00885D98" w:rsidP="00BA5631">
            <w:pPr>
              <w:jc w:val="center"/>
              <w:rPr>
                <w:b/>
              </w:rPr>
            </w:pPr>
            <w:r w:rsidRPr="00A706EE">
              <w:rPr>
                <w:b/>
              </w:rPr>
              <w:t xml:space="preserve">№ </w:t>
            </w:r>
          </w:p>
          <w:p w:rsidR="00885D98" w:rsidRPr="00A706EE" w:rsidRDefault="00885D98" w:rsidP="00BA5631">
            <w:pPr>
              <w:jc w:val="center"/>
              <w:rPr>
                <w:b/>
              </w:rPr>
            </w:pPr>
            <w:r w:rsidRPr="00A706EE">
              <w:rPr>
                <w:b/>
              </w:rPr>
              <w:t>п/п</w:t>
            </w:r>
          </w:p>
        </w:tc>
        <w:tc>
          <w:tcPr>
            <w:tcW w:w="785" w:type="dxa"/>
            <w:shd w:val="clear" w:color="auto" w:fill="auto"/>
            <w:vAlign w:val="center"/>
          </w:tcPr>
          <w:p w:rsidR="00885D98" w:rsidRPr="00A706EE" w:rsidRDefault="00885D98" w:rsidP="00BA5631">
            <w:pPr>
              <w:jc w:val="center"/>
              <w:rPr>
                <w:b/>
              </w:rPr>
            </w:pPr>
            <w:r w:rsidRPr="00A706EE">
              <w:rPr>
                <w:b/>
              </w:rPr>
              <w:t xml:space="preserve">Рег.№ заявки </w:t>
            </w:r>
          </w:p>
        </w:tc>
        <w:tc>
          <w:tcPr>
            <w:tcW w:w="1909" w:type="dxa"/>
            <w:shd w:val="clear" w:color="auto" w:fill="auto"/>
            <w:vAlign w:val="center"/>
          </w:tcPr>
          <w:p w:rsidR="00885D98" w:rsidRPr="00A706EE" w:rsidRDefault="00885D98" w:rsidP="00BA5631">
            <w:pPr>
              <w:jc w:val="center"/>
              <w:rPr>
                <w:b/>
              </w:rPr>
            </w:pPr>
            <w:r w:rsidRPr="00A706EE">
              <w:rPr>
                <w:b/>
              </w:rPr>
              <w:t>Наименование</w:t>
            </w:r>
          </w:p>
        </w:tc>
        <w:tc>
          <w:tcPr>
            <w:tcW w:w="7229" w:type="dxa"/>
            <w:shd w:val="clear" w:color="auto" w:fill="auto"/>
            <w:vAlign w:val="center"/>
          </w:tcPr>
          <w:p w:rsidR="00FB0AC6" w:rsidRPr="00A706EE" w:rsidRDefault="00885D98" w:rsidP="00BC5F55">
            <w:pPr>
              <w:jc w:val="both"/>
              <w:rPr>
                <w:b/>
              </w:rPr>
            </w:pPr>
            <w:r w:rsidRPr="00A706EE">
              <w:rPr>
                <w:b/>
              </w:rPr>
              <w:t>Обоснование несоответствия участника и(или) заявки требованиям документации по предварительному отбору (обоснование решения об отказе во включении в реестр)</w:t>
            </w:r>
          </w:p>
        </w:tc>
      </w:tr>
      <w:tr w:rsidR="00A000D5" w:rsidRPr="007E2065" w:rsidTr="004D0E0B">
        <w:trPr>
          <w:trHeight w:val="184"/>
          <w:jc w:val="center"/>
        </w:trPr>
        <w:tc>
          <w:tcPr>
            <w:tcW w:w="425" w:type="dxa"/>
            <w:vAlign w:val="center"/>
          </w:tcPr>
          <w:p w:rsidR="00A000D5" w:rsidRPr="00A706EE" w:rsidRDefault="00A000D5" w:rsidP="00A000D5">
            <w:pPr>
              <w:jc w:val="center"/>
            </w:pPr>
            <w:r w:rsidRPr="00A706EE">
              <w:lastRenderedPageBreak/>
              <w:t>1</w:t>
            </w:r>
          </w:p>
        </w:tc>
        <w:tc>
          <w:tcPr>
            <w:tcW w:w="785" w:type="dxa"/>
            <w:shd w:val="clear" w:color="auto" w:fill="auto"/>
            <w:vAlign w:val="center"/>
          </w:tcPr>
          <w:p w:rsidR="00A000D5" w:rsidRPr="007E2065" w:rsidRDefault="00A000D5" w:rsidP="00A000D5">
            <w:pPr>
              <w:jc w:val="center"/>
              <w:rPr>
                <w:lang w:val="en-US"/>
              </w:rPr>
            </w:pPr>
            <w:r w:rsidRPr="007E2065">
              <w:rPr>
                <w:lang w:val="en-US"/>
              </w:rPr>
              <w:t>1</w:t>
            </w:r>
          </w:p>
        </w:tc>
        <w:tc>
          <w:tcPr>
            <w:tcW w:w="1909" w:type="dxa"/>
            <w:vAlign w:val="center"/>
          </w:tcPr>
          <w:p w:rsidR="00A000D5" w:rsidRPr="005F1698" w:rsidRDefault="00A000D5" w:rsidP="00A000D5">
            <w:pPr>
              <w:jc w:val="center"/>
            </w:pPr>
            <w:r w:rsidRPr="00471D60">
              <w:t>ОБЩЕСТВО С ОГРАНИ</w:t>
            </w:r>
            <w:r>
              <w:t>ЧЕННОЙ ОТВЕТСТВЕННОСТЬЮ "АСТРА"</w:t>
            </w:r>
          </w:p>
        </w:tc>
        <w:tc>
          <w:tcPr>
            <w:tcW w:w="7229" w:type="dxa"/>
            <w:shd w:val="clear" w:color="auto" w:fill="auto"/>
            <w:vAlign w:val="center"/>
          </w:tcPr>
          <w:p w:rsidR="00D4010F" w:rsidRPr="00A706EE" w:rsidRDefault="00D4010F" w:rsidP="00D4010F">
            <w:pPr>
              <w:jc w:val="both"/>
              <w:rPr>
                <w:i/>
              </w:rPr>
            </w:pPr>
            <w:r w:rsidRPr="00A706EE">
              <w:rPr>
                <w:i/>
              </w:rPr>
              <w:t>Участник не соответствует требованиям, установленным подпунктами о, п) пункта 23 Положения, подпунктов 11, 12 пункта 8 раздела I документации о проведении предварительного отбора:</w:t>
            </w:r>
          </w:p>
          <w:p w:rsidR="00D4010F" w:rsidRDefault="00D4010F" w:rsidP="00D4010F">
            <w:pPr>
              <w:jc w:val="both"/>
              <w:rPr>
                <w:i/>
              </w:rPr>
            </w:pPr>
          </w:p>
          <w:p w:rsidR="009623E9" w:rsidRDefault="009623E9" w:rsidP="009623E9">
            <w:pPr>
              <w:pStyle w:val="s1"/>
              <w:spacing w:before="0" w:beforeAutospacing="0" w:after="0" w:afterAutospacing="0"/>
              <w:jc w:val="both"/>
              <w:rPr>
                <w:i/>
              </w:rPr>
            </w:pPr>
            <w:r>
              <w:rPr>
                <w:i/>
              </w:rPr>
              <w:t xml:space="preserve">      </w:t>
            </w:r>
            <w:r w:rsidR="00310D33">
              <w:rPr>
                <w:i/>
              </w:rPr>
              <w:t xml:space="preserve">1. </w:t>
            </w:r>
            <w:r w:rsidRPr="009623E9">
              <w:rPr>
                <w:i/>
              </w:rPr>
              <w:t>Отсутствуют копии трудовых книжек, дипломов, сертифика</w:t>
            </w:r>
            <w:r>
              <w:rPr>
                <w:i/>
              </w:rPr>
              <w:t>тов, аттестатов и удостоверений, в связи с чем не</w:t>
            </w:r>
            <w:r w:rsidR="00310D33">
              <w:rPr>
                <w:i/>
              </w:rPr>
              <w:t>т подтверждения</w:t>
            </w:r>
            <w:r w:rsidR="00CB2E34">
              <w:rPr>
                <w:i/>
              </w:rPr>
              <w:t>:</w:t>
            </w:r>
          </w:p>
          <w:p w:rsidR="006E4457" w:rsidRDefault="009623E9" w:rsidP="006E4457">
            <w:pPr>
              <w:pStyle w:val="s1"/>
              <w:spacing w:before="0" w:beforeAutospacing="0" w:after="0" w:afterAutospacing="0"/>
              <w:jc w:val="both"/>
            </w:pPr>
            <w:r>
              <w:rPr>
                <w:i/>
              </w:rPr>
              <w:t xml:space="preserve">    -</w:t>
            </w:r>
            <w:r>
              <w:t xml:space="preserve"> </w:t>
            </w:r>
            <w:r w:rsidRPr="00A706EE">
              <w:t>наличия в штате участника предварительного отбора работников, соответствующих установленным пунктом 1 части 6 статьи 55.5 Градостроительного кодекса Российской Федерации квалификационным требованиям, в количестве, которое устанавливается в документации о проведении предварительного отбора в зависимости от предмета предварительного отбора, но не ниже количества, установленного пунктом 2 части 6 статьи 55.5 Градостроительного кодекса Российской Федерации, а именно минимальному количеству квалифицированного персонала в штате участника предварительного отбора, установленно</w:t>
            </w:r>
            <w:r>
              <w:t>му</w:t>
            </w:r>
            <w:r w:rsidR="006E4457">
              <w:t xml:space="preserve"> п. 11 раздела 8 Документации. </w:t>
            </w:r>
          </w:p>
          <w:p w:rsidR="00D4010F" w:rsidRPr="006E4457" w:rsidRDefault="006E4457" w:rsidP="006E4457">
            <w:pPr>
              <w:pStyle w:val="s1"/>
              <w:spacing w:before="0" w:beforeAutospacing="0" w:after="0" w:afterAutospacing="0"/>
              <w:jc w:val="both"/>
            </w:pPr>
            <w:r>
              <w:t xml:space="preserve">       </w:t>
            </w:r>
            <w:r w:rsidR="00310D33">
              <w:t>2. В</w:t>
            </w:r>
            <w:r w:rsidR="00D4010F" w:rsidRPr="00A706EE">
              <w:t xml:space="preserve"> приложенной копии Выписки из реестра членов саморегулируемой организации не предоставлены сведения об уровне ответственности члена саморегулируемой организации по обязательствам по договору подряда на выполнение инженерных изысканий, подготовку проектной документации, по договору строительного подряда, по договору подряда на осуществление сноса, заключенным с использованием конкурентных способов заключения договоров,  и предельному размеру обязательств по таким договорам, в соответствии с которым указанным членом внесен взнос в компенсационный фонд обеспечения договорных обязательств – </w:t>
            </w:r>
            <w:r w:rsidR="00D4010F" w:rsidRPr="00A706EE">
              <w:rPr>
                <w:u w:val="single"/>
              </w:rPr>
              <w:t>размер обязательств не указан.</w:t>
            </w:r>
          </w:p>
          <w:p w:rsidR="00D4010F" w:rsidRPr="00A706EE" w:rsidRDefault="00D4010F" w:rsidP="00D4010F">
            <w:pPr>
              <w:autoSpaceDE w:val="0"/>
              <w:autoSpaceDN w:val="0"/>
              <w:adjustRightInd w:val="0"/>
              <w:ind w:firstLine="540"/>
              <w:jc w:val="both"/>
              <w:rPr>
                <w:i/>
              </w:rPr>
            </w:pPr>
          </w:p>
          <w:p w:rsidR="00D4010F" w:rsidRPr="00A706EE" w:rsidRDefault="00D4010F" w:rsidP="00D4010F">
            <w:pPr>
              <w:autoSpaceDE w:val="0"/>
              <w:autoSpaceDN w:val="0"/>
              <w:adjustRightInd w:val="0"/>
              <w:jc w:val="both"/>
              <w:rPr>
                <w:i/>
              </w:rPr>
            </w:pPr>
            <w:r w:rsidRPr="00A706EE">
              <w:rPr>
                <w:i/>
              </w:rPr>
              <w:t>В связи с чем, нет возможности оценить:</w:t>
            </w:r>
          </w:p>
          <w:p w:rsidR="00D4010F" w:rsidRPr="00A706EE" w:rsidRDefault="00D4010F" w:rsidP="00D4010F">
            <w:pPr>
              <w:jc w:val="both"/>
            </w:pPr>
            <w:r w:rsidRPr="00A706EE">
              <w:t xml:space="preserve">          - наличие у участника предварительного отбора за 3 года, предшествующие дате окончания срока подачи заявок на участие в предварительном отборе, опыта оказания услуг и (или) выполнения работ, аналогичных предмету проводимого предварительного отбора, не менее чем по 3 исполненным контрактам и (или) договорам, предметом которых являлись строительство, реконструкция, капитальный ремонт зданий, являющихся объектами капитального строительства, ремонт (замена) лифтового оборудования, разработка проектной документации, в том числе по договорам, заключенным в соответствии с Положением и установить  предельный размер обязательств участника предварительного отбора по обязательствам по договорам строительного подряда, заключаемым с использованием конкурентных способов заключения договоров, в соответствии с которым такой участник предварительного отбора, как член саморегулируемой организации, внес взнос в компенсационный фонд обеспечения договорных обязательств, сформированный в соответствии с </w:t>
            </w:r>
            <w:hyperlink r:id="rId10" w:history="1">
              <w:r w:rsidRPr="00A706EE">
                <w:t>частью 2 статьи 55.16</w:t>
              </w:r>
            </w:hyperlink>
            <w:r w:rsidRPr="00A706EE">
              <w:t xml:space="preserve"> Градостроительного кодекса Российской Федерации).</w:t>
            </w:r>
          </w:p>
          <w:p w:rsidR="00A000D5" w:rsidRDefault="00A000D5" w:rsidP="00A000D5">
            <w:pPr>
              <w:jc w:val="both"/>
              <w:rPr>
                <w:i/>
              </w:rPr>
            </w:pPr>
          </w:p>
          <w:p w:rsidR="00A000D5" w:rsidRPr="00A706EE" w:rsidRDefault="00A000D5" w:rsidP="00A000D5">
            <w:pPr>
              <w:jc w:val="both"/>
              <w:rPr>
                <w:i/>
              </w:rPr>
            </w:pPr>
            <w:r w:rsidRPr="00A706EE">
              <w:rPr>
                <w:i/>
              </w:rPr>
              <w:t xml:space="preserve">Заявка не соответствует требованиям, установленными подпунктом б) пункта 38 Положения, требованиям подпункта 2 </w:t>
            </w:r>
            <w:r w:rsidRPr="00A706EE">
              <w:rPr>
                <w:i/>
              </w:rPr>
              <w:lastRenderedPageBreak/>
              <w:t>пункта 9 раздела I документации о проведении предварительного отбора:</w:t>
            </w:r>
          </w:p>
          <w:p w:rsidR="00A000D5" w:rsidRPr="00A706EE" w:rsidRDefault="00A000D5" w:rsidP="00A000D5">
            <w:pPr>
              <w:jc w:val="both"/>
              <w:rPr>
                <w:i/>
              </w:rPr>
            </w:pPr>
          </w:p>
          <w:p w:rsidR="00A000D5" w:rsidRDefault="00A000D5" w:rsidP="00A000D5">
            <w:pPr>
              <w:jc w:val="both"/>
              <w:rPr>
                <w:i/>
              </w:rPr>
            </w:pPr>
            <w:r w:rsidRPr="00A706EE">
              <w:rPr>
                <w:i/>
              </w:rPr>
              <w:t>В составе заявки отсутствуют:</w:t>
            </w:r>
          </w:p>
          <w:p w:rsidR="00D4010F" w:rsidRDefault="00D4010F" w:rsidP="00D4010F">
            <w:pPr>
              <w:autoSpaceDE w:val="0"/>
              <w:autoSpaceDN w:val="0"/>
              <w:adjustRightInd w:val="0"/>
              <w:jc w:val="both"/>
            </w:pPr>
            <w:r>
              <w:rPr>
                <w:i/>
              </w:rPr>
              <w:t xml:space="preserve">       - </w:t>
            </w:r>
            <w:r w:rsidRPr="000768FB">
              <w:t>копия справки налогового органа об отсутствии задолженности по уплате налогов, сборов и иных обязательных платежей в бюджеты бюджетной системы Российской Федерации, полученная не ранее 1 января года, в котором подается заявка</w:t>
            </w:r>
            <w:r w:rsidR="00E6179E">
              <w:t xml:space="preserve"> </w:t>
            </w:r>
            <w:r w:rsidR="00E6179E" w:rsidRPr="00E6179E">
              <w:rPr>
                <w:u w:val="single"/>
              </w:rPr>
              <w:t xml:space="preserve">(Предоставленная Справка </w:t>
            </w:r>
            <w:r w:rsidR="00E6179E">
              <w:rPr>
                <w:u w:val="single"/>
              </w:rPr>
              <w:t xml:space="preserve">от 21.01.2022 № 2022-6997 </w:t>
            </w:r>
            <w:r w:rsidR="00E6179E" w:rsidRPr="00E6179E">
              <w:rPr>
                <w:u w:val="single"/>
              </w:rPr>
              <w:t>о состоянии расчетов по налогам, сборам, страховым взносам, пеням, штрафам, процентам не является документом, подтверждающим исполнение организацией обязанности по уплате налогов, сборов, страховых взносов, пеней, штрафов, процентов</w:t>
            </w:r>
            <w:r w:rsidR="00E6179E">
              <w:t>);</w:t>
            </w:r>
          </w:p>
          <w:p w:rsidR="002527BF" w:rsidRDefault="006E4457" w:rsidP="00D4010F">
            <w:pPr>
              <w:autoSpaceDE w:val="0"/>
              <w:autoSpaceDN w:val="0"/>
              <w:adjustRightInd w:val="0"/>
              <w:jc w:val="both"/>
            </w:pPr>
            <w:r w:rsidRPr="00A706EE">
              <w:t xml:space="preserve">          - копия расчета по начисленным и уплаченным страховым взносам на обязательное пенсионное страхование в Пенсионный фонд Российской Федерации и на обязательное медицинское страхование в Федеральный фонд обязательного медицинского страхования плательщиками страховых взносов, производящими выплаты и иные вознаграждения физическим лицам, составленного за последний отчетный период, предшествующий дате подачи заявки на участие в предварительном отборе, по форме, утвержденной уполномоченным органом, с отметкой уполномоченного органа о приеме или с приложением копии документов, подтверждающих прием уполномоченным органом такого расчета в форме электронного документа</w:t>
            </w:r>
            <w:r>
              <w:t xml:space="preserve"> </w:t>
            </w:r>
          </w:p>
          <w:p w:rsidR="006E4457" w:rsidRPr="006E4457" w:rsidRDefault="006E4457" w:rsidP="00D4010F">
            <w:pPr>
              <w:autoSpaceDE w:val="0"/>
              <w:autoSpaceDN w:val="0"/>
              <w:adjustRightInd w:val="0"/>
              <w:jc w:val="both"/>
              <w:rPr>
                <w:u w:val="single"/>
              </w:rPr>
            </w:pPr>
            <w:r w:rsidRPr="006E4457">
              <w:rPr>
                <w:u w:val="single"/>
              </w:rPr>
              <w:t>(Отчетный период за который представлен Расчет (за 9 месяцев 202</w:t>
            </w:r>
            <w:r>
              <w:rPr>
                <w:u w:val="single"/>
              </w:rPr>
              <w:t>1</w:t>
            </w:r>
            <w:r w:rsidRPr="006E4457">
              <w:rPr>
                <w:u w:val="single"/>
              </w:rPr>
              <w:t xml:space="preserve"> года) не соответствует последнему отчетному периоду, предшествующему дате подачи заявки (1</w:t>
            </w:r>
            <w:r>
              <w:rPr>
                <w:u w:val="single"/>
              </w:rPr>
              <w:t>0</w:t>
            </w:r>
            <w:r w:rsidRPr="006E4457">
              <w:rPr>
                <w:u w:val="single"/>
              </w:rPr>
              <w:t>.0</w:t>
            </w:r>
            <w:r w:rsidR="002527BF">
              <w:rPr>
                <w:u w:val="single"/>
              </w:rPr>
              <w:t>2</w:t>
            </w:r>
            <w:r w:rsidRPr="006E4457">
              <w:rPr>
                <w:u w:val="single"/>
              </w:rPr>
              <w:t>.202</w:t>
            </w:r>
            <w:r>
              <w:rPr>
                <w:u w:val="single"/>
              </w:rPr>
              <w:t>2</w:t>
            </w:r>
            <w:r w:rsidRPr="006E4457">
              <w:rPr>
                <w:u w:val="single"/>
              </w:rPr>
              <w:t>) на участие в предварительном отборе в соответствии со статьей 423 Налогового кодекса Российской Федерации).</w:t>
            </w:r>
          </w:p>
          <w:p w:rsidR="00D4010F" w:rsidRPr="00DF09A3" w:rsidRDefault="00D4010F" w:rsidP="00D4010F">
            <w:pPr>
              <w:spacing w:line="276" w:lineRule="auto"/>
              <w:jc w:val="both"/>
              <w:rPr>
                <w:sz w:val="22"/>
                <w:szCs w:val="22"/>
                <w:u w:val="single"/>
              </w:rPr>
            </w:pPr>
            <w:r w:rsidRPr="00DF09A3">
              <w:rPr>
                <w:sz w:val="22"/>
                <w:szCs w:val="22"/>
              </w:rPr>
              <w:t xml:space="preserve">       </w:t>
            </w:r>
            <w:r w:rsidRPr="006E4457">
              <w:t>- штатно-списочный состав сотрудников;</w:t>
            </w:r>
          </w:p>
          <w:p w:rsidR="00D4010F" w:rsidRPr="00D4010F" w:rsidRDefault="00A000D5" w:rsidP="002527BF">
            <w:pPr>
              <w:autoSpaceDE w:val="0"/>
              <w:autoSpaceDN w:val="0"/>
              <w:adjustRightInd w:val="0"/>
              <w:jc w:val="both"/>
            </w:pPr>
            <w:r w:rsidRPr="00A706EE">
              <w:t xml:space="preserve">       - копии трудовых книжек, дипломов, сертификатов, аттестатов и удостоверений, подтверждающих наличие у участника предварительного отбора в штате минимального количест</w:t>
            </w:r>
            <w:r w:rsidR="00D4010F">
              <w:t>в</w:t>
            </w:r>
            <w:r w:rsidR="002527BF">
              <w:t>а квалифицированного персонала.</w:t>
            </w:r>
          </w:p>
        </w:tc>
      </w:tr>
      <w:tr w:rsidR="00693043" w:rsidRPr="007E2065" w:rsidTr="004D0E0B">
        <w:trPr>
          <w:trHeight w:val="184"/>
          <w:jc w:val="center"/>
        </w:trPr>
        <w:tc>
          <w:tcPr>
            <w:tcW w:w="425" w:type="dxa"/>
            <w:vAlign w:val="center"/>
          </w:tcPr>
          <w:p w:rsidR="00693043" w:rsidRPr="00A706EE" w:rsidRDefault="00693043" w:rsidP="00693043">
            <w:pPr>
              <w:jc w:val="center"/>
              <w:rPr>
                <w:b/>
              </w:rPr>
            </w:pPr>
            <w:r w:rsidRPr="00A706EE">
              <w:lastRenderedPageBreak/>
              <w:t>2</w:t>
            </w:r>
          </w:p>
        </w:tc>
        <w:tc>
          <w:tcPr>
            <w:tcW w:w="785" w:type="dxa"/>
            <w:shd w:val="clear" w:color="auto" w:fill="auto"/>
            <w:vAlign w:val="center"/>
          </w:tcPr>
          <w:p w:rsidR="00693043" w:rsidRPr="007E2065" w:rsidRDefault="00693043" w:rsidP="00693043">
            <w:pPr>
              <w:jc w:val="center"/>
              <w:rPr>
                <w:lang w:val="en-US"/>
              </w:rPr>
            </w:pPr>
            <w:r w:rsidRPr="007E2065">
              <w:rPr>
                <w:lang w:val="en-US"/>
              </w:rPr>
              <w:t>3</w:t>
            </w:r>
          </w:p>
        </w:tc>
        <w:tc>
          <w:tcPr>
            <w:tcW w:w="1909" w:type="dxa"/>
            <w:vAlign w:val="center"/>
          </w:tcPr>
          <w:p w:rsidR="00693043" w:rsidRPr="005F1698" w:rsidRDefault="00693043" w:rsidP="00693043">
            <w:pPr>
              <w:jc w:val="center"/>
            </w:pPr>
            <w:r w:rsidRPr="00471D60">
              <w:t>ОБЩЕСТВО С ОГРАНИЧЕННОЙ</w:t>
            </w:r>
            <w:r>
              <w:t xml:space="preserve"> ОТВЕТСТВЕННОСТЬЮ "СТРОЙИНВЕСТ"</w:t>
            </w:r>
          </w:p>
        </w:tc>
        <w:tc>
          <w:tcPr>
            <w:tcW w:w="7229" w:type="dxa"/>
            <w:shd w:val="clear" w:color="auto" w:fill="auto"/>
            <w:vAlign w:val="center"/>
          </w:tcPr>
          <w:p w:rsidR="00310D33" w:rsidRPr="00A706EE" w:rsidRDefault="00310D33" w:rsidP="00310D33">
            <w:pPr>
              <w:jc w:val="both"/>
              <w:rPr>
                <w:i/>
              </w:rPr>
            </w:pPr>
            <w:r w:rsidRPr="00A706EE">
              <w:rPr>
                <w:i/>
              </w:rPr>
              <w:t>Участник не соответствует требованиям, установленным подпункт</w:t>
            </w:r>
            <w:r w:rsidR="00CB2E34">
              <w:rPr>
                <w:i/>
              </w:rPr>
              <w:t>ом</w:t>
            </w:r>
            <w:r>
              <w:rPr>
                <w:i/>
              </w:rPr>
              <w:t xml:space="preserve"> о)</w:t>
            </w:r>
            <w:r w:rsidRPr="00A706EE">
              <w:rPr>
                <w:i/>
              </w:rPr>
              <w:t xml:space="preserve"> пункта </w:t>
            </w:r>
            <w:r>
              <w:rPr>
                <w:i/>
              </w:rPr>
              <w:t xml:space="preserve">23 Положения, подпункта 11 </w:t>
            </w:r>
            <w:r w:rsidRPr="00A706EE">
              <w:rPr>
                <w:i/>
              </w:rPr>
              <w:t>пункта 8 раздела I документации о проведении предварительного отбора:</w:t>
            </w:r>
          </w:p>
          <w:p w:rsidR="00310D33" w:rsidRDefault="00310D33" w:rsidP="00310D33">
            <w:pPr>
              <w:jc w:val="both"/>
              <w:rPr>
                <w:i/>
              </w:rPr>
            </w:pPr>
          </w:p>
          <w:p w:rsidR="00310D33" w:rsidRDefault="00310D33" w:rsidP="00310D33">
            <w:pPr>
              <w:pStyle w:val="s1"/>
              <w:spacing w:before="0" w:beforeAutospacing="0" w:after="0" w:afterAutospacing="0"/>
              <w:jc w:val="both"/>
              <w:rPr>
                <w:i/>
              </w:rPr>
            </w:pPr>
            <w:r>
              <w:rPr>
                <w:i/>
              </w:rPr>
              <w:t xml:space="preserve">       </w:t>
            </w:r>
            <w:r w:rsidRPr="009623E9">
              <w:rPr>
                <w:i/>
              </w:rPr>
              <w:t>Отсутствуют копии трудовых книжек, дипломов, сертифика</w:t>
            </w:r>
            <w:r>
              <w:rPr>
                <w:i/>
              </w:rPr>
              <w:t>тов, аттестатов и удостоверений, в связи с чем нет подтверждения</w:t>
            </w:r>
          </w:p>
          <w:p w:rsidR="00310D33" w:rsidRDefault="00310D33" w:rsidP="00310D33">
            <w:pPr>
              <w:pStyle w:val="s1"/>
              <w:spacing w:before="0" w:beforeAutospacing="0" w:after="0" w:afterAutospacing="0"/>
              <w:jc w:val="both"/>
            </w:pPr>
            <w:r>
              <w:rPr>
                <w:i/>
              </w:rPr>
              <w:t xml:space="preserve">    -</w:t>
            </w:r>
            <w:r>
              <w:t xml:space="preserve"> </w:t>
            </w:r>
            <w:r w:rsidRPr="00A706EE">
              <w:t>наличия в штате участника предварительного отбора работников, соответствующих установленным пунктом 1 части 6 статьи 55.5 Градостроительного кодекса Российской Федерации квалификационным требованиям, в количестве, которое устанавливается в документации о проведении предварительного отбора в зависимости от предмета предварительного отбора, но не ниже количества, установленного пунктом 2 части 6 статьи 55.5 Градостроительного кодекса Российской Федерации, а именно минимальному количеству квалифицированного персонала в штате участника предварительного отбора, установленно</w:t>
            </w:r>
            <w:r>
              <w:t xml:space="preserve">му п. 11 раздела 8 Документации. </w:t>
            </w:r>
          </w:p>
          <w:p w:rsidR="00310D33" w:rsidRDefault="00310D33" w:rsidP="00310D33">
            <w:pPr>
              <w:jc w:val="both"/>
            </w:pPr>
          </w:p>
          <w:p w:rsidR="00310D33" w:rsidRPr="00A706EE" w:rsidRDefault="00310D33" w:rsidP="00310D33">
            <w:pPr>
              <w:jc w:val="both"/>
              <w:rPr>
                <w:i/>
              </w:rPr>
            </w:pPr>
            <w:r w:rsidRPr="00A706EE">
              <w:rPr>
                <w:i/>
              </w:rPr>
              <w:lastRenderedPageBreak/>
              <w:t>Заявка не соответствует требованиям, установленными подпунктом б) пункта 38 Положения, требованиям подпункта 2 пункта 9 раздела I документации о проведении предварительного отбора:</w:t>
            </w:r>
          </w:p>
          <w:p w:rsidR="00310D33" w:rsidRPr="00A706EE" w:rsidRDefault="00310D33" w:rsidP="00310D33">
            <w:pPr>
              <w:jc w:val="both"/>
              <w:rPr>
                <w:i/>
              </w:rPr>
            </w:pPr>
          </w:p>
          <w:p w:rsidR="00310D33" w:rsidRDefault="00310D33" w:rsidP="00310D33">
            <w:pPr>
              <w:jc w:val="both"/>
              <w:rPr>
                <w:i/>
              </w:rPr>
            </w:pPr>
            <w:r w:rsidRPr="00A706EE">
              <w:rPr>
                <w:i/>
              </w:rPr>
              <w:t>В составе заявки отсутствуют:</w:t>
            </w:r>
          </w:p>
          <w:p w:rsidR="00693043" w:rsidRPr="00D4403C" w:rsidRDefault="00693043" w:rsidP="00693043">
            <w:pPr>
              <w:jc w:val="both"/>
              <w:rPr>
                <w:i/>
                <w:sz w:val="23"/>
                <w:szCs w:val="23"/>
              </w:rPr>
            </w:pPr>
          </w:p>
          <w:p w:rsidR="00693043" w:rsidRPr="00310D33" w:rsidRDefault="00310D33" w:rsidP="00C96C51">
            <w:pPr>
              <w:jc w:val="both"/>
              <w:rPr>
                <w:u w:val="single"/>
              </w:rPr>
            </w:pPr>
            <w:r w:rsidRPr="00310D33">
              <w:rPr>
                <w:sz w:val="23"/>
                <w:szCs w:val="23"/>
              </w:rPr>
              <w:t xml:space="preserve">       </w:t>
            </w:r>
            <w:r w:rsidRPr="00CB2E34">
              <w:t>- к</w:t>
            </w:r>
            <w:r w:rsidR="00BF3729" w:rsidRPr="00CB2E34">
              <w:t>опии трудовых книжек, дипломов</w:t>
            </w:r>
            <w:r w:rsidRPr="00CB2E34">
              <w:t>, аттестатов и удостоверений, подтверждающих наличие у участника предварительного отбора в штате минимального количества квалифицированного персонала</w:t>
            </w:r>
            <w:r w:rsidR="00BF3729">
              <w:rPr>
                <w:sz w:val="23"/>
                <w:szCs w:val="23"/>
              </w:rPr>
              <w:t xml:space="preserve"> </w:t>
            </w:r>
            <w:r w:rsidR="00BF3729" w:rsidRPr="00CB2E34">
              <w:rPr>
                <w:u w:val="single"/>
              </w:rPr>
              <w:t>(Предоставлена информация об идентификационных номерах о включении сотруд</w:t>
            </w:r>
            <w:r w:rsidR="00C96C51">
              <w:rPr>
                <w:u w:val="single"/>
              </w:rPr>
              <w:t>ников в Реестр на сайте НОСТРОЙ. В</w:t>
            </w:r>
            <w:bookmarkStart w:id="0" w:name="_GoBack"/>
            <w:bookmarkEnd w:id="0"/>
            <w:r w:rsidR="00BF3729" w:rsidRPr="00CB2E34">
              <w:rPr>
                <w:u w:val="single"/>
              </w:rPr>
              <w:t>место копий аттестатов, удостоверений предоставлены только номера)</w:t>
            </w:r>
            <w:r w:rsidRPr="00CB2E34">
              <w:rPr>
                <w:u w:val="single"/>
              </w:rPr>
              <w:t>.</w:t>
            </w:r>
          </w:p>
        </w:tc>
      </w:tr>
      <w:tr w:rsidR="00910578" w:rsidRPr="007E2065" w:rsidTr="00CB3EA9">
        <w:trPr>
          <w:trHeight w:val="550"/>
          <w:jc w:val="center"/>
        </w:trPr>
        <w:tc>
          <w:tcPr>
            <w:tcW w:w="425" w:type="dxa"/>
            <w:vAlign w:val="center"/>
          </w:tcPr>
          <w:p w:rsidR="00910578" w:rsidRPr="00A706EE" w:rsidRDefault="00910578" w:rsidP="00910578">
            <w:pPr>
              <w:jc w:val="center"/>
            </w:pPr>
            <w:r w:rsidRPr="00A706EE">
              <w:lastRenderedPageBreak/>
              <w:t>3</w:t>
            </w:r>
          </w:p>
        </w:tc>
        <w:tc>
          <w:tcPr>
            <w:tcW w:w="785" w:type="dxa"/>
            <w:shd w:val="clear" w:color="auto" w:fill="auto"/>
            <w:vAlign w:val="center"/>
          </w:tcPr>
          <w:p w:rsidR="00910578" w:rsidRPr="007E2065" w:rsidRDefault="00910578" w:rsidP="00910578">
            <w:pPr>
              <w:jc w:val="center"/>
              <w:rPr>
                <w:lang w:val="en-US"/>
              </w:rPr>
            </w:pPr>
            <w:r>
              <w:rPr>
                <w:lang w:val="en-US"/>
              </w:rPr>
              <w:t>6</w:t>
            </w:r>
          </w:p>
        </w:tc>
        <w:tc>
          <w:tcPr>
            <w:tcW w:w="1909" w:type="dxa"/>
            <w:vAlign w:val="center"/>
          </w:tcPr>
          <w:p w:rsidR="00910578" w:rsidRPr="005F1698" w:rsidRDefault="00910578" w:rsidP="00910578">
            <w:pPr>
              <w:jc w:val="center"/>
            </w:pPr>
            <w:r w:rsidRPr="00471D60">
              <w:t>ОБЩЕСТВО С ОГРАНИЧ</w:t>
            </w:r>
            <w:r>
              <w:t>ЕННОЙ ОТВЕТСТВЕННОСТЬЮ "ИМЕКСО"</w:t>
            </w:r>
          </w:p>
        </w:tc>
        <w:tc>
          <w:tcPr>
            <w:tcW w:w="7229" w:type="dxa"/>
            <w:shd w:val="clear" w:color="auto" w:fill="auto"/>
            <w:vAlign w:val="center"/>
          </w:tcPr>
          <w:p w:rsidR="008F3FD1" w:rsidRPr="00A706EE" w:rsidRDefault="008F3FD1" w:rsidP="008F3FD1">
            <w:pPr>
              <w:jc w:val="both"/>
              <w:rPr>
                <w:i/>
              </w:rPr>
            </w:pPr>
            <w:r w:rsidRPr="00A706EE">
              <w:rPr>
                <w:i/>
              </w:rPr>
              <w:t>Заявка не соответствует требованиям, установленными подпунктом б) пункта 38 Положения, требованиям подпункта 2 пункта 9 раздела I документации о проведении предварительного отбора:</w:t>
            </w:r>
          </w:p>
          <w:p w:rsidR="008F3FD1" w:rsidRPr="00A706EE" w:rsidRDefault="008F3FD1" w:rsidP="008F3FD1">
            <w:pPr>
              <w:jc w:val="both"/>
              <w:rPr>
                <w:i/>
              </w:rPr>
            </w:pPr>
          </w:p>
          <w:p w:rsidR="008F3FD1" w:rsidRDefault="008F3FD1" w:rsidP="008F3FD1">
            <w:pPr>
              <w:jc w:val="both"/>
              <w:rPr>
                <w:i/>
              </w:rPr>
            </w:pPr>
            <w:r w:rsidRPr="00A706EE">
              <w:rPr>
                <w:i/>
              </w:rPr>
              <w:t>В составе заявки отсутствуют:</w:t>
            </w:r>
          </w:p>
          <w:p w:rsidR="008F3FD1" w:rsidRDefault="008F3FD1" w:rsidP="008F3FD1">
            <w:pPr>
              <w:autoSpaceDE w:val="0"/>
              <w:autoSpaceDN w:val="0"/>
              <w:adjustRightInd w:val="0"/>
              <w:jc w:val="both"/>
            </w:pPr>
            <w:r>
              <w:rPr>
                <w:i/>
              </w:rPr>
              <w:t xml:space="preserve">      </w:t>
            </w:r>
            <w:r w:rsidRPr="00A706EE">
              <w:t xml:space="preserve"> - копия расчета по начисленным и уплаченным страховым взносам на обязательное пенсионное страхование в Пенсионный фонд Российской Федерации и на обязательное медицинское страхование в Федеральный фонд обязательного медицинского страхования плательщиками страховых взносов, производящими выплаты и иные вознаграждения физическим лицам, составленного за последний отчетный период, предшествующий дате подачи заявки на участие в предварительном отборе, по форме, утвержденной уполномоченным органом, с отметкой уполномоченного органа о приеме или с приложением копии документов, подтверждающих прием уполномоченным органом такого расчета в форме электронного документа</w:t>
            </w:r>
            <w:r>
              <w:t xml:space="preserve"> </w:t>
            </w:r>
          </w:p>
          <w:p w:rsidR="00910578" w:rsidRPr="00A706EE" w:rsidRDefault="008F3FD1" w:rsidP="008F3FD1">
            <w:pPr>
              <w:autoSpaceDE w:val="0"/>
              <w:autoSpaceDN w:val="0"/>
              <w:adjustRightInd w:val="0"/>
              <w:jc w:val="both"/>
              <w:rPr>
                <w:u w:val="single"/>
              </w:rPr>
            </w:pPr>
            <w:r w:rsidRPr="006E4457">
              <w:rPr>
                <w:u w:val="single"/>
              </w:rPr>
              <w:t>(Отчетный период за который представлен Расчет (202</w:t>
            </w:r>
            <w:r>
              <w:rPr>
                <w:u w:val="single"/>
              </w:rPr>
              <w:t>0</w:t>
            </w:r>
            <w:r w:rsidRPr="006E4457">
              <w:rPr>
                <w:u w:val="single"/>
              </w:rPr>
              <w:t xml:space="preserve"> год) не соответствует последнему отчетному периоду, предшествующему дате подачи заявки (1</w:t>
            </w:r>
            <w:r>
              <w:rPr>
                <w:u w:val="single"/>
              </w:rPr>
              <w:t>1</w:t>
            </w:r>
            <w:r w:rsidRPr="006E4457">
              <w:rPr>
                <w:u w:val="single"/>
              </w:rPr>
              <w:t>.0</w:t>
            </w:r>
            <w:r>
              <w:rPr>
                <w:u w:val="single"/>
              </w:rPr>
              <w:t>2</w:t>
            </w:r>
            <w:r w:rsidRPr="006E4457">
              <w:rPr>
                <w:u w:val="single"/>
              </w:rPr>
              <w:t>.202</w:t>
            </w:r>
            <w:r>
              <w:rPr>
                <w:u w:val="single"/>
              </w:rPr>
              <w:t>2</w:t>
            </w:r>
            <w:r w:rsidRPr="006E4457">
              <w:rPr>
                <w:u w:val="single"/>
              </w:rPr>
              <w:t>) на участие в предварительном отборе в соответствии со статьей 423 Налогового кодекса Российской Федерации).</w:t>
            </w:r>
          </w:p>
        </w:tc>
      </w:tr>
    </w:tbl>
    <w:p w:rsidR="004D0E0B" w:rsidRDefault="00BA3487" w:rsidP="004D0E0B">
      <w:pPr>
        <w:spacing w:before="80" w:after="80"/>
        <w:ind w:firstLine="709"/>
        <w:jc w:val="both"/>
        <w:rPr>
          <w:color w:val="000000"/>
        </w:rPr>
      </w:pPr>
      <w:r w:rsidRPr="004D0E0B">
        <w:rPr>
          <w:color w:val="000000"/>
        </w:rPr>
        <w:t>«За» - единогласно.</w:t>
      </w:r>
    </w:p>
    <w:p w:rsidR="00AA478B" w:rsidRPr="00814FD7" w:rsidRDefault="006733D6" w:rsidP="004D0E0B">
      <w:pPr>
        <w:spacing w:before="80" w:after="80"/>
        <w:ind w:firstLine="709"/>
        <w:jc w:val="both"/>
      </w:pPr>
      <w:r>
        <w:t>6</w:t>
      </w:r>
      <w:r w:rsidR="00BA1310" w:rsidRPr="004D0E0B">
        <w:t>. Комиссией по проведению предварительного отбора проведена проверка достоверности заявок на участие в предварительном отборе и входящих в их состав документов на предмет объективности, достоверности,</w:t>
      </w:r>
      <w:r w:rsidR="00BA1310" w:rsidRPr="00DF09A3">
        <w:t xml:space="preserve"> отсутствие противоречий, фактов предоставления участниками предварительного отбора недостоверной и противоречивой информации</w:t>
      </w:r>
      <w:r w:rsidR="00BA1310" w:rsidRPr="00814FD7">
        <w:t xml:space="preserve"> (сведений, документов) в составе заявок.</w:t>
      </w:r>
    </w:p>
    <w:p w:rsidR="00BA1310" w:rsidRPr="00814FD7" w:rsidRDefault="00BA1310" w:rsidP="004D0E0B">
      <w:pPr>
        <w:spacing w:before="120" w:after="120"/>
        <w:ind w:firstLine="709"/>
        <w:jc w:val="both"/>
      </w:pPr>
      <w:r w:rsidRPr="00814FD7">
        <w:t xml:space="preserve">Заявлений физических и(или) юридических лиц о недостоверности информации, представленной участниками предварительного отбора в адрес комиссии по проведению </w:t>
      </w:r>
      <w:r w:rsidR="00CF719A" w:rsidRPr="00814FD7">
        <w:t>предварительного отбора,</w:t>
      </w:r>
      <w:r w:rsidRPr="00814FD7">
        <w:t xml:space="preserve"> не поступало.</w:t>
      </w:r>
    </w:p>
    <w:p w:rsidR="008E12D9" w:rsidRPr="00814FD7" w:rsidRDefault="006733D6" w:rsidP="004D0E0B">
      <w:pPr>
        <w:spacing w:before="120" w:after="120"/>
        <w:ind w:firstLine="709"/>
        <w:jc w:val="both"/>
      </w:pPr>
      <w:r>
        <w:t>7</w:t>
      </w:r>
      <w:r w:rsidR="00BA1310" w:rsidRPr="00814FD7">
        <w:t>. Комиссия по проведению предварительного обора на основании рассмотрения заявок на участие в предварительном отборе на предмет их соответствия требованиям, установленным документацией о проведении предварительного отбора</w:t>
      </w:r>
      <w:r w:rsidR="00CA1954" w:rsidRPr="00814FD7">
        <w:t>,</w:t>
      </w:r>
      <w:r w:rsidR="00BA1310" w:rsidRPr="00814FD7">
        <w:t xml:space="preserve"> и соответствия участников предварительного отбора требованиям, установленным пунктом 23 Положения, а также результатов проведенной проверки на достоверность  заявок на участие в предварительном отборе и входящих в ее состав документов на предмет объективности, достоверности, отсутствие </w:t>
      </w:r>
      <w:r w:rsidR="00BA1310" w:rsidRPr="00814FD7">
        <w:lastRenderedPageBreak/>
        <w:t>противоречий приняла решение о включении в реестр квалифицированных подрядных организаций следующих участников предварительного отбора:</w:t>
      </w: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2"/>
        <w:gridCol w:w="1021"/>
        <w:gridCol w:w="5528"/>
        <w:gridCol w:w="2977"/>
      </w:tblGrid>
      <w:tr w:rsidR="00B708B5" w:rsidRPr="004D0E0B" w:rsidTr="00BA5631">
        <w:trPr>
          <w:trHeight w:val="790"/>
        </w:trPr>
        <w:tc>
          <w:tcPr>
            <w:tcW w:w="822" w:type="dxa"/>
            <w:vAlign w:val="center"/>
          </w:tcPr>
          <w:p w:rsidR="00B708B5" w:rsidRPr="004D0E0B" w:rsidRDefault="00B708B5" w:rsidP="004D0E0B">
            <w:pPr>
              <w:jc w:val="center"/>
              <w:rPr>
                <w:b/>
                <w:sz w:val="22"/>
                <w:szCs w:val="22"/>
              </w:rPr>
            </w:pPr>
            <w:r w:rsidRPr="004D0E0B">
              <w:rPr>
                <w:b/>
                <w:sz w:val="22"/>
                <w:szCs w:val="22"/>
              </w:rPr>
              <w:t>№</w:t>
            </w:r>
          </w:p>
          <w:p w:rsidR="00B708B5" w:rsidRPr="004D0E0B" w:rsidRDefault="00B708B5" w:rsidP="004D0E0B">
            <w:pPr>
              <w:jc w:val="center"/>
              <w:rPr>
                <w:b/>
                <w:sz w:val="22"/>
                <w:szCs w:val="22"/>
              </w:rPr>
            </w:pPr>
            <w:r w:rsidRPr="004D0E0B">
              <w:rPr>
                <w:b/>
                <w:sz w:val="22"/>
                <w:szCs w:val="22"/>
              </w:rPr>
              <w:t xml:space="preserve"> п/п</w:t>
            </w:r>
          </w:p>
        </w:tc>
        <w:tc>
          <w:tcPr>
            <w:tcW w:w="1021" w:type="dxa"/>
            <w:shd w:val="clear" w:color="auto" w:fill="auto"/>
            <w:vAlign w:val="center"/>
          </w:tcPr>
          <w:p w:rsidR="00B708B5" w:rsidRPr="004D0E0B" w:rsidRDefault="00B708B5" w:rsidP="004D0E0B">
            <w:pPr>
              <w:jc w:val="center"/>
              <w:rPr>
                <w:b/>
                <w:sz w:val="22"/>
                <w:szCs w:val="22"/>
              </w:rPr>
            </w:pPr>
            <w:r w:rsidRPr="004D0E0B">
              <w:rPr>
                <w:b/>
                <w:sz w:val="22"/>
                <w:szCs w:val="22"/>
              </w:rPr>
              <w:t>Рег.№ заявки</w:t>
            </w:r>
          </w:p>
        </w:tc>
        <w:tc>
          <w:tcPr>
            <w:tcW w:w="5528" w:type="dxa"/>
            <w:shd w:val="clear" w:color="auto" w:fill="auto"/>
            <w:vAlign w:val="center"/>
          </w:tcPr>
          <w:p w:rsidR="00B708B5" w:rsidRPr="004D0E0B" w:rsidRDefault="00B708B5" w:rsidP="004D0E0B">
            <w:pPr>
              <w:jc w:val="center"/>
              <w:rPr>
                <w:b/>
                <w:sz w:val="22"/>
                <w:szCs w:val="22"/>
              </w:rPr>
            </w:pPr>
            <w:r w:rsidRPr="004D0E0B">
              <w:rPr>
                <w:b/>
                <w:sz w:val="22"/>
                <w:szCs w:val="22"/>
              </w:rPr>
              <w:t>Наименование</w:t>
            </w:r>
          </w:p>
        </w:tc>
        <w:tc>
          <w:tcPr>
            <w:tcW w:w="2977" w:type="dxa"/>
            <w:vAlign w:val="center"/>
          </w:tcPr>
          <w:p w:rsidR="00A632DC" w:rsidRPr="004D0E0B" w:rsidRDefault="004D243C" w:rsidP="004D0E0B">
            <w:pPr>
              <w:jc w:val="center"/>
              <w:rPr>
                <w:b/>
                <w:sz w:val="22"/>
                <w:szCs w:val="22"/>
              </w:rPr>
            </w:pPr>
            <w:r w:rsidRPr="004D0E0B">
              <w:rPr>
                <w:b/>
                <w:sz w:val="22"/>
                <w:szCs w:val="22"/>
              </w:rPr>
              <w:t>Предельный размер обязательств участника</w:t>
            </w:r>
          </w:p>
        </w:tc>
      </w:tr>
      <w:tr w:rsidR="005925AC" w:rsidRPr="004D0E0B" w:rsidTr="00471D60">
        <w:trPr>
          <w:trHeight w:val="461"/>
        </w:trPr>
        <w:tc>
          <w:tcPr>
            <w:tcW w:w="822" w:type="dxa"/>
            <w:tcBorders>
              <w:top w:val="single" w:sz="4" w:space="0" w:color="auto"/>
              <w:left w:val="single" w:sz="4" w:space="0" w:color="auto"/>
              <w:bottom w:val="single" w:sz="4" w:space="0" w:color="auto"/>
              <w:right w:val="single" w:sz="4" w:space="0" w:color="auto"/>
            </w:tcBorders>
            <w:vAlign w:val="center"/>
          </w:tcPr>
          <w:p w:rsidR="005925AC" w:rsidRPr="004D0E0B" w:rsidRDefault="005925AC" w:rsidP="005925AC">
            <w:pPr>
              <w:ind w:right="-10"/>
              <w:jc w:val="center"/>
              <w:rPr>
                <w:color w:val="000000"/>
                <w:sz w:val="22"/>
                <w:szCs w:val="22"/>
              </w:rPr>
            </w:pPr>
            <w:r>
              <w:rPr>
                <w:color w:val="000000"/>
                <w:sz w:val="22"/>
                <w:szCs w:val="22"/>
              </w:rPr>
              <w:t>1</w:t>
            </w:r>
          </w:p>
        </w:tc>
        <w:tc>
          <w:tcPr>
            <w:tcW w:w="1021" w:type="dxa"/>
            <w:shd w:val="clear" w:color="auto" w:fill="auto"/>
            <w:vAlign w:val="center"/>
          </w:tcPr>
          <w:p w:rsidR="005925AC" w:rsidRPr="007E2065" w:rsidRDefault="005925AC" w:rsidP="005925AC">
            <w:pPr>
              <w:jc w:val="center"/>
              <w:rPr>
                <w:lang w:val="en-US"/>
              </w:rPr>
            </w:pPr>
            <w:r w:rsidRPr="007E2065">
              <w:rPr>
                <w:lang w:val="en-US"/>
              </w:rPr>
              <w:t>2</w:t>
            </w:r>
          </w:p>
        </w:tc>
        <w:tc>
          <w:tcPr>
            <w:tcW w:w="5528" w:type="dxa"/>
            <w:vAlign w:val="center"/>
          </w:tcPr>
          <w:p w:rsidR="005925AC" w:rsidRPr="005F1698" w:rsidRDefault="005925AC" w:rsidP="005925AC">
            <w:pPr>
              <w:jc w:val="center"/>
            </w:pPr>
            <w:r w:rsidRPr="00471D60">
              <w:t>ОБЩЕСТВО С ОГРАНИЧЕННОЙ О</w:t>
            </w:r>
            <w:r>
              <w:t>ТВЕТСТВЕННОСТЬЮ СК "НИКА-СТРОЙ"</w:t>
            </w:r>
          </w:p>
        </w:tc>
        <w:tc>
          <w:tcPr>
            <w:tcW w:w="2977" w:type="dxa"/>
            <w:tcBorders>
              <w:top w:val="single" w:sz="4" w:space="0" w:color="auto"/>
              <w:left w:val="single" w:sz="4" w:space="0" w:color="auto"/>
              <w:bottom w:val="single" w:sz="4" w:space="0" w:color="auto"/>
              <w:right w:val="single" w:sz="4" w:space="0" w:color="auto"/>
            </w:tcBorders>
            <w:vAlign w:val="center"/>
          </w:tcPr>
          <w:p w:rsidR="005925AC" w:rsidRPr="007E2065" w:rsidRDefault="005925AC" w:rsidP="005925AC">
            <w:pPr>
              <w:jc w:val="center"/>
              <w:rPr>
                <w:sz w:val="22"/>
                <w:szCs w:val="22"/>
              </w:rPr>
            </w:pPr>
            <w:r>
              <w:rPr>
                <w:sz w:val="22"/>
                <w:szCs w:val="22"/>
              </w:rPr>
              <w:t>60 000 000</w:t>
            </w:r>
          </w:p>
        </w:tc>
      </w:tr>
      <w:tr w:rsidR="005925AC" w:rsidRPr="004D0E0B" w:rsidTr="00471D60">
        <w:trPr>
          <w:trHeight w:val="461"/>
        </w:trPr>
        <w:tc>
          <w:tcPr>
            <w:tcW w:w="822" w:type="dxa"/>
            <w:tcBorders>
              <w:top w:val="single" w:sz="4" w:space="0" w:color="auto"/>
              <w:left w:val="single" w:sz="4" w:space="0" w:color="auto"/>
              <w:bottom w:val="single" w:sz="4" w:space="0" w:color="auto"/>
              <w:right w:val="single" w:sz="4" w:space="0" w:color="auto"/>
            </w:tcBorders>
            <w:vAlign w:val="center"/>
          </w:tcPr>
          <w:p w:rsidR="005925AC" w:rsidRPr="004D0E0B" w:rsidRDefault="005925AC" w:rsidP="005925AC">
            <w:pPr>
              <w:ind w:right="-10"/>
              <w:jc w:val="center"/>
              <w:rPr>
                <w:color w:val="000000"/>
                <w:sz w:val="22"/>
                <w:szCs w:val="22"/>
                <w:lang w:val="en-US"/>
              </w:rPr>
            </w:pPr>
            <w:r>
              <w:rPr>
                <w:color w:val="000000"/>
                <w:sz w:val="22"/>
                <w:szCs w:val="22"/>
                <w:lang w:val="en-US"/>
              </w:rPr>
              <w:t>2</w:t>
            </w:r>
          </w:p>
        </w:tc>
        <w:tc>
          <w:tcPr>
            <w:tcW w:w="1021" w:type="dxa"/>
            <w:shd w:val="clear" w:color="auto" w:fill="auto"/>
            <w:vAlign w:val="center"/>
          </w:tcPr>
          <w:p w:rsidR="005925AC" w:rsidRPr="007E2065" w:rsidRDefault="005925AC" w:rsidP="005925AC">
            <w:pPr>
              <w:jc w:val="center"/>
              <w:rPr>
                <w:lang w:val="en-US"/>
              </w:rPr>
            </w:pPr>
            <w:r w:rsidRPr="007E2065">
              <w:rPr>
                <w:lang w:val="en-US"/>
              </w:rPr>
              <w:t>4</w:t>
            </w:r>
          </w:p>
        </w:tc>
        <w:tc>
          <w:tcPr>
            <w:tcW w:w="5528" w:type="dxa"/>
            <w:vAlign w:val="center"/>
          </w:tcPr>
          <w:p w:rsidR="005925AC" w:rsidRPr="005F1698" w:rsidRDefault="005925AC" w:rsidP="005925AC">
            <w:pPr>
              <w:jc w:val="center"/>
            </w:pPr>
            <w:r w:rsidRPr="00471D60">
              <w:t>ОБЩЕСТВО С ОГРАНИЧЕННОЙ ОТВЕТСТ</w:t>
            </w:r>
            <w:r>
              <w:t>ВЕННОСТЬЮ "СТРОИТЕЛЬНЫЙ АЛЬЯНС"</w:t>
            </w:r>
          </w:p>
        </w:tc>
        <w:tc>
          <w:tcPr>
            <w:tcW w:w="2977" w:type="dxa"/>
            <w:tcBorders>
              <w:top w:val="single" w:sz="4" w:space="0" w:color="auto"/>
              <w:left w:val="single" w:sz="4" w:space="0" w:color="auto"/>
              <w:bottom w:val="single" w:sz="4" w:space="0" w:color="auto"/>
              <w:right w:val="single" w:sz="4" w:space="0" w:color="auto"/>
            </w:tcBorders>
            <w:vAlign w:val="center"/>
          </w:tcPr>
          <w:p w:rsidR="005925AC" w:rsidRPr="004D0E0B" w:rsidRDefault="00693043" w:rsidP="005925AC">
            <w:pPr>
              <w:jc w:val="center"/>
              <w:rPr>
                <w:sz w:val="22"/>
                <w:szCs w:val="22"/>
              </w:rPr>
            </w:pPr>
            <w:r>
              <w:rPr>
                <w:sz w:val="22"/>
                <w:szCs w:val="22"/>
              </w:rPr>
              <w:t>500 000 000</w:t>
            </w:r>
          </w:p>
        </w:tc>
      </w:tr>
      <w:tr w:rsidR="005925AC" w:rsidRPr="004D0E0B" w:rsidTr="00471D60">
        <w:trPr>
          <w:trHeight w:val="461"/>
        </w:trPr>
        <w:tc>
          <w:tcPr>
            <w:tcW w:w="822" w:type="dxa"/>
            <w:tcBorders>
              <w:top w:val="single" w:sz="4" w:space="0" w:color="auto"/>
              <w:left w:val="single" w:sz="4" w:space="0" w:color="auto"/>
              <w:bottom w:val="single" w:sz="4" w:space="0" w:color="auto"/>
              <w:right w:val="single" w:sz="4" w:space="0" w:color="auto"/>
            </w:tcBorders>
            <w:vAlign w:val="center"/>
          </w:tcPr>
          <w:p w:rsidR="005925AC" w:rsidRPr="00D454D1" w:rsidRDefault="005925AC" w:rsidP="005925AC">
            <w:pPr>
              <w:ind w:right="-10"/>
              <w:jc w:val="center"/>
              <w:rPr>
                <w:color w:val="000000"/>
                <w:sz w:val="22"/>
                <w:szCs w:val="22"/>
              </w:rPr>
            </w:pPr>
            <w:r>
              <w:rPr>
                <w:color w:val="000000"/>
                <w:sz w:val="22"/>
                <w:szCs w:val="22"/>
              </w:rPr>
              <w:t>3</w:t>
            </w:r>
          </w:p>
        </w:tc>
        <w:tc>
          <w:tcPr>
            <w:tcW w:w="1021" w:type="dxa"/>
            <w:shd w:val="clear" w:color="auto" w:fill="auto"/>
            <w:vAlign w:val="center"/>
          </w:tcPr>
          <w:p w:rsidR="005925AC" w:rsidRPr="007E2065" w:rsidRDefault="005925AC" w:rsidP="005925AC">
            <w:pPr>
              <w:jc w:val="center"/>
              <w:rPr>
                <w:lang w:val="en-US"/>
              </w:rPr>
            </w:pPr>
            <w:r w:rsidRPr="007E2065">
              <w:rPr>
                <w:lang w:val="en-US"/>
              </w:rPr>
              <w:t>5</w:t>
            </w:r>
          </w:p>
        </w:tc>
        <w:tc>
          <w:tcPr>
            <w:tcW w:w="5528" w:type="dxa"/>
            <w:vAlign w:val="center"/>
          </w:tcPr>
          <w:p w:rsidR="005925AC" w:rsidRPr="005F1698" w:rsidRDefault="005925AC" w:rsidP="005925AC">
            <w:pPr>
              <w:jc w:val="center"/>
            </w:pPr>
            <w:r w:rsidRPr="00471D60">
              <w:t>ОБЩЕСТВО С ОГРАНИЧЕННО</w:t>
            </w:r>
            <w:r>
              <w:t>Й ОТВЕТСТВЕННОСТЬЮ "АРТОКНО 52"</w:t>
            </w:r>
          </w:p>
        </w:tc>
        <w:tc>
          <w:tcPr>
            <w:tcW w:w="2977" w:type="dxa"/>
            <w:tcBorders>
              <w:top w:val="single" w:sz="4" w:space="0" w:color="auto"/>
              <w:left w:val="single" w:sz="4" w:space="0" w:color="auto"/>
              <w:bottom w:val="single" w:sz="4" w:space="0" w:color="auto"/>
              <w:right w:val="single" w:sz="4" w:space="0" w:color="auto"/>
            </w:tcBorders>
            <w:vAlign w:val="center"/>
          </w:tcPr>
          <w:p w:rsidR="005925AC" w:rsidRDefault="00910578" w:rsidP="005925AC">
            <w:pPr>
              <w:jc w:val="center"/>
              <w:rPr>
                <w:sz w:val="22"/>
                <w:szCs w:val="22"/>
              </w:rPr>
            </w:pPr>
            <w:r>
              <w:rPr>
                <w:sz w:val="22"/>
                <w:szCs w:val="22"/>
              </w:rPr>
              <w:t>60 000 000</w:t>
            </w:r>
          </w:p>
        </w:tc>
      </w:tr>
      <w:tr w:rsidR="005925AC" w:rsidRPr="004D0E0B" w:rsidTr="00471D60">
        <w:trPr>
          <w:trHeight w:val="461"/>
        </w:trPr>
        <w:tc>
          <w:tcPr>
            <w:tcW w:w="822" w:type="dxa"/>
            <w:tcBorders>
              <w:top w:val="single" w:sz="4" w:space="0" w:color="auto"/>
              <w:left w:val="single" w:sz="4" w:space="0" w:color="auto"/>
              <w:bottom w:val="single" w:sz="4" w:space="0" w:color="auto"/>
              <w:right w:val="single" w:sz="4" w:space="0" w:color="auto"/>
            </w:tcBorders>
            <w:vAlign w:val="center"/>
          </w:tcPr>
          <w:p w:rsidR="005925AC" w:rsidRPr="00D454D1" w:rsidRDefault="005925AC" w:rsidP="005925AC">
            <w:pPr>
              <w:ind w:right="-10"/>
              <w:jc w:val="center"/>
              <w:rPr>
                <w:color w:val="000000"/>
                <w:sz w:val="22"/>
                <w:szCs w:val="22"/>
              </w:rPr>
            </w:pPr>
            <w:r>
              <w:rPr>
                <w:color w:val="000000"/>
                <w:sz w:val="22"/>
                <w:szCs w:val="22"/>
              </w:rPr>
              <w:t>4</w:t>
            </w:r>
          </w:p>
        </w:tc>
        <w:tc>
          <w:tcPr>
            <w:tcW w:w="1021" w:type="dxa"/>
            <w:shd w:val="clear" w:color="auto" w:fill="auto"/>
            <w:vAlign w:val="center"/>
          </w:tcPr>
          <w:p w:rsidR="005925AC" w:rsidRPr="007E2065" w:rsidRDefault="005925AC" w:rsidP="005925AC">
            <w:pPr>
              <w:jc w:val="center"/>
              <w:rPr>
                <w:lang w:val="en-US"/>
              </w:rPr>
            </w:pPr>
            <w:r>
              <w:rPr>
                <w:lang w:val="en-US"/>
              </w:rPr>
              <w:t>7</w:t>
            </w:r>
          </w:p>
        </w:tc>
        <w:tc>
          <w:tcPr>
            <w:tcW w:w="5528" w:type="dxa"/>
            <w:vAlign w:val="center"/>
          </w:tcPr>
          <w:p w:rsidR="005925AC" w:rsidRPr="005F1698" w:rsidRDefault="005925AC" w:rsidP="005925AC">
            <w:pPr>
              <w:jc w:val="center"/>
            </w:pPr>
            <w:r w:rsidRPr="00471D60">
              <w:t>ОБЩЕСТВО С ОГРАНИЧЕННОЙ ОТВЕТСТВ</w:t>
            </w:r>
            <w:r>
              <w:t>ЕННОСТЬЮ "ТЕЛЕКОМСТРОЙПРОЕКТ +"</w:t>
            </w:r>
          </w:p>
        </w:tc>
        <w:tc>
          <w:tcPr>
            <w:tcW w:w="2977" w:type="dxa"/>
            <w:tcBorders>
              <w:top w:val="single" w:sz="4" w:space="0" w:color="auto"/>
              <w:left w:val="single" w:sz="4" w:space="0" w:color="auto"/>
              <w:bottom w:val="single" w:sz="4" w:space="0" w:color="auto"/>
              <w:right w:val="single" w:sz="4" w:space="0" w:color="auto"/>
            </w:tcBorders>
            <w:vAlign w:val="center"/>
          </w:tcPr>
          <w:p w:rsidR="005925AC" w:rsidRDefault="00910578" w:rsidP="005925AC">
            <w:pPr>
              <w:jc w:val="center"/>
              <w:rPr>
                <w:sz w:val="22"/>
                <w:szCs w:val="22"/>
              </w:rPr>
            </w:pPr>
            <w:r>
              <w:rPr>
                <w:sz w:val="22"/>
                <w:szCs w:val="22"/>
              </w:rPr>
              <w:t>60 000 000</w:t>
            </w:r>
          </w:p>
        </w:tc>
      </w:tr>
    </w:tbl>
    <w:p w:rsidR="00F265CB" w:rsidRPr="00CB2E34" w:rsidRDefault="00F265CB" w:rsidP="00F265CB">
      <w:pPr>
        <w:ind w:firstLine="709"/>
        <w:jc w:val="both"/>
        <w:rPr>
          <w:sz w:val="16"/>
          <w:szCs w:val="16"/>
        </w:rPr>
      </w:pPr>
    </w:p>
    <w:p w:rsidR="00291C75" w:rsidRDefault="00F265CB" w:rsidP="00CB2E34">
      <w:pPr>
        <w:ind w:firstLine="709"/>
        <w:jc w:val="both"/>
      </w:pPr>
      <w:r w:rsidRPr="004D3ABC">
        <w:t xml:space="preserve">Настоящий протокол составлен по итогам голосования в дистанционной форме, подлежит размещению на сайте единой информационной системы в сфере закупок </w:t>
      </w:r>
      <w:r w:rsidRPr="00986981">
        <w:rPr>
          <w:u w:val="single"/>
        </w:rPr>
        <w:t>http://zakupki.gov.ru/</w:t>
      </w:r>
      <w:r w:rsidRPr="004D3ABC">
        <w:t xml:space="preserve"> хранится в порядке и в сроки, установленные Положением.</w:t>
      </w:r>
    </w:p>
    <w:sectPr w:rsidR="00291C75" w:rsidSect="00F265CB">
      <w:footerReference w:type="default" r:id="rId11"/>
      <w:pgSz w:w="11906" w:h="16838"/>
      <w:pgMar w:top="568" w:right="849" w:bottom="284"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39D5" w:rsidRDefault="003A39D5" w:rsidP="00D44E06">
      <w:r>
        <w:separator/>
      </w:r>
    </w:p>
  </w:endnote>
  <w:endnote w:type="continuationSeparator" w:id="0">
    <w:p w:rsidR="003A39D5" w:rsidRDefault="003A39D5" w:rsidP="00D44E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3729" w:rsidRDefault="00BF3729">
    <w:pPr>
      <w:pStyle w:val="a7"/>
      <w:jc w:val="right"/>
    </w:pPr>
  </w:p>
  <w:p w:rsidR="00BF3729" w:rsidRDefault="00BF3729">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39D5" w:rsidRDefault="003A39D5" w:rsidP="00D44E06">
      <w:r>
        <w:separator/>
      </w:r>
    </w:p>
  </w:footnote>
  <w:footnote w:type="continuationSeparator" w:id="0">
    <w:p w:rsidR="003A39D5" w:rsidRDefault="003A39D5" w:rsidP="00D44E0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E624817"/>
    <w:multiLevelType w:val="hybridMultilevel"/>
    <w:tmpl w:val="AD808C64"/>
    <w:lvl w:ilvl="0" w:tplc="4FE4490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8E85363"/>
    <w:multiLevelType w:val="hybridMultilevel"/>
    <w:tmpl w:val="101A00CC"/>
    <w:lvl w:ilvl="0" w:tplc="00FE8028">
      <w:start w:val="1"/>
      <w:numFmt w:val="decimal"/>
      <w:lvlText w:val="%1."/>
      <w:lvlJc w:val="left"/>
      <w:pPr>
        <w:ind w:left="644"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C60607C"/>
    <w:multiLevelType w:val="hybridMultilevel"/>
    <w:tmpl w:val="4F4EE902"/>
    <w:lvl w:ilvl="0" w:tplc="C7E06C2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7CD24DBB"/>
    <w:multiLevelType w:val="hybridMultilevel"/>
    <w:tmpl w:val="74B49F2A"/>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2D56"/>
    <w:rsid w:val="00001F1E"/>
    <w:rsid w:val="00004BB6"/>
    <w:rsid w:val="00005520"/>
    <w:rsid w:val="00005D4C"/>
    <w:rsid w:val="0000666E"/>
    <w:rsid w:val="00006E78"/>
    <w:rsid w:val="0000716A"/>
    <w:rsid w:val="00007AB4"/>
    <w:rsid w:val="00007AE9"/>
    <w:rsid w:val="000100B3"/>
    <w:rsid w:val="00010E14"/>
    <w:rsid w:val="0001145D"/>
    <w:rsid w:val="000128CF"/>
    <w:rsid w:val="00013082"/>
    <w:rsid w:val="0001395D"/>
    <w:rsid w:val="00014248"/>
    <w:rsid w:val="000146CD"/>
    <w:rsid w:val="00015D73"/>
    <w:rsid w:val="00015FF4"/>
    <w:rsid w:val="0002057C"/>
    <w:rsid w:val="000206FF"/>
    <w:rsid w:val="000224AB"/>
    <w:rsid w:val="00024350"/>
    <w:rsid w:val="00024504"/>
    <w:rsid w:val="00026256"/>
    <w:rsid w:val="000272B1"/>
    <w:rsid w:val="00027C1C"/>
    <w:rsid w:val="00032D62"/>
    <w:rsid w:val="00033488"/>
    <w:rsid w:val="00033691"/>
    <w:rsid w:val="000336CC"/>
    <w:rsid w:val="00037058"/>
    <w:rsid w:val="00037458"/>
    <w:rsid w:val="000402E0"/>
    <w:rsid w:val="00041512"/>
    <w:rsid w:val="00042928"/>
    <w:rsid w:val="00043446"/>
    <w:rsid w:val="000447FC"/>
    <w:rsid w:val="000453D2"/>
    <w:rsid w:val="0004593D"/>
    <w:rsid w:val="00046B3E"/>
    <w:rsid w:val="00046F96"/>
    <w:rsid w:val="000545E6"/>
    <w:rsid w:val="000560EA"/>
    <w:rsid w:val="000562FF"/>
    <w:rsid w:val="0005748F"/>
    <w:rsid w:val="000577FF"/>
    <w:rsid w:val="00057B5E"/>
    <w:rsid w:val="00057B68"/>
    <w:rsid w:val="00060AAA"/>
    <w:rsid w:val="00062039"/>
    <w:rsid w:val="00064087"/>
    <w:rsid w:val="00064750"/>
    <w:rsid w:val="000647B9"/>
    <w:rsid w:val="000650F1"/>
    <w:rsid w:val="000656A6"/>
    <w:rsid w:val="00066477"/>
    <w:rsid w:val="00070B1A"/>
    <w:rsid w:val="00070ED6"/>
    <w:rsid w:val="00071437"/>
    <w:rsid w:val="00071CF7"/>
    <w:rsid w:val="00073D11"/>
    <w:rsid w:val="00074A36"/>
    <w:rsid w:val="00075402"/>
    <w:rsid w:val="00075613"/>
    <w:rsid w:val="00075741"/>
    <w:rsid w:val="00076121"/>
    <w:rsid w:val="000768FB"/>
    <w:rsid w:val="00076A12"/>
    <w:rsid w:val="00080965"/>
    <w:rsid w:val="00080D82"/>
    <w:rsid w:val="000864CC"/>
    <w:rsid w:val="000872DD"/>
    <w:rsid w:val="00087311"/>
    <w:rsid w:val="00087600"/>
    <w:rsid w:val="00091486"/>
    <w:rsid w:val="00091ED4"/>
    <w:rsid w:val="000929D9"/>
    <w:rsid w:val="00092B76"/>
    <w:rsid w:val="00094EB7"/>
    <w:rsid w:val="0009774A"/>
    <w:rsid w:val="000A0EBF"/>
    <w:rsid w:val="000A1CB2"/>
    <w:rsid w:val="000A23D2"/>
    <w:rsid w:val="000A2A48"/>
    <w:rsid w:val="000A39F9"/>
    <w:rsid w:val="000A6CFE"/>
    <w:rsid w:val="000A727D"/>
    <w:rsid w:val="000A73DF"/>
    <w:rsid w:val="000B024B"/>
    <w:rsid w:val="000B2585"/>
    <w:rsid w:val="000B295A"/>
    <w:rsid w:val="000B2E1F"/>
    <w:rsid w:val="000B5B4F"/>
    <w:rsid w:val="000B73C4"/>
    <w:rsid w:val="000B7C47"/>
    <w:rsid w:val="000C0AED"/>
    <w:rsid w:val="000C0DDF"/>
    <w:rsid w:val="000C18EB"/>
    <w:rsid w:val="000C2842"/>
    <w:rsid w:val="000C3083"/>
    <w:rsid w:val="000C4314"/>
    <w:rsid w:val="000C4503"/>
    <w:rsid w:val="000C489F"/>
    <w:rsid w:val="000C55D8"/>
    <w:rsid w:val="000C571C"/>
    <w:rsid w:val="000C7DDB"/>
    <w:rsid w:val="000C7FA0"/>
    <w:rsid w:val="000D27C2"/>
    <w:rsid w:val="000D4BA9"/>
    <w:rsid w:val="000D4E72"/>
    <w:rsid w:val="000D58F1"/>
    <w:rsid w:val="000D7064"/>
    <w:rsid w:val="000D721A"/>
    <w:rsid w:val="000D7CCA"/>
    <w:rsid w:val="000E07A3"/>
    <w:rsid w:val="000E0AA2"/>
    <w:rsid w:val="000E0C4F"/>
    <w:rsid w:val="000E2830"/>
    <w:rsid w:val="000E3361"/>
    <w:rsid w:val="000E4412"/>
    <w:rsid w:val="000E457B"/>
    <w:rsid w:val="000E5E17"/>
    <w:rsid w:val="000E753E"/>
    <w:rsid w:val="000F0130"/>
    <w:rsid w:val="000F031C"/>
    <w:rsid w:val="000F0949"/>
    <w:rsid w:val="000F4EA3"/>
    <w:rsid w:val="000F5362"/>
    <w:rsid w:val="000F5659"/>
    <w:rsid w:val="000F793F"/>
    <w:rsid w:val="000F7E1F"/>
    <w:rsid w:val="001002D9"/>
    <w:rsid w:val="0010065B"/>
    <w:rsid w:val="001017BC"/>
    <w:rsid w:val="00101C6A"/>
    <w:rsid w:val="001023BD"/>
    <w:rsid w:val="00102C2C"/>
    <w:rsid w:val="00102E81"/>
    <w:rsid w:val="00102FAD"/>
    <w:rsid w:val="00103164"/>
    <w:rsid w:val="001038D1"/>
    <w:rsid w:val="00104364"/>
    <w:rsid w:val="00104727"/>
    <w:rsid w:val="0010541B"/>
    <w:rsid w:val="0010609F"/>
    <w:rsid w:val="00110027"/>
    <w:rsid w:val="00110268"/>
    <w:rsid w:val="001105F4"/>
    <w:rsid w:val="00111A27"/>
    <w:rsid w:val="0011676F"/>
    <w:rsid w:val="001168B7"/>
    <w:rsid w:val="001206EB"/>
    <w:rsid w:val="00120B33"/>
    <w:rsid w:val="001226A2"/>
    <w:rsid w:val="00123895"/>
    <w:rsid w:val="001238E6"/>
    <w:rsid w:val="00124536"/>
    <w:rsid w:val="001249A3"/>
    <w:rsid w:val="00124F3C"/>
    <w:rsid w:val="001265FD"/>
    <w:rsid w:val="001274EF"/>
    <w:rsid w:val="00127AD7"/>
    <w:rsid w:val="00130080"/>
    <w:rsid w:val="001300B7"/>
    <w:rsid w:val="00133DCA"/>
    <w:rsid w:val="00133E1C"/>
    <w:rsid w:val="00133EBB"/>
    <w:rsid w:val="001359DC"/>
    <w:rsid w:val="00136834"/>
    <w:rsid w:val="001405D6"/>
    <w:rsid w:val="0014196A"/>
    <w:rsid w:val="001424D7"/>
    <w:rsid w:val="001430C6"/>
    <w:rsid w:val="0014446A"/>
    <w:rsid w:val="0014508B"/>
    <w:rsid w:val="00145934"/>
    <w:rsid w:val="00147FA2"/>
    <w:rsid w:val="001507A9"/>
    <w:rsid w:val="00151B19"/>
    <w:rsid w:val="001538F1"/>
    <w:rsid w:val="00153DE3"/>
    <w:rsid w:val="001543EB"/>
    <w:rsid w:val="00154966"/>
    <w:rsid w:val="001560AD"/>
    <w:rsid w:val="00157F55"/>
    <w:rsid w:val="00161EA7"/>
    <w:rsid w:val="0016296A"/>
    <w:rsid w:val="00163CF6"/>
    <w:rsid w:val="00165584"/>
    <w:rsid w:val="00166FD4"/>
    <w:rsid w:val="0016745C"/>
    <w:rsid w:val="00170887"/>
    <w:rsid w:val="00170AE8"/>
    <w:rsid w:val="00170FB0"/>
    <w:rsid w:val="00171BFB"/>
    <w:rsid w:val="0017201D"/>
    <w:rsid w:val="00173756"/>
    <w:rsid w:val="001737A9"/>
    <w:rsid w:val="00174029"/>
    <w:rsid w:val="00175C0A"/>
    <w:rsid w:val="001803D9"/>
    <w:rsid w:val="00181A05"/>
    <w:rsid w:val="00182607"/>
    <w:rsid w:val="00183F33"/>
    <w:rsid w:val="001846B6"/>
    <w:rsid w:val="00185FE6"/>
    <w:rsid w:val="001901D8"/>
    <w:rsid w:val="00190FE4"/>
    <w:rsid w:val="001928FC"/>
    <w:rsid w:val="00193D6C"/>
    <w:rsid w:val="001943BC"/>
    <w:rsid w:val="00194495"/>
    <w:rsid w:val="00194690"/>
    <w:rsid w:val="001959DC"/>
    <w:rsid w:val="00195ED0"/>
    <w:rsid w:val="00196E3B"/>
    <w:rsid w:val="001A018D"/>
    <w:rsid w:val="001A01C7"/>
    <w:rsid w:val="001A0474"/>
    <w:rsid w:val="001A05F1"/>
    <w:rsid w:val="001A0B6C"/>
    <w:rsid w:val="001A1D69"/>
    <w:rsid w:val="001A2A60"/>
    <w:rsid w:val="001A3FCF"/>
    <w:rsid w:val="001A487B"/>
    <w:rsid w:val="001A5F65"/>
    <w:rsid w:val="001A6826"/>
    <w:rsid w:val="001A792F"/>
    <w:rsid w:val="001B1236"/>
    <w:rsid w:val="001B1D21"/>
    <w:rsid w:val="001B3327"/>
    <w:rsid w:val="001B4320"/>
    <w:rsid w:val="001B4AC0"/>
    <w:rsid w:val="001B6CEC"/>
    <w:rsid w:val="001C0284"/>
    <w:rsid w:val="001C36F2"/>
    <w:rsid w:val="001C3833"/>
    <w:rsid w:val="001C43DC"/>
    <w:rsid w:val="001C56A9"/>
    <w:rsid w:val="001C58E5"/>
    <w:rsid w:val="001C67B4"/>
    <w:rsid w:val="001C7052"/>
    <w:rsid w:val="001D0E80"/>
    <w:rsid w:val="001D1574"/>
    <w:rsid w:val="001D40F9"/>
    <w:rsid w:val="001D4318"/>
    <w:rsid w:val="001E193C"/>
    <w:rsid w:val="001E2108"/>
    <w:rsid w:val="001E237D"/>
    <w:rsid w:val="001E2629"/>
    <w:rsid w:val="001E335B"/>
    <w:rsid w:val="001E3A46"/>
    <w:rsid w:val="001E3C8F"/>
    <w:rsid w:val="001E66ED"/>
    <w:rsid w:val="001E78A8"/>
    <w:rsid w:val="001F00BD"/>
    <w:rsid w:val="001F1721"/>
    <w:rsid w:val="001F1D75"/>
    <w:rsid w:val="001F27D7"/>
    <w:rsid w:val="001F51C7"/>
    <w:rsid w:val="001F73FD"/>
    <w:rsid w:val="002007FE"/>
    <w:rsid w:val="00200E2A"/>
    <w:rsid w:val="002016A7"/>
    <w:rsid w:val="00201D0B"/>
    <w:rsid w:val="002025B9"/>
    <w:rsid w:val="00202B27"/>
    <w:rsid w:val="002034AF"/>
    <w:rsid w:val="00207C60"/>
    <w:rsid w:val="00207D09"/>
    <w:rsid w:val="00211058"/>
    <w:rsid w:val="002112A3"/>
    <w:rsid w:val="00211446"/>
    <w:rsid w:val="00211DC8"/>
    <w:rsid w:val="00213A20"/>
    <w:rsid w:val="00213B23"/>
    <w:rsid w:val="00217277"/>
    <w:rsid w:val="0022077D"/>
    <w:rsid w:val="00221017"/>
    <w:rsid w:val="002212EA"/>
    <w:rsid w:val="002213C1"/>
    <w:rsid w:val="00222069"/>
    <w:rsid w:val="0022231C"/>
    <w:rsid w:val="002234E4"/>
    <w:rsid w:val="00223558"/>
    <w:rsid w:val="00223AE1"/>
    <w:rsid w:val="00224323"/>
    <w:rsid w:val="002243E1"/>
    <w:rsid w:val="0022517C"/>
    <w:rsid w:val="00225936"/>
    <w:rsid w:val="00226C2A"/>
    <w:rsid w:val="00227EFE"/>
    <w:rsid w:val="00230935"/>
    <w:rsid w:val="00231072"/>
    <w:rsid w:val="00231F7F"/>
    <w:rsid w:val="002331E2"/>
    <w:rsid w:val="00233D27"/>
    <w:rsid w:val="0023681C"/>
    <w:rsid w:val="00236F7A"/>
    <w:rsid w:val="00237FD1"/>
    <w:rsid w:val="00240E7A"/>
    <w:rsid w:val="00240F0C"/>
    <w:rsid w:val="00241002"/>
    <w:rsid w:val="00241590"/>
    <w:rsid w:val="002417F8"/>
    <w:rsid w:val="00242D41"/>
    <w:rsid w:val="00243F38"/>
    <w:rsid w:val="002447EF"/>
    <w:rsid w:val="00244E4F"/>
    <w:rsid w:val="00245126"/>
    <w:rsid w:val="00246243"/>
    <w:rsid w:val="00247874"/>
    <w:rsid w:val="00247D16"/>
    <w:rsid w:val="00250178"/>
    <w:rsid w:val="00250FCB"/>
    <w:rsid w:val="00251584"/>
    <w:rsid w:val="00251CD5"/>
    <w:rsid w:val="00252595"/>
    <w:rsid w:val="002527BF"/>
    <w:rsid w:val="00252F4E"/>
    <w:rsid w:val="002530A8"/>
    <w:rsid w:val="00253CC4"/>
    <w:rsid w:val="00254A19"/>
    <w:rsid w:val="00256509"/>
    <w:rsid w:val="00257450"/>
    <w:rsid w:val="002575EA"/>
    <w:rsid w:val="00257EFD"/>
    <w:rsid w:val="002607B9"/>
    <w:rsid w:val="002607FB"/>
    <w:rsid w:val="00261021"/>
    <w:rsid w:val="002610C8"/>
    <w:rsid w:val="002616C5"/>
    <w:rsid w:val="002632E4"/>
    <w:rsid w:val="00263D14"/>
    <w:rsid w:val="002646FB"/>
    <w:rsid w:val="00264B14"/>
    <w:rsid w:val="002661F4"/>
    <w:rsid w:val="0026725C"/>
    <w:rsid w:val="002672F6"/>
    <w:rsid w:val="00267623"/>
    <w:rsid w:val="00271BA5"/>
    <w:rsid w:val="00271F91"/>
    <w:rsid w:val="00273712"/>
    <w:rsid w:val="00275618"/>
    <w:rsid w:val="00275792"/>
    <w:rsid w:val="002759E7"/>
    <w:rsid w:val="00275E9A"/>
    <w:rsid w:val="00275F16"/>
    <w:rsid w:val="00276F24"/>
    <w:rsid w:val="00277F1B"/>
    <w:rsid w:val="00280023"/>
    <w:rsid w:val="00281A71"/>
    <w:rsid w:val="00283107"/>
    <w:rsid w:val="00290D69"/>
    <w:rsid w:val="002918B6"/>
    <w:rsid w:val="002919C5"/>
    <w:rsid w:val="00291C75"/>
    <w:rsid w:val="002920A0"/>
    <w:rsid w:val="00293199"/>
    <w:rsid w:val="0029446C"/>
    <w:rsid w:val="00294A94"/>
    <w:rsid w:val="002964F6"/>
    <w:rsid w:val="00296C1C"/>
    <w:rsid w:val="00296C27"/>
    <w:rsid w:val="002A0EF7"/>
    <w:rsid w:val="002A2092"/>
    <w:rsid w:val="002A3409"/>
    <w:rsid w:val="002A3704"/>
    <w:rsid w:val="002A3858"/>
    <w:rsid w:val="002A7273"/>
    <w:rsid w:val="002B0F98"/>
    <w:rsid w:val="002B1B9A"/>
    <w:rsid w:val="002B213C"/>
    <w:rsid w:val="002B5AC1"/>
    <w:rsid w:val="002B6483"/>
    <w:rsid w:val="002B7C76"/>
    <w:rsid w:val="002C080A"/>
    <w:rsid w:val="002C3DD9"/>
    <w:rsid w:val="002C5A52"/>
    <w:rsid w:val="002C69B3"/>
    <w:rsid w:val="002C6FD0"/>
    <w:rsid w:val="002C73B7"/>
    <w:rsid w:val="002D1337"/>
    <w:rsid w:val="002D2E2F"/>
    <w:rsid w:val="002D2E89"/>
    <w:rsid w:val="002D2EDB"/>
    <w:rsid w:val="002D2F9B"/>
    <w:rsid w:val="002D4E0A"/>
    <w:rsid w:val="002D6D41"/>
    <w:rsid w:val="002E0A12"/>
    <w:rsid w:val="002E172C"/>
    <w:rsid w:val="002E1B16"/>
    <w:rsid w:val="002E3080"/>
    <w:rsid w:val="002E3231"/>
    <w:rsid w:val="002E4517"/>
    <w:rsid w:val="002E54A0"/>
    <w:rsid w:val="002E5AE5"/>
    <w:rsid w:val="002E5CAC"/>
    <w:rsid w:val="002E61A2"/>
    <w:rsid w:val="002E65E7"/>
    <w:rsid w:val="002F0F0E"/>
    <w:rsid w:val="002F322E"/>
    <w:rsid w:val="002F407B"/>
    <w:rsid w:val="002F4582"/>
    <w:rsid w:val="002F64CC"/>
    <w:rsid w:val="002F6544"/>
    <w:rsid w:val="002F6E57"/>
    <w:rsid w:val="002F70A9"/>
    <w:rsid w:val="002F71D2"/>
    <w:rsid w:val="002F734F"/>
    <w:rsid w:val="00301087"/>
    <w:rsid w:val="003014F1"/>
    <w:rsid w:val="003026EF"/>
    <w:rsid w:val="00302EEE"/>
    <w:rsid w:val="00303691"/>
    <w:rsid w:val="003037C3"/>
    <w:rsid w:val="00303A01"/>
    <w:rsid w:val="00303CDC"/>
    <w:rsid w:val="003050F9"/>
    <w:rsid w:val="0030562D"/>
    <w:rsid w:val="003059A9"/>
    <w:rsid w:val="00307BEB"/>
    <w:rsid w:val="00310D33"/>
    <w:rsid w:val="00313533"/>
    <w:rsid w:val="00313CD8"/>
    <w:rsid w:val="00315108"/>
    <w:rsid w:val="0031558F"/>
    <w:rsid w:val="0031677E"/>
    <w:rsid w:val="00320393"/>
    <w:rsid w:val="003207AC"/>
    <w:rsid w:val="00320EAA"/>
    <w:rsid w:val="00321990"/>
    <w:rsid w:val="00322423"/>
    <w:rsid w:val="0032383E"/>
    <w:rsid w:val="003244C5"/>
    <w:rsid w:val="003247E4"/>
    <w:rsid w:val="00324E16"/>
    <w:rsid w:val="003251C6"/>
    <w:rsid w:val="0032601A"/>
    <w:rsid w:val="00326C06"/>
    <w:rsid w:val="003271DD"/>
    <w:rsid w:val="00327432"/>
    <w:rsid w:val="00332F7E"/>
    <w:rsid w:val="00333507"/>
    <w:rsid w:val="00333FC0"/>
    <w:rsid w:val="00334262"/>
    <w:rsid w:val="00336699"/>
    <w:rsid w:val="00336825"/>
    <w:rsid w:val="003424C1"/>
    <w:rsid w:val="003426A2"/>
    <w:rsid w:val="003429DD"/>
    <w:rsid w:val="00342F53"/>
    <w:rsid w:val="003448A7"/>
    <w:rsid w:val="00345694"/>
    <w:rsid w:val="00345CE3"/>
    <w:rsid w:val="00351CF0"/>
    <w:rsid w:val="00351ED6"/>
    <w:rsid w:val="00352AEE"/>
    <w:rsid w:val="0035746D"/>
    <w:rsid w:val="00357472"/>
    <w:rsid w:val="00361DDE"/>
    <w:rsid w:val="00362226"/>
    <w:rsid w:val="003624C9"/>
    <w:rsid w:val="00362C7B"/>
    <w:rsid w:val="003647B3"/>
    <w:rsid w:val="00364A75"/>
    <w:rsid w:val="00365B7D"/>
    <w:rsid w:val="00370620"/>
    <w:rsid w:val="00372E82"/>
    <w:rsid w:val="003741A6"/>
    <w:rsid w:val="00374FEF"/>
    <w:rsid w:val="003752CD"/>
    <w:rsid w:val="00375501"/>
    <w:rsid w:val="003801A7"/>
    <w:rsid w:val="0038124E"/>
    <w:rsid w:val="003825D1"/>
    <w:rsid w:val="0038279C"/>
    <w:rsid w:val="00382ABF"/>
    <w:rsid w:val="00383148"/>
    <w:rsid w:val="00383B91"/>
    <w:rsid w:val="0038451E"/>
    <w:rsid w:val="0038466D"/>
    <w:rsid w:val="00384D8A"/>
    <w:rsid w:val="0038707C"/>
    <w:rsid w:val="003871F6"/>
    <w:rsid w:val="00391934"/>
    <w:rsid w:val="00393E3F"/>
    <w:rsid w:val="00394B94"/>
    <w:rsid w:val="00396161"/>
    <w:rsid w:val="003A0753"/>
    <w:rsid w:val="003A099D"/>
    <w:rsid w:val="003A1701"/>
    <w:rsid w:val="003A1E30"/>
    <w:rsid w:val="003A1EB5"/>
    <w:rsid w:val="003A2259"/>
    <w:rsid w:val="003A39D5"/>
    <w:rsid w:val="003A3D11"/>
    <w:rsid w:val="003A3E43"/>
    <w:rsid w:val="003A4C91"/>
    <w:rsid w:val="003A6354"/>
    <w:rsid w:val="003A6DCE"/>
    <w:rsid w:val="003A751B"/>
    <w:rsid w:val="003B0062"/>
    <w:rsid w:val="003B0453"/>
    <w:rsid w:val="003B0472"/>
    <w:rsid w:val="003B0E8D"/>
    <w:rsid w:val="003B1610"/>
    <w:rsid w:val="003B40D3"/>
    <w:rsid w:val="003B48A0"/>
    <w:rsid w:val="003B49D8"/>
    <w:rsid w:val="003B548B"/>
    <w:rsid w:val="003B62D6"/>
    <w:rsid w:val="003B65AF"/>
    <w:rsid w:val="003B7380"/>
    <w:rsid w:val="003B7B4A"/>
    <w:rsid w:val="003B7C8C"/>
    <w:rsid w:val="003C2A1F"/>
    <w:rsid w:val="003C2B34"/>
    <w:rsid w:val="003C32E8"/>
    <w:rsid w:val="003C3E35"/>
    <w:rsid w:val="003C41CC"/>
    <w:rsid w:val="003C48A3"/>
    <w:rsid w:val="003C4AD4"/>
    <w:rsid w:val="003C5468"/>
    <w:rsid w:val="003C75D8"/>
    <w:rsid w:val="003C76A6"/>
    <w:rsid w:val="003D25B2"/>
    <w:rsid w:val="003D2A61"/>
    <w:rsid w:val="003D318C"/>
    <w:rsid w:val="003D4FC6"/>
    <w:rsid w:val="003D509C"/>
    <w:rsid w:val="003D7125"/>
    <w:rsid w:val="003E17A5"/>
    <w:rsid w:val="003E1D29"/>
    <w:rsid w:val="003E2A46"/>
    <w:rsid w:val="003E4C55"/>
    <w:rsid w:val="003E5AAC"/>
    <w:rsid w:val="003E5F3D"/>
    <w:rsid w:val="003E70A7"/>
    <w:rsid w:val="003F06F3"/>
    <w:rsid w:val="003F0EE7"/>
    <w:rsid w:val="003F1294"/>
    <w:rsid w:val="003F1369"/>
    <w:rsid w:val="003F24C0"/>
    <w:rsid w:val="003F2B7B"/>
    <w:rsid w:val="003F32AB"/>
    <w:rsid w:val="003F61D5"/>
    <w:rsid w:val="003F6EA8"/>
    <w:rsid w:val="003F7285"/>
    <w:rsid w:val="003F791E"/>
    <w:rsid w:val="003F7ACD"/>
    <w:rsid w:val="00401399"/>
    <w:rsid w:val="004037EF"/>
    <w:rsid w:val="00406E8C"/>
    <w:rsid w:val="00407167"/>
    <w:rsid w:val="00407865"/>
    <w:rsid w:val="00411F2F"/>
    <w:rsid w:val="00412979"/>
    <w:rsid w:val="00413215"/>
    <w:rsid w:val="0041400C"/>
    <w:rsid w:val="00414654"/>
    <w:rsid w:val="004148D4"/>
    <w:rsid w:val="0041551B"/>
    <w:rsid w:val="00416A6A"/>
    <w:rsid w:val="00417355"/>
    <w:rsid w:val="004174C2"/>
    <w:rsid w:val="00420D84"/>
    <w:rsid w:val="0042118F"/>
    <w:rsid w:val="00421A28"/>
    <w:rsid w:val="00423141"/>
    <w:rsid w:val="00424313"/>
    <w:rsid w:val="00424CC1"/>
    <w:rsid w:val="00426794"/>
    <w:rsid w:val="00426B5D"/>
    <w:rsid w:val="00430E1B"/>
    <w:rsid w:val="004312A8"/>
    <w:rsid w:val="00432FCB"/>
    <w:rsid w:val="004330BF"/>
    <w:rsid w:val="0043445E"/>
    <w:rsid w:val="004352CD"/>
    <w:rsid w:val="00436B54"/>
    <w:rsid w:val="004377BE"/>
    <w:rsid w:val="00437DCD"/>
    <w:rsid w:val="00443393"/>
    <w:rsid w:val="00444A0E"/>
    <w:rsid w:val="00445506"/>
    <w:rsid w:val="00445EF6"/>
    <w:rsid w:val="0044650F"/>
    <w:rsid w:val="00446ACE"/>
    <w:rsid w:val="00446BD4"/>
    <w:rsid w:val="00450B1B"/>
    <w:rsid w:val="00453065"/>
    <w:rsid w:val="0045326C"/>
    <w:rsid w:val="00460E46"/>
    <w:rsid w:val="004610E3"/>
    <w:rsid w:val="00463CA0"/>
    <w:rsid w:val="00464097"/>
    <w:rsid w:val="004649FA"/>
    <w:rsid w:val="00466C22"/>
    <w:rsid w:val="00467713"/>
    <w:rsid w:val="004678B1"/>
    <w:rsid w:val="00467F39"/>
    <w:rsid w:val="00470ED6"/>
    <w:rsid w:val="0047134C"/>
    <w:rsid w:val="00471BE3"/>
    <w:rsid w:val="00471D60"/>
    <w:rsid w:val="00472804"/>
    <w:rsid w:val="00472898"/>
    <w:rsid w:val="004732EF"/>
    <w:rsid w:val="0047370E"/>
    <w:rsid w:val="00474034"/>
    <w:rsid w:val="00474F9A"/>
    <w:rsid w:val="00475855"/>
    <w:rsid w:val="00475D17"/>
    <w:rsid w:val="0047612B"/>
    <w:rsid w:val="00477CA9"/>
    <w:rsid w:val="00477F24"/>
    <w:rsid w:val="0048063F"/>
    <w:rsid w:val="00481810"/>
    <w:rsid w:val="004823B6"/>
    <w:rsid w:val="004827A2"/>
    <w:rsid w:val="00483508"/>
    <w:rsid w:val="00483689"/>
    <w:rsid w:val="00484B00"/>
    <w:rsid w:val="004851A9"/>
    <w:rsid w:val="0048534D"/>
    <w:rsid w:val="004860BE"/>
    <w:rsid w:val="0049013D"/>
    <w:rsid w:val="004905D2"/>
    <w:rsid w:val="00491894"/>
    <w:rsid w:val="00492C58"/>
    <w:rsid w:val="00494F60"/>
    <w:rsid w:val="00495A7F"/>
    <w:rsid w:val="00496195"/>
    <w:rsid w:val="004962F0"/>
    <w:rsid w:val="00496F77"/>
    <w:rsid w:val="00497823"/>
    <w:rsid w:val="00497A54"/>
    <w:rsid w:val="004A03F9"/>
    <w:rsid w:val="004A075F"/>
    <w:rsid w:val="004A07C2"/>
    <w:rsid w:val="004A0E6C"/>
    <w:rsid w:val="004A1349"/>
    <w:rsid w:val="004A2A12"/>
    <w:rsid w:val="004A4E6A"/>
    <w:rsid w:val="004A73A5"/>
    <w:rsid w:val="004A7429"/>
    <w:rsid w:val="004A79CB"/>
    <w:rsid w:val="004B0145"/>
    <w:rsid w:val="004B0D70"/>
    <w:rsid w:val="004B1577"/>
    <w:rsid w:val="004B1B0B"/>
    <w:rsid w:val="004B21FC"/>
    <w:rsid w:val="004B234F"/>
    <w:rsid w:val="004B30E2"/>
    <w:rsid w:val="004B3310"/>
    <w:rsid w:val="004B3A92"/>
    <w:rsid w:val="004B3B98"/>
    <w:rsid w:val="004B50AA"/>
    <w:rsid w:val="004B5F97"/>
    <w:rsid w:val="004B6060"/>
    <w:rsid w:val="004B6FF3"/>
    <w:rsid w:val="004B7171"/>
    <w:rsid w:val="004C2FB8"/>
    <w:rsid w:val="004C3902"/>
    <w:rsid w:val="004C4EC4"/>
    <w:rsid w:val="004C5585"/>
    <w:rsid w:val="004C63B5"/>
    <w:rsid w:val="004C67D0"/>
    <w:rsid w:val="004C6E45"/>
    <w:rsid w:val="004D05FA"/>
    <w:rsid w:val="004D0E0B"/>
    <w:rsid w:val="004D243C"/>
    <w:rsid w:val="004D2DED"/>
    <w:rsid w:val="004D31B5"/>
    <w:rsid w:val="004D329A"/>
    <w:rsid w:val="004D338D"/>
    <w:rsid w:val="004D4457"/>
    <w:rsid w:val="004D4958"/>
    <w:rsid w:val="004D4C5E"/>
    <w:rsid w:val="004D5634"/>
    <w:rsid w:val="004D5E2E"/>
    <w:rsid w:val="004D69FF"/>
    <w:rsid w:val="004E3EF2"/>
    <w:rsid w:val="004E439C"/>
    <w:rsid w:val="004E4539"/>
    <w:rsid w:val="004E4A3C"/>
    <w:rsid w:val="004E5801"/>
    <w:rsid w:val="004E58D2"/>
    <w:rsid w:val="004E5AD4"/>
    <w:rsid w:val="004E7771"/>
    <w:rsid w:val="004E7B7D"/>
    <w:rsid w:val="004E7ED9"/>
    <w:rsid w:val="004F0D3F"/>
    <w:rsid w:val="004F1018"/>
    <w:rsid w:val="004F31FE"/>
    <w:rsid w:val="004F71BA"/>
    <w:rsid w:val="005015DD"/>
    <w:rsid w:val="0050319A"/>
    <w:rsid w:val="00503C99"/>
    <w:rsid w:val="00505005"/>
    <w:rsid w:val="005054AD"/>
    <w:rsid w:val="005063EF"/>
    <w:rsid w:val="00506632"/>
    <w:rsid w:val="005102A7"/>
    <w:rsid w:val="00511562"/>
    <w:rsid w:val="00511B7E"/>
    <w:rsid w:val="00512DC5"/>
    <w:rsid w:val="00512E8F"/>
    <w:rsid w:val="005139A7"/>
    <w:rsid w:val="00514182"/>
    <w:rsid w:val="005143C1"/>
    <w:rsid w:val="00514E20"/>
    <w:rsid w:val="0051517D"/>
    <w:rsid w:val="00515331"/>
    <w:rsid w:val="00515C5E"/>
    <w:rsid w:val="0051733E"/>
    <w:rsid w:val="005179F2"/>
    <w:rsid w:val="0052041D"/>
    <w:rsid w:val="005208EC"/>
    <w:rsid w:val="00524D48"/>
    <w:rsid w:val="005253B9"/>
    <w:rsid w:val="00525B05"/>
    <w:rsid w:val="00526CE8"/>
    <w:rsid w:val="005274A6"/>
    <w:rsid w:val="00527F61"/>
    <w:rsid w:val="005302D6"/>
    <w:rsid w:val="00531DC3"/>
    <w:rsid w:val="0053247D"/>
    <w:rsid w:val="005329FA"/>
    <w:rsid w:val="00534834"/>
    <w:rsid w:val="005363E8"/>
    <w:rsid w:val="00537808"/>
    <w:rsid w:val="0054036A"/>
    <w:rsid w:val="00541578"/>
    <w:rsid w:val="0054268D"/>
    <w:rsid w:val="00543741"/>
    <w:rsid w:val="00543E11"/>
    <w:rsid w:val="005440E7"/>
    <w:rsid w:val="00544A07"/>
    <w:rsid w:val="005473C3"/>
    <w:rsid w:val="00547ABA"/>
    <w:rsid w:val="00547CC0"/>
    <w:rsid w:val="00547D0C"/>
    <w:rsid w:val="00551DD9"/>
    <w:rsid w:val="005525CF"/>
    <w:rsid w:val="005532B0"/>
    <w:rsid w:val="005532C2"/>
    <w:rsid w:val="00553A6C"/>
    <w:rsid w:val="00554824"/>
    <w:rsid w:val="00556C81"/>
    <w:rsid w:val="0055764B"/>
    <w:rsid w:val="00557747"/>
    <w:rsid w:val="00557B37"/>
    <w:rsid w:val="00561362"/>
    <w:rsid w:val="00563250"/>
    <w:rsid w:val="0056373D"/>
    <w:rsid w:val="00563744"/>
    <w:rsid w:val="005655C4"/>
    <w:rsid w:val="005660B2"/>
    <w:rsid w:val="0056644E"/>
    <w:rsid w:val="005702D3"/>
    <w:rsid w:val="00570D32"/>
    <w:rsid w:val="00570DE6"/>
    <w:rsid w:val="00570EC3"/>
    <w:rsid w:val="00570F3E"/>
    <w:rsid w:val="00571AB5"/>
    <w:rsid w:val="00571F49"/>
    <w:rsid w:val="00572536"/>
    <w:rsid w:val="00573DA3"/>
    <w:rsid w:val="005764D2"/>
    <w:rsid w:val="00581528"/>
    <w:rsid w:val="00582AAD"/>
    <w:rsid w:val="00583C75"/>
    <w:rsid w:val="00586696"/>
    <w:rsid w:val="005869EE"/>
    <w:rsid w:val="005871F7"/>
    <w:rsid w:val="00587444"/>
    <w:rsid w:val="00587856"/>
    <w:rsid w:val="00587DEA"/>
    <w:rsid w:val="0059041B"/>
    <w:rsid w:val="00590F93"/>
    <w:rsid w:val="00592450"/>
    <w:rsid w:val="005924CA"/>
    <w:rsid w:val="005925AC"/>
    <w:rsid w:val="00592941"/>
    <w:rsid w:val="005957D8"/>
    <w:rsid w:val="00595C66"/>
    <w:rsid w:val="00595ED3"/>
    <w:rsid w:val="00596FF8"/>
    <w:rsid w:val="00597C07"/>
    <w:rsid w:val="00597F2A"/>
    <w:rsid w:val="005A3083"/>
    <w:rsid w:val="005A30BC"/>
    <w:rsid w:val="005A340F"/>
    <w:rsid w:val="005A40D4"/>
    <w:rsid w:val="005A4A26"/>
    <w:rsid w:val="005A4B5A"/>
    <w:rsid w:val="005A604D"/>
    <w:rsid w:val="005A6A0C"/>
    <w:rsid w:val="005A6E5C"/>
    <w:rsid w:val="005A7107"/>
    <w:rsid w:val="005A7507"/>
    <w:rsid w:val="005B0854"/>
    <w:rsid w:val="005B1B47"/>
    <w:rsid w:val="005B1DA1"/>
    <w:rsid w:val="005B23E8"/>
    <w:rsid w:val="005B2C03"/>
    <w:rsid w:val="005B3A58"/>
    <w:rsid w:val="005B4602"/>
    <w:rsid w:val="005B6175"/>
    <w:rsid w:val="005B6440"/>
    <w:rsid w:val="005C0CD8"/>
    <w:rsid w:val="005C0DC8"/>
    <w:rsid w:val="005C1908"/>
    <w:rsid w:val="005C1BFB"/>
    <w:rsid w:val="005C1E6E"/>
    <w:rsid w:val="005C23ED"/>
    <w:rsid w:val="005C26D8"/>
    <w:rsid w:val="005C2871"/>
    <w:rsid w:val="005C4054"/>
    <w:rsid w:val="005C40CB"/>
    <w:rsid w:val="005C430F"/>
    <w:rsid w:val="005C4465"/>
    <w:rsid w:val="005C4AAF"/>
    <w:rsid w:val="005C5524"/>
    <w:rsid w:val="005C60DD"/>
    <w:rsid w:val="005C665D"/>
    <w:rsid w:val="005C78AD"/>
    <w:rsid w:val="005C79D0"/>
    <w:rsid w:val="005C7F26"/>
    <w:rsid w:val="005D0146"/>
    <w:rsid w:val="005D02DC"/>
    <w:rsid w:val="005D0A74"/>
    <w:rsid w:val="005D1F1B"/>
    <w:rsid w:val="005D4462"/>
    <w:rsid w:val="005D4B4E"/>
    <w:rsid w:val="005D51CC"/>
    <w:rsid w:val="005D747A"/>
    <w:rsid w:val="005D7698"/>
    <w:rsid w:val="005E0F27"/>
    <w:rsid w:val="005E1182"/>
    <w:rsid w:val="005E18A7"/>
    <w:rsid w:val="005E1F00"/>
    <w:rsid w:val="005E2B16"/>
    <w:rsid w:val="005E300F"/>
    <w:rsid w:val="005E3A88"/>
    <w:rsid w:val="005E4E18"/>
    <w:rsid w:val="005E772D"/>
    <w:rsid w:val="005E7C52"/>
    <w:rsid w:val="005F0F3E"/>
    <w:rsid w:val="005F1EA6"/>
    <w:rsid w:val="005F2C18"/>
    <w:rsid w:val="005F3D5B"/>
    <w:rsid w:val="005F4C13"/>
    <w:rsid w:val="005F61A1"/>
    <w:rsid w:val="005F6DA3"/>
    <w:rsid w:val="005F6FE2"/>
    <w:rsid w:val="0060028A"/>
    <w:rsid w:val="00600B95"/>
    <w:rsid w:val="00600F81"/>
    <w:rsid w:val="00601BD3"/>
    <w:rsid w:val="00602C22"/>
    <w:rsid w:val="00602CC0"/>
    <w:rsid w:val="0060389B"/>
    <w:rsid w:val="006048C9"/>
    <w:rsid w:val="00605EFB"/>
    <w:rsid w:val="006062EA"/>
    <w:rsid w:val="006064F7"/>
    <w:rsid w:val="00607147"/>
    <w:rsid w:val="00607B58"/>
    <w:rsid w:val="00607C4F"/>
    <w:rsid w:val="006100D5"/>
    <w:rsid w:val="00610364"/>
    <w:rsid w:val="00610AD9"/>
    <w:rsid w:val="00610CBB"/>
    <w:rsid w:val="00610DB8"/>
    <w:rsid w:val="00611045"/>
    <w:rsid w:val="00611DEA"/>
    <w:rsid w:val="0061505F"/>
    <w:rsid w:val="00615E79"/>
    <w:rsid w:val="006178C8"/>
    <w:rsid w:val="00617F1F"/>
    <w:rsid w:val="006212CF"/>
    <w:rsid w:val="00622402"/>
    <w:rsid w:val="0062283E"/>
    <w:rsid w:val="00625027"/>
    <w:rsid w:val="006253F7"/>
    <w:rsid w:val="00625953"/>
    <w:rsid w:val="00627987"/>
    <w:rsid w:val="0063089E"/>
    <w:rsid w:val="00632BDB"/>
    <w:rsid w:val="00632F2C"/>
    <w:rsid w:val="00633BF8"/>
    <w:rsid w:val="00633D58"/>
    <w:rsid w:val="00634188"/>
    <w:rsid w:val="006343C8"/>
    <w:rsid w:val="00634EA1"/>
    <w:rsid w:val="006352E3"/>
    <w:rsid w:val="00636138"/>
    <w:rsid w:val="006408DF"/>
    <w:rsid w:val="006413A3"/>
    <w:rsid w:val="00641917"/>
    <w:rsid w:val="00641A06"/>
    <w:rsid w:val="006424EC"/>
    <w:rsid w:val="00645663"/>
    <w:rsid w:val="00645B58"/>
    <w:rsid w:val="006460E1"/>
    <w:rsid w:val="0064610D"/>
    <w:rsid w:val="0064637A"/>
    <w:rsid w:val="0065013C"/>
    <w:rsid w:val="00651125"/>
    <w:rsid w:val="00651851"/>
    <w:rsid w:val="00652992"/>
    <w:rsid w:val="00652B44"/>
    <w:rsid w:val="00652D56"/>
    <w:rsid w:val="00653076"/>
    <w:rsid w:val="00654373"/>
    <w:rsid w:val="006572D9"/>
    <w:rsid w:val="006576ED"/>
    <w:rsid w:val="0066079E"/>
    <w:rsid w:val="00660C9B"/>
    <w:rsid w:val="00660EDC"/>
    <w:rsid w:val="0066115B"/>
    <w:rsid w:val="00662425"/>
    <w:rsid w:val="00664057"/>
    <w:rsid w:val="006646CE"/>
    <w:rsid w:val="0066499A"/>
    <w:rsid w:val="00664D68"/>
    <w:rsid w:val="00666161"/>
    <w:rsid w:val="006679D3"/>
    <w:rsid w:val="00667FD8"/>
    <w:rsid w:val="006708D0"/>
    <w:rsid w:val="00671A6F"/>
    <w:rsid w:val="006733D6"/>
    <w:rsid w:val="0067386B"/>
    <w:rsid w:val="00673F7C"/>
    <w:rsid w:val="00674857"/>
    <w:rsid w:val="006749A5"/>
    <w:rsid w:val="006752BF"/>
    <w:rsid w:val="006766E1"/>
    <w:rsid w:val="00676CCC"/>
    <w:rsid w:val="00676E53"/>
    <w:rsid w:val="0068030B"/>
    <w:rsid w:val="006809E5"/>
    <w:rsid w:val="006822F8"/>
    <w:rsid w:val="00682368"/>
    <w:rsid w:val="00682E61"/>
    <w:rsid w:val="00683801"/>
    <w:rsid w:val="00686436"/>
    <w:rsid w:val="00686684"/>
    <w:rsid w:val="006866B4"/>
    <w:rsid w:val="0068700C"/>
    <w:rsid w:val="00687025"/>
    <w:rsid w:val="0068774C"/>
    <w:rsid w:val="00687B72"/>
    <w:rsid w:val="00687D5F"/>
    <w:rsid w:val="00690E31"/>
    <w:rsid w:val="00690F05"/>
    <w:rsid w:val="006917AB"/>
    <w:rsid w:val="00691CC0"/>
    <w:rsid w:val="00693043"/>
    <w:rsid w:val="00693D56"/>
    <w:rsid w:val="00696B85"/>
    <w:rsid w:val="006A417B"/>
    <w:rsid w:val="006A45E8"/>
    <w:rsid w:val="006A5D46"/>
    <w:rsid w:val="006A5E25"/>
    <w:rsid w:val="006A646D"/>
    <w:rsid w:val="006A74B6"/>
    <w:rsid w:val="006B08EF"/>
    <w:rsid w:val="006B1416"/>
    <w:rsid w:val="006B1DDD"/>
    <w:rsid w:val="006B525E"/>
    <w:rsid w:val="006B52BC"/>
    <w:rsid w:val="006B6026"/>
    <w:rsid w:val="006B78B1"/>
    <w:rsid w:val="006B799F"/>
    <w:rsid w:val="006C1D40"/>
    <w:rsid w:val="006C2863"/>
    <w:rsid w:val="006C2D8D"/>
    <w:rsid w:val="006C3AEF"/>
    <w:rsid w:val="006C513E"/>
    <w:rsid w:val="006C5745"/>
    <w:rsid w:val="006C7234"/>
    <w:rsid w:val="006C7F7E"/>
    <w:rsid w:val="006D0BF4"/>
    <w:rsid w:val="006D1734"/>
    <w:rsid w:val="006D1A1C"/>
    <w:rsid w:val="006D240B"/>
    <w:rsid w:val="006D3E66"/>
    <w:rsid w:val="006E1134"/>
    <w:rsid w:val="006E12F7"/>
    <w:rsid w:val="006E3BF3"/>
    <w:rsid w:val="006E4133"/>
    <w:rsid w:val="006E4457"/>
    <w:rsid w:val="006E4ADF"/>
    <w:rsid w:val="006F04C7"/>
    <w:rsid w:val="006F0BB4"/>
    <w:rsid w:val="006F2DAD"/>
    <w:rsid w:val="006F5339"/>
    <w:rsid w:val="006F538B"/>
    <w:rsid w:val="006F5900"/>
    <w:rsid w:val="006F6447"/>
    <w:rsid w:val="006F7901"/>
    <w:rsid w:val="00701BCC"/>
    <w:rsid w:val="00701C48"/>
    <w:rsid w:val="007021D1"/>
    <w:rsid w:val="0070268F"/>
    <w:rsid w:val="00702693"/>
    <w:rsid w:val="00702F19"/>
    <w:rsid w:val="007034C6"/>
    <w:rsid w:val="00703661"/>
    <w:rsid w:val="00703DF7"/>
    <w:rsid w:val="00704511"/>
    <w:rsid w:val="00704869"/>
    <w:rsid w:val="00704936"/>
    <w:rsid w:val="00704F44"/>
    <w:rsid w:val="00706AC1"/>
    <w:rsid w:val="00707E54"/>
    <w:rsid w:val="00710E8E"/>
    <w:rsid w:val="00711AA8"/>
    <w:rsid w:val="00711EAF"/>
    <w:rsid w:val="007123C8"/>
    <w:rsid w:val="0071345B"/>
    <w:rsid w:val="00713C4D"/>
    <w:rsid w:val="007140E4"/>
    <w:rsid w:val="00717DB0"/>
    <w:rsid w:val="00722AD8"/>
    <w:rsid w:val="00723D16"/>
    <w:rsid w:val="00724ED6"/>
    <w:rsid w:val="007250EB"/>
    <w:rsid w:val="007254BC"/>
    <w:rsid w:val="00726ACC"/>
    <w:rsid w:val="00726BCD"/>
    <w:rsid w:val="00727133"/>
    <w:rsid w:val="00727D5B"/>
    <w:rsid w:val="00730394"/>
    <w:rsid w:val="00731AF6"/>
    <w:rsid w:val="007321FD"/>
    <w:rsid w:val="00732A3C"/>
    <w:rsid w:val="0073511A"/>
    <w:rsid w:val="00736758"/>
    <w:rsid w:val="007370B2"/>
    <w:rsid w:val="0073795A"/>
    <w:rsid w:val="00743285"/>
    <w:rsid w:val="0074388F"/>
    <w:rsid w:val="00743E2D"/>
    <w:rsid w:val="00743F68"/>
    <w:rsid w:val="00744255"/>
    <w:rsid w:val="00746F27"/>
    <w:rsid w:val="007479EC"/>
    <w:rsid w:val="00750401"/>
    <w:rsid w:val="00751303"/>
    <w:rsid w:val="007513CA"/>
    <w:rsid w:val="00752FEC"/>
    <w:rsid w:val="007532DE"/>
    <w:rsid w:val="007533D1"/>
    <w:rsid w:val="007535DC"/>
    <w:rsid w:val="00753752"/>
    <w:rsid w:val="00754EE4"/>
    <w:rsid w:val="00755825"/>
    <w:rsid w:val="00755E62"/>
    <w:rsid w:val="00760A7B"/>
    <w:rsid w:val="00760EC3"/>
    <w:rsid w:val="00762062"/>
    <w:rsid w:val="00762613"/>
    <w:rsid w:val="00762B80"/>
    <w:rsid w:val="00763183"/>
    <w:rsid w:val="00763800"/>
    <w:rsid w:val="007638E6"/>
    <w:rsid w:val="00764519"/>
    <w:rsid w:val="00764A45"/>
    <w:rsid w:val="00765140"/>
    <w:rsid w:val="00765207"/>
    <w:rsid w:val="007658BE"/>
    <w:rsid w:val="00766314"/>
    <w:rsid w:val="0077100A"/>
    <w:rsid w:val="00772329"/>
    <w:rsid w:val="00774CC0"/>
    <w:rsid w:val="007768FA"/>
    <w:rsid w:val="007777D8"/>
    <w:rsid w:val="007800E6"/>
    <w:rsid w:val="0078188A"/>
    <w:rsid w:val="0078364D"/>
    <w:rsid w:val="007852A8"/>
    <w:rsid w:val="00790C6E"/>
    <w:rsid w:val="00791DB6"/>
    <w:rsid w:val="00792F90"/>
    <w:rsid w:val="00793DCF"/>
    <w:rsid w:val="0079460F"/>
    <w:rsid w:val="0079496E"/>
    <w:rsid w:val="00795385"/>
    <w:rsid w:val="0079542E"/>
    <w:rsid w:val="007959F3"/>
    <w:rsid w:val="00796E38"/>
    <w:rsid w:val="007A2FCE"/>
    <w:rsid w:val="007A3ED9"/>
    <w:rsid w:val="007A44FA"/>
    <w:rsid w:val="007A527D"/>
    <w:rsid w:val="007A59C6"/>
    <w:rsid w:val="007A7C74"/>
    <w:rsid w:val="007B22E6"/>
    <w:rsid w:val="007B3B37"/>
    <w:rsid w:val="007B3B78"/>
    <w:rsid w:val="007B4868"/>
    <w:rsid w:val="007B4FFF"/>
    <w:rsid w:val="007B66C0"/>
    <w:rsid w:val="007B715E"/>
    <w:rsid w:val="007B7359"/>
    <w:rsid w:val="007B73EF"/>
    <w:rsid w:val="007C0D6C"/>
    <w:rsid w:val="007C1864"/>
    <w:rsid w:val="007C1B69"/>
    <w:rsid w:val="007C265A"/>
    <w:rsid w:val="007C2CD1"/>
    <w:rsid w:val="007C42FC"/>
    <w:rsid w:val="007D153C"/>
    <w:rsid w:val="007D23EF"/>
    <w:rsid w:val="007D26D1"/>
    <w:rsid w:val="007D2D49"/>
    <w:rsid w:val="007D4274"/>
    <w:rsid w:val="007D4441"/>
    <w:rsid w:val="007D51E5"/>
    <w:rsid w:val="007D5DC3"/>
    <w:rsid w:val="007D7DD7"/>
    <w:rsid w:val="007D7EC1"/>
    <w:rsid w:val="007E18FC"/>
    <w:rsid w:val="007E2065"/>
    <w:rsid w:val="007E248B"/>
    <w:rsid w:val="007E3853"/>
    <w:rsid w:val="007E5246"/>
    <w:rsid w:val="007E6D44"/>
    <w:rsid w:val="007E76CC"/>
    <w:rsid w:val="007E77D2"/>
    <w:rsid w:val="007F00DB"/>
    <w:rsid w:val="007F0FDC"/>
    <w:rsid w:val="007F2951"/>
    <w:rsid w:val="007F2A8F"/>
    <w:rsid w:val="007F315C"/>
    <w:rsid w:val="007F6038"/>
    <w:rsid w:val="007F7E3E"/>
    <w:rsid w:val="00800709"/>
    <w:rsid w:val="008015F9"/>
    <w:rsid w:val="00802195"/>
    <w:rsid w:val="00804680"/>
    <w:rsid w:val="00806A26"/>
    <w:rsid w:val="00806A8E"/>
    <w:rsid w:val="0080782F"/>
    <w:rsid w:val="0081105F"/>
    <w:rsid w:val="00811FB8"/>
    <w:rsid w:val="00814133"/>
    <w:rsid w:val="00814FD7"/>
    <w:rsid w:val="0081560E"/>
    <w:rsid w:val="008156E5"/>
    <w:rsid w:val="00815839"/>
    <w:rsid w:val="0081700B"/>
    <w:rsid w:val="00820559"/>
    <w:rsid w:val="00822107"/>
    <w:rsid w:val="0082425F"/>
    <w:rsid w:val="0082471E"/>
    <w:rsid w:val="008250E8"/>
    <w:rsid w:val="00825350"/>
    <w:rsid w:val="008269A8"/>
    <w:rsid w:val="008277C5"/>
    <w:rsid w:val="008320C4"/>
    <w:rsid w:val="00833B89"/>
    <w:rsid w:val="00833FB9"/>
    <w:rsid w:val="00834578"/>
    <w:rsid w:val="00835671"/>
    <w:rsid w:val="008356ED"/>
    <w:rsid w:val="0083623D"/>
    <w:rsid w:val="008406D4"/>
    <w:rsid w:val="008412B6"/>
    <w:rsid w:val="00841F98"/>
    <w:rsid w:val="00843A2A"/>
    <w:rsid w:val="00844173"/>
    <w:rsid w:val="008460C7"/>
    <w:rsid w:val="00847F6C"/>
    <w:rsid w:val="00850D93"/>
    <w:rsid w:val="008537FD"/>
    <w:rsid w:val="008554F8"/>
    <w:rsid w:val="008556CA"/>
    <w:rsid w:val="00856479"/>
    <w:rsid w:val="00856A68"/>
    <w:rsid w:val="00856CDF"/>
    <w:rsid w:val="00861B65"/>
    <w:rsid w:val="00861E33"/>
    <w:rsid w:val="00863562"/>
    <w:rsid w:val="00863DA2"/>
    <w:rsid w:val="008644AA"/>
    <w:rsid w:val="008645CC"/>
    <w:rsid w:val="00864F13"/>
    <w:rsid w:val="0086518D"/>
    <w:rsid w:val="00865881"/>
    <w:rsid w:val="00867C1B"/>
    <w:rsid w:val="008711C4"/>
    <w:rsid w:val="00872F00"/>
    <w:rsid w:val="0087359A"/>
    <w:rsid w:val="00873955"/>
    <w:rsid w:val="00874F60"/>
    <w:rsid w:val="00876FB4"/>
    <w:rsid w:val="00877093"/>
    <w:rsid w:val="00880E93"/>
    <w:rsid w:val="008827CE"/>
    <w:rsid w:val="00883658"/>
    <w:rsid w:val="008836AF"/>
    <w:rsid w:val="00884586"/>
    <w:rsid w:val="00884D4A"/>
    <w:rsid w:val="00885468"/>
    <w:rsid w:val="00885D98"/>
    <w:rsid w:val="008862E5"/>
    <w:rsid w:val="00886467"/>
    <w:rsid w:val="00886891"/>
    <w:rsid w:val="00887669"/>
    <w:rsid w:val="00890366"/>
    <w:rsid w:val="00890A27"/>
    <w:rsid w:val="0089134E"/>
    <w:rsid w:val="00891686"/>
    <w:rsid w:val="00892BBD"/>
    <w:rsid w:val="00892DE1"/>
    <w:rsid w:val="00894884"/>
    <w:rsid w:val="00894DE7"/>
    <w:rsid w:val="00895730"/>
    <w:rsid w:val="00896CDB"/>
    <w:rsid w:val="00897261"/>
    <w:rsid w:val="00897CE1"/>
    <w:rsid w:val="008A0352"/>
    <w:rsid w:val="008A138B"/>
    <w:rsid w:val="008A1439"/>
    <w:rsid w:val="008A1CCF"/>
    <w:rsid w:val="008A2E56"/>
    <w:rsid w:val="008A3165"/>
    <w:rsid w:val="008A31CA"/>
    <w:rsid w:val="008A41B6"/>
    <w:rsid w:val="008A5806"/>
    <w:rsid w:val="008A5B9B"/>
    <w:rsid w:val="008A6ADA"/>
    <w:rsid w:val="008B011D"/>
    <w:rsid w:val="008B0AAC"/>
    <w:rsid w:val="008B2AB1"/>
    <w:rsid w:val="008B3842"/>
    <w:rsid w:val="008B3F12"/>
    <w:rsid w:val="008B70BD"/>
    <w:rsid w:val="008B73F9"/>
    <w:rsid w:val="008C03A8"/>
    <w:rsid w:val="008C1E8E"/>
    <w:rsid w:val="008C1FC0"/>
    <w:rsid w:val="008C24A4"/>
    <w:rsid w:val="008C430C"/>
    <w:rsid w:val="008C454F"/>
    <w:rsid w:val="008C4FF3"/>
    <w:rsid w:val="008C76D6"/>
    <w:rsid w:val="008D0995"/>
    <w:rsid w:val="008D16BE"/>
    <w:rsid w:val="008D3C72"/>
    <w:rsid w:val="008D5075"/>
    <w:rsid w:val="008D5CF2"/>
    <w:rsid w:val="008D6157"/>
    <w:rsid w:val="008D6617"/>
    <w:rsid w:val="008D6E4B"/>
    <w:rsid w:val="008E12D9"/>
    <w:rsid w:val="008F1D95"/>
    <w:rsid w:val="008F1D9C"/>
    <w:rsid w:val="008F21A8"/>
    <w:rsid w:val="008F2F72"/>
    <w:rsid w:val="008F3FD1"/>
    <w:rsid w:val="008F47CA"/>
    <w:rsid w:val="008F48BF"/>
    <w:rsid w:val="008F5485"/>
    <w:rsid w:val="008F5920"/>
    <w:rsid w:val="008F638F"/>
    <w:rsid w:val="008F6E70"/>
    <w:rsid w:val="008F7E56"/>
    <w:rsid w:val="00900E61"/>
    <w:rsid w:val="00900F38"/>
    <w:rsid w:val="00902C08"/>
    <w:rsid w:val="00903881"/>
    <w:rsid w:val="00904049"/>
    <w:rsid w:val="00906BF9"/>
    <w:rsid w:val="00907B75"/>
    <w:rsid w:val="00907EBE"/>
    <w:rsid w:val="00910578"/>
    <w:rsid w:val="00911713"/>
    <w:rsid w:val="009125F8"/>
    <w:rsid w:val="00913467"/>
    <w:rsid w:val="00915382"/>
    <w:rsid w:val="009153DA"/>
    <w:rsid w:val="009161FB"/>
    <w:rsid w:val="00916A24"/>
    <w:rsid w:val="00917395"/>
    <w:rsid w:val="00917EE7"/>
    <w:rsid w:val="00920236"/>
    <w:rsid w:val="009208D7"/>
    <w:rsid w:val="0092149B"/>
    <w:rsid w:val="00921673"/>
    <w:rsid w:val="00921A29"/>
    <w:rsid w:val="00922F63"/>
    <w:rsid w:val="00923295"/>
    <w:rsid w:val="00923451"/>
    <w:rsid w:val="009249B2"/>
    <w:rsid w:val="0092612D"/>
    <w:rsid w:val="009263E1"/>
    <w:rsid w:val="0092724F"/>
    <w:rsid w:val="00927F83"/>
    <w:rsid w:val="009303D8"/>
    <w:rsid w:val="00930418"/>
    <w:rsid w:val="00933458"/>
    <w:rsid w:val="0093348A"/>
    <w:rsid w:val="00933B28"/>
    <w:rsid w:val="00933C7C"/>
    <w:rsid w:val="00933FED"/>
    <w:rsid w:val="00934BBD"/>
    <w:rsid w:val="00937BAB"/>
    <w:rsid w:val="00937E97"/>
    <w:rsid w:val="0094003B"/>
    <w:rsid w:val="00940F12"/>
    <w:rsid w:val="00941C36"/>
    <w:rsid w:val="0094299D"/>
    <w:rsid w:val="00944138"/>
    <w:rsid w:val="009453DA"/>
    <w:rsid w:val="00945B29"/>
    <w:rsid w:val="00946567"/>
    <w:rsid w:val="0094685B"/>
    <w:rsid w:val="00946C43"/>
    <w:rsid w:val="00947D73"/>
    <w:rsid w:val="00947F95"/>
    <w:rsid w:val="00950FF0"/>
    <w:rsid w:val="00952792"/>
    <w:rsid w:val="0095336A"/>
    <w:rsid w:val="00953B7B"/>
    <w:rsid w:val="00955376"/>
    <w:rsid w:val="00955493"/>
    <w:rsid w:val="00955E5E"/>
    <w:rsid w:val="009564D8"/>
    <w:rsid w:val="0095670F"/>
    <w:rsid w:val="00956965"/>
    <w:rsid w:val="0095791B"/>
    <w:rsid w:val="00961852"/>
    <w:rsid w:val="009623E9"/>
    <w:rsid w:val="00963190"/>
    <w:rsid w:val="00964070"/>
    <w:rsid w:val="00964A4B"/>
    <w:rsid w:val="00965DA0"/>
    <w:rsid w:val="00965E20"/>
    <w:rsid w:val="0096620F"/>
    <w:rsid w:val="00966395"/>
    <w:rsid w:val="00966F26"/>
    <w:rsid w:val="00967D86"/>
    <w:rsid w:val="0097010D"/>
    <w:rsid w:val="00972349"/>
    <w:rsid w:val="009733F9"/>
    <w:rsid w:val="00973927"/>
    <w:rsid w:val="00974C96"/>
    <w:rsid w:val="00974E29"/>
    <w:rsid w:val="00975131"/>
    <w:rsid w:val="009779DA"/>
    <w:rsid w:val="00977C5D"/>
    <w:rsid w:val="00977D03"/>
    <w:rsid w:val="00977F34"/>
    <w:rsid w:val="0098080F"/>
    <w:rsid w:val="00980B20"/>
    <w:rsid w:val="009810E1"/>
    <w:rsid w:val="0098191D"/>
    <w:rsid w:val="00982BA8"/>
    <w:rsid w:val="00982BBA"/>
    <w:rsid w:val="00983441"/>
    <w:rsid w:val="00983E13"/>
    <w:rsid w:val="0098464D"/>
    <w:rsid w:val="009854A2"/>
    <w:rsid w:val="0098616D"/>
    <w:rsid w:val="0098696F"/>
    <w:rsid w:val="009907F9"/>
    <w:rsid w:val="009910C3"/>
    <w:rsid w:val="009921A5"/>
    <w:rsid w:val="00995053"/>
    <w:rsid w:val="00995212"/>
    <w:rsid w:val="00995320"/>
    <w:rsid w:val="00995936"/>
    <w:rsid w:val="00995C5E"/>
    <w:rsid w:val="00996A7F"/>
    <w:rsid w:val="00997867"/>
    <w:rsid w:val="00997DEF"/>
    <w:rsid w:val="009A2607"/>
    <w:rsid w:val="009A3BA5"/>
    <w:rsid w:val="009A40E4"/>
    <w:rsid w:val="009A54A2"/>
    <w:rsid w:val="009A5B49"/>
    <w:rsid w:val="009A7515"/>
    <w:rsid w:val="009B1220"/>
    <w:rsid w:val="009B19D1"/>
    <w:rsid w:val="009B27E4"/>
    <w:rsid w:val="009B280E"/>
    <w:rsid w:val="009B36FE"/>
    <w:rsid w:val="009B446F"/>
    <w:rsid w:val="009B4739"/>
    <w:rsid w:val="009B587F"/>
    <w:rsid w:val="009B5D97"/>
    <w:rsid w:val="009B6623"/>
    <w:rsid w:val="009B690A"/>
    <w:rsid w:val="009B7BEE"/>
    <w:rsid w:val="009C15C6"/>
    <w:rsid w:val="009C1629"/>
    <w:rsid w:val="009C20FD"/>
    <w:rsid w:val="009C2F6B"/>
    <w:rsid w:val="009C3988"/>
    <w:rsid w:val="009C4456"/>
    <w:rsid w:val="009C47BB"/>
    <w:rsid w:val="009C6E6B"/>
    <w:rsid w:val="009C7DE7"/>
    <w:rsid w:val="009D0BB2"/>
    <w:rsid w:val="009D0E84"/>
    <w:rsid w:val="009D2192"/>
    <w:rsid w:val="009D2B79"/>
    <w:rsid w:val="009D37E3"/>
    <w:rsid w:val="009D3A3F"/>
    <w:rsid w:val="009D3F3B"/>
    <w:rsid w:val="009D6CE2"/>
    <w:rsid w:val="009E041B"/>
    <w:rsid w:val="009E11A3"/>
    <w:rsid w:val="009E2E8C"/>
    <w:rsid w:val="009E41E4"/>
    <w:rsid w:val="009E49DF"/>
    <w:rsid w:val="009E6DCF"/>
    <w:rsid w:val="009F12B4"/>
    <w:rsid w:val="009F2075"/>
    <w:rsid w:val="009F3864"/>
    <w:rsid w:val="009F558F"/>
    <w:rsid w:val="009F5ECC"/>
    <w:rsid w:val="009F639B"/>
    <w:rsid w:val="009F6DBC"/>
    <w:rsid w:val="00A000D5"/>
    <w:rsid w:val="00A00B05"/>
    <w:rsid w:val="00A01761"/>
    <w:rsid w:val="00A02C0B"/>
    <w:rsid w:val="00A02ECB"/>
    <w:rsid w:val="00A030B2"/>
    <w:rsid w:val="00A03439"/>
    <w:rsid w:val="00A04ADB"/>
    <w:rsid w:val="00A04F4A"/>
    <w:rsid w:val="00A06B6F"/>
    <w:rsid w:val="00A0738D"/>
    <w:rsid w:val="00A1019E"/>
    <w:rsid w:val="00A102B1"/>
    <w:rsid w:val="00A11146"/>
    <w:rsid w:val="00A11F69"/>
    <w:rsid w:val="00A127E8"/>
    <w:rsid w:val="00A1378D"/>
    <w:rsid w:val="00A13CFC"/>
    <w:rsid w:val="00A15434"/>
    <w:rsid w:val="00A156CE"/>
    <w:rsid w:val="00A1571F"/>
    <w:rsid w:val="00A16F4C"/>
    <w:rsid w:val="00A172CE"/>
    <w:rsid w:val="00A17547"/>
    <w:rsid w:val="00A17B0F"/>
    <w:rsid w:val="00A20A13"/>
    <w:rsid w:val="00A20EA5"/>
    <w:rsid w:val="00A2419A"/>
    <w:rsid w:val="00A247E4"/>
    <w:rsid w:val="00A247F7"/>
    <w:rsid w:val="00A25C92"/>
    <w:rsid w:val="00A26F15"/>
    <w:rsid w:val="00A30ED2"/>
    <w:rsid w:val="00A30FAC"/>
    <w:rsid w:val="00A319A2"/>
    <w:rsid w:val="00A321FB"/>
    <w:rsid w:val="00A33882"/>
    <w:rsid w:val="00A33A3F"/>
    <w:rsid w:val="00A33C36"/>
    <w:rsid w:val="00A33E85"/>
    <w:rsid w:val="00A35063"/>
    <w:rsid w:val="00A355AF"/>
    <w:rsid w:val="00A365EC"/>
    <w:rsid w:val="00A36D89"/>
    <w:rsid w:val="00A377AD"/>
    <w:rsid w:val="00A37B18"/>
    <w:rsid w:val="00A400E5"/>
    <w:rsid w:val="00A40D46"/>
    <w:rsid w:val="00A414AA"/>
    <w:rsid w:val="00A421F9"/>
    <w:rsid w:val="00A4247D"/>
    <w:rsid w:val="00A42497"/>
    <w:rsid w:val="00A437F5"/>
    <w:rsid w:val="00A43B6F"/>
    <w:rsid w:val="00A43FAB"/>
    <w:rsid w:val="00A44B3E"/>
    <w:rsid w:val="00A44BA6"/>
    <w:rsid w:val="00A44C43"/>
    <w:rsid w:val="00A47150"/>
    <w:rsid w:val="00A47791"/>
    <w:rsid w:val="00A477A3"/>
    <w:rsid w:val="00A500C9"/>
    <w:rsid w:val="00A507A4"/>
    <w:rsid w:val="00A52149"/>
    <w:rsid w:val="00A522E3"/>
    <w:rsid w:val="00A529F4"/>
    <w:rsid w:val="00A537C1"/>
    <w:rsid w:val="00A556B7"/>
    <w:rsid w:val="00A60523"/>
    <w:rsid w:val="00A6094D"/>
    <w:rsid w:val="00A60AC3"/>
    <w:rsid w:val="00A60DDC"/>
    <w:rsid w:val="00A62B0B"/>
    <w:rsid w:val="00A62F8B"/>
    <w:rsid w:val="00A63098"/>
    <w:rsid w:val="00A632DC"/>
    <w:rsid w:val="00A647A5"/>
    <w:rsid w:val="00A65A43"/>
    <w:rsid w:val="00A65F31"/>
    <w:rsid w:val="00A66C56"/>
    <w:rsid w:val="00A66F1A"/>
    <w:rsid w:val="00A7015C"/>
    <w:rsid w:val="00A702D0"/>
    <w:rsid w:val="00A706EE"/>
    <w:rsid w:val="00A7083F"/>
    <w:rsid w:val="00A70C42"/>
    <w:rsid w:val="00A71D31"/>
    <w:rsid w:val="00A7231E"/>
    <w:rsid w:val="00A735C5"/>
    <w:rsid w:val="00A73E42"/>
    <w:rsid w:val="00A73ED1"/>
    <w:rsid w:val="00A73EED"/>
    <w:rsid w:val="00A74522"/>
    <w:rsid w:val="00A74850"/>
    <w:rsid w:val="00A74FAD"/>
    <w:rsid w:val="00A75297"/>
    <w:rsid w:val="00A75D49"/>
    <w:rsid w:val="00A76096"/>
    <w:rsid w:val="00A767C3"/>
    <w:rsid w:val="00A773D2"/>
    <w:rsid w:val="00A7787C"/>
    <w:rsid w:val="00A8005A"/>
    <w:rsid w:val="00A80A21"/>
    <w:rsid w:val="00A80F45"/>
    <w:rsid w:val="00A81287"/>
    <w:rsid w:val="00A81A9B"/>
    <w:rsid w:val="00A82BC4"/>
    <w:rsid w:val="00A82F2B"/>
    <w:rsid w:val="00A84EFC"/>
    <w:rsid w:val="00A85098"/>
    <w:rsid w:val="00A85A53"/>
    <w:rsid w:val="00A86ADA"/>
    <w:rsid w:val="00A871F1"/>
    <w:rsid w:val="00A87FC0"/>
    <w:rsid w:val="00A90DAB"/>
    <w:rsid w:val="00A91329"/>
    <w:rsid w:val="00A918B2"/>
    <w:rsid w:val="00A9196E"/>
    <w:rsid w:val="00A92C46"/>
    <w:rsid w:val="00A92CA7"/>
    <w:rsid w:val="00A93200"/>
    <w:rsid w:val="00A95F6F"/>
    <w:rsid w:val="00A961F7"/>
    <w:rsid w:val="00A96C5B"/>
    <w:rsid w:val="00A96FC8"/>
    <w:rsid w:val="00A972FF"/>
    <w:rsid w:val="00A973E3"/>
    <w:rsid w:val="00A974C0"/>
    <w:rsid w:val="00A97598"/>
    <w:rsid w:val="00A97B67"/>
    <w:rsid w:val="00A97E5A"/>
    <w:rsid w:val="00A97EFA"/>
    <w:rsid w:val="00AA1B54"/>
    <w:rsid w:val="00AA23FE"/>
    <w:rsid w:val="00AA3AF7"/>
    <w:rsid w:val="00AA42F2"/>
    <w:rsid w:val="00AA473A"/>
    <w:rsid w:val="00AA478B"/>
    <w:rsid w:val="00AA4BC6"/>
    <w:rsid w:val="00AA4F7E"/>
    <w:rsid w:val="00AA5073"/>
    <w:rsid w:val="00AA55E6"/>
    <w:rsid w:val="00AA57C5"/>
    <w:rsid w:val="00AA5D9C"/>
    <w:rsid w:val="00AA6600"/>
    <w:rsid w:val="00AB03FB"/>
    <w:rsid w:val="00AB0817"/>
    <w:rsid w:val="00AB08AD"/>
    <w:rsid w:val="00AB0E52"/>
    <w:rsid w:val="00AB3DCA"/>
    <w:rsid w:val="00AB4D0A"/>
    <w:rsid w:val="00AB5890"/>
    <w:rsid w:val="00AB598E"/>
    <w:rsid w:val="00AB691D"/>
    <w:rsid w:val="00AB6E0B"/>
    <w:rsid w:val="00AC0346"/>
    <w:rsid w:val="00AC176F"/>
    <w:rsid w:val="00AC1F55"/>
    <w:rsid w:val="00AC310C"/>
    <w:rsid w:val="00AC3FA9"/>
    <w:rsid w:val="00AC517D"/>
    <w:rsid w:val="00AC5ED8"/>
    <w:rsid w:val="00AC5F38"/>
    <w:rsid w:val="00AC69EB"/>
    <w:rsid w:val="00AC72AB"/>
    <w:rsid w:val="00AD1BDE"/>
    <w:rsid w:val="00AD259D"/>
    <w:rsid w:val="00AD25BF"/>
    <w:rsid w:val="00AD321E"/>
    <w:rsid w:val="00AD45FB"/>
    <w:rsid w:val="00AD499C"/>
    <w:rsid w:val="00AD6BCE"/>
    <w:rsid w:val="00AE16DE"/>
    <w:rsid w:val="00AE421A"/>
    <w:rsid w:val="00AE48C8"/>
    <w:rsid w:val="00AE54EC"/>
    <w:rsid w:val="00AE5714"/>
    <w:rsid w:val="00AE68F5"/>
    <w:rsid w:val="00AE77CA"/>
    <w:rsid w:val="00AF07AF"/>
    <w:rsid w:val="00AF0CAE"/>
    <w:rsid w:val="00AF2212"/>
    <w:rsid w:val="00AF22A9"/>
    <w:rsid w:val="00AF2381"/>
    <w:rsid w:val="00AF2B35"/>
    <w:rsid w:val="00AF440E"/>
    <w:rsid w:val="00AF52E6"/>
    <w:rsid w:val="00AF599A"/>
    <w:rsid w:val="00AF6C13"/>
    <w:rsid w:val="00AF74B3"/>
    <w:rsid w:val="00AF77DF"/>
    <w:rsid w:val="00AF7B20"/>
    <w:rsid w:val="00B00713"/>
    <w:rsid w:val="00B00823"/>
    <w:rsid w:val="00B01EE0"/>
    <w:rsid w:val="00B0293D"/>
    <w:rsid w:val="00B04F82"/>
    <w:rsid w:val="00B0766D"/>
    <w:rsid w:val="00B077C5"/>
    <w:rsid w:val="00B1091A"/>
    <w:rsid w:val="00B11AC2"/>
    <w:rsid w:val="00B12B95"/>
    <w:rsid w:val="00B12CD2"/>
    <w:rsid w:val="00B13191"/>
    <w:rsid w:val="00B15874"/>
    <w:rsid w:val="00B16F71"/>
    <w:rsid w:val="00B17524"/>
    <w:rsid w:val="00B239CC"/>
    <w:rsid w:val="00B244BE"/>
    <w:rsid w:val="00B24799"/>
    <w:rsid w:val="00B260D2"/>
    <w:rsid w:val="00B26CBA"/>
    <w:rsid w:val="00B33DC0"/>
    <w:rsid w:val="00B3537D"/>
    <w:rsid w:val="00B36259"/>
    <w:rsid w:val="00B36327"/>
    <w:rsid w:val="00B37404"/>
    <w:rsid w:val="00B37BAA"/>
    <w:rsid w:val="00B40721"/>
    <w:rsid w:val="00B43B98"/>
    <w:rsid w:val="00B44973"/>
    <w:rsid w:val="00B46183"/>
    <w:rsid w:val="00B47865"/>
    <w:rsid w:val="00B47D98"/>
    <w:rsid w:val="00B50563"/>
    <w:rsid w:val="00B52A43"/>
    <w:rsid w:val="00B53E90"/>
    <w:rsid w:val="00B5462A"/>
    <w:rsid w:val="00B5747A"/>
    <w:rsid w:val="00B6007B"/>
    <w:rsid w:val="00B6073C"/>
    <w:rsid w:val="00B61049"/>
    <w:rsid w:val="00B64B8B"/>
    <w:rsid w:val="00B659EE"/>
    <w:rsid w:val="00B6682F"/>
    <w:rsid w:val="00B66C78"/>
    <w:rsid w:val="00B66FD0"/>
    <w:rsid w:val="00B708B5"/>
    <w:rsid w:val="00B70ECB"/>
    <w:rsid w:val="00B72E2E"/>
    <w:rsid w:val="00B7425D"/>
    <w:rsid w:val="00B7586F"/>
    <w:rsid w:val="00B76CA9"/>
    <w:rsid w:val="00B770EE"/>
    <w:rsid w:val="00B77381"/>
    <w:rsid w:val="00B77596"/>
    <w:rsid w:val="00B800E5"/>
    <w:rsid w:val="00B80191"/>
    <w:rsid w:val="00B811D4"/>
    <w:rsid w:val="00B81D48"/>
    <w:rsid w:val="00B82BBE"/>
    <w:rsid w:val="00B83BE5"/>
    <w:rsid w:val="00B8590F"/>
    <w:rsid w:val="00B86440"/>
    <w:rsid w:val="00B86CC1"/>
    <w:rsid w:val="00B90BC1"/>
    <w:rsid w:val="00B9224E"/>
    <w:rsid w:val="00B92D9A"/>
    <w:rsid w:val="00B941F1"/>
    <w:rsid w:val="00B94B7C"/>
    <w:rsid w:val="00B97C3C"/>
    <w:rsid w:val="00BA098B"/>
    <w:rsid w:val="00BA09D6"/>
    <w:rsid w:val="00BA1310"/>
    <w:rsid w:val="00BA1D53"/>
    <w:rsid w:val="00BA23F0"/>
    <w:rsid w:val="00BA3487"/>
    <w:rsid w:val="00BA368F"/>
    <w:rsid w:val="00BA39FA"/>
    <w:rsid w:val="00BA3D63"/>
    <w:rsid w:val="00BA3FDE"/>
    <w:rsid w:val="00BA44A1"/>
    <w:rsid w:val="00BA48C7"/>
    <w:rsid w:val="00BA5631"/>
    <w:rsid w:val="00BA581D"/>
    <w:rsid w:val="00BA6E7A"/>
    <w:rsid w:val="00BB1E2A"/>
    <w:rsid w:val="00BB333E"/>
    <w:rsid w:val="00BB3437"/>
    <w:rsid w:val="00BB3C6A"/>
    <w:rsid w:val="00BB3F67"/>
    <w:rsid w:val="00BB3FEF"/>
    <w:rsid w:val="00BB6441"/>
    <w:rsid w:val="00BC0176"/>
    <w:rsid w:val="00BC0446"/>
    <w:rsid w:val="00BC0692"/>
    <w:rsid w:val="00BC2AC7"/>
    <w:rsid w:val="00BC3CBE"/>
    <w:rsid w:val="00BC3FAD"/>
    <w:rsid w:val="00BC492A"/>
    <w:rsid w:val="00BC5078"/>
    <w:rsid w:val="00BC52B8"/>
    <w:rsid w:val="00BC5F55"/>
    <w:rsid w:val="00BC6CA2"/>
    <w:rsid w:val="00BC7187"/>
    <w:rsid w:val="00BC7B3B"/>
    <w:rsid w:val="00BD032C"/>
    <w:rsid w:val="00BD126C"/>
    <w:rsid w:val="00BD1AD2"/>
    <w:rsid w:val="00BD2025"/>
    <w:rsid w:val="00BD2C62"/>
    <w:rsid w:val="00BD4725"/>
    <w:rsid w:val="00BD54AC"/>
    <w:rsid w:val="00BD54D3"/>
    <w:rsid w:val="00BD5B86"/>
    <w:rsid w:val="00BD6347"/>
    <w:rsid w:val="00BE0C4F"/>
    <w:rsid w:val="00BE1FF0"/>
    <w:rsid w:val="00BE2633"/>
    <w:rsid w:val="00BE4030"/>
    <w:rsid w:val="00BE44C0"/>
    <w:rsid w:val="00BE7301"/>
    <w:rsid w:val="00BE78CB"/>
    <w:rsid w:val="00BF0ABF"/>
    <w:rsid w:val="00BF105B"/>
    <w:rsid w:val="00BF1DA4"/>
    <w:rsid w:val="00BF2A7A"/>
    <w:rsid w:val="00BF2B8A"/>
    <w:rsid w:val="00BF2BD0"/>
    <w:rsid w:val="00BF2C76"/>
    <w:rsid w:val="00BF351A"/>
    <w:rsid w:val="00BF3729"/>
    <w:rsid w:val="00BF411F"/>
    <w:rsid w:val="00BF425B"/>
    <w:rsid w:val="00BF5194"/>
    <w:rsid w:val="00BF6C32"/>
    <w:rsid w:val="00BF6FD7"/>
    <w:rsid w:val="00BF7158"/>
    <w:rsid w:val="00C00169"/>
    <w:rsid w:val="00C004FA"/>
    <w:rsid w:val="00C008FC"/>
    <w:rsid w:val="00C00CBB"/>
    <w:rsid w:val="00C01611"/>
    <w:rsid w:val="00C01938"/>
    <w:rsid w:val="00C01C04"/>
    <w:rsid w:val="00C03A2E"/>
    <w:rsid w:val="00C040C3"/>
    <w:rsid w:val="00C0771E"/>
    <w:rsid w:val="00C107E9"/>
    <w:rsid w:val="00C107FF"/>
    <w:rsid w:val="00C10B76"/>
    <w:rsid w:val="00C1216F"/>
    <w:rsid w:val="00C1274D"/>
    <w:rsid w:val="00C129F5"/>
    <w:rsid w:val="00C12FE1"/>
    <w:rsid w:val="00C14457"/>
    <w:rsid w:val="00C15330"/>
    <w:rsid w:val="00C156AB"/>
    <w:rsid w:val="00C15EF0"/>
    <w:rsid w:val="00C20067"/>
    <w:rsid w:val="00C222B9"/>
    <w:rsid w:val="00C232F4"/>
    <w:rsid w:val="00C23776"/>
    <w:rsid w:val="00C258FB"/>
    <w:rsid w:val="00C25EC3"/>
    <w:rsid w:val="00C276BE"/>
    <w:rsid w:val="00C301EE"/>
    <w:rsid w:val="00C30A47"/>
    <w:rsid w:val="00C30F3F"/>
    <w:rsid w:val="00C3272D"/>
    <w:rsid w:val="00C32D54"/>
    <w:rsid w:val="00C33769"/>
    <w:rsid w:val="00C3439D"/>
    <w:rsid w:val="00C346EF"/>
    <w:rsid w:val="00C34810"/>
    <w:rsid w:val="00C34A27"/>
    <w:rsid w:val="00C34BF6"/>
    <w:rsid w:val="00C359F5"/>
    <w:rsid w:val="00C35D76"/>
    <w:rsid w:val="00C35E31"/>
    <w:rsid w:val="00C35F2C"/>
    <w:rsid w:val="00C368C9"/>
    <w:rsid w:val="00C36D01"/>
    <w:rsid w:val="00C37DDA"/>
    <w:rsid w:val="00C37E4C"/>
    <w:rsid w:val="00C403BC"/>
    <w:rsid w:val="00C41D41"/>
    <w:rsid w:val="00C42B4A"/>
    <w:rsid w:val="00C437F5"/>
    <w:rsid w:val="00C43859"/>
    <w:rsid w:val="00C438F8"/>
    <w:rsid w:val="00C44349"/>
    <w:rsid w:val="00C46502"/>
    <w:rsid w:val="00C51326"/>
    <w:rsid w:val="00C513F1"/>
    <w:rsid w:val="00C516FF"/>
    <w:rsid w:val="00C51E8D"/>
    <w:rsid w:val="00C526B3"/>
    <w:rsid w:val="00C52A38"/>
    <w:rsid w:val="00C54B26"/>
    <w:rsid w:val="00C54E9B"/>
    <w:rsid w:val="00C5718D"/>
    <w:rsid w:val="00C57281"/>
    <w:rsid w:val="00C57326"/>
    <w:rsid w:val="00C57A02"/>
    <w:rsid w:val="00C57AB5"/>
    <w:rsid w:val="00C62DEC"/>
    <w:rsid w:val="00C632FF"/>
    <w:rsid w:val="00C63422"/>
    <w:rsid w:val="00C63F51"/>
    <w:rsid w:val="00C64EE5"/>
    <w:rsid w:val="00C655CE"/>
    <w:rsid w:val="00C6719D"/>
    <w:rsid w:val="00C67D56"/>
    <w:rsid w:val="00C706B1"/>
    <w:rsid w:val="00C71A46"/>
    <w:rsid w:val="00C71FB0"/>
    <w:rsid w:val="00C72428"/>
    <w:rsid w:val="00C73238"/>
    <w:rsid w:val="00C746B4"/>
    <w:rsid w:val="00C753BD"/>
    <w:rsid w:val="00C75C82"/>
    <w:rsid w:val="00C75ED8"/>
    <w:rsid w:val="00C77573"/>
    <w:rsid w:val="00C77BD3"/>
    <w:rsid w:val="00C800F6"/>
    <w:rsid w:val="00C80157"/>
    <w:rsid w:val="00C8075D"/>
    <w:rsid w:val="00C809D6"/>
    <w:rsid w:val="00C80D5F"/>
    <w:rsid w:val="00C80FBB"/>
    <w:rsid w:val="00C8138E"/>
    <w:rsid w:val="00C82FD5"/>
    <w:rsid w:val="00C83AD6"/>
    <w:rsid w:val="00C85725"/>
    <w:rsid w:val="00C86EC9"/>
    <w:rsid w:val="00C87FD4"/>
    <w:rsid w:val="00C90B49"/>
    <w:rsid w:val="00C913FE"/>
    <w:rsid w:val="00C91AE9"/>
    <w:rsid w:val="00C92BDD"/>
    <w:rsid w:val="00C93B7B"/>
    <w:rsid w:val="00C94CAD"/>
    <w:rsid w:val="00C96138"/>
    <w:rsid w:val="00C96C51"/>
    <w:rsid w:val="00CA0DA8"/>
    <w:rsid w:val="00CA1954"/>
    <w:rsid w:val="00CA1C61"/>
    <w:rsid w:val="00CA26B3"/>
    <w:rsid w:val="00CA378B"/>
    <w:rsid w:val="00CA3857"/>
    <w:rsid w:val="00CA5B30"/>
    <w:rsid w:val="00CA6D5E"/>
    <w:rsid w:val="00CB0970"/>
    <w:rsid w:val="00CB2E34"/>
    <w:rsid w:val="00CB3EA9"/>
    <w:rsid w:val="00CB3F72"/>
    <w:rsid w:val="00CB44CA"/>
    <w:rsid w:val="00CB50CE"/>
    <w:rsid w:val="00CB5E10"/>
    <w:rsid w:val="00CB6184"/>
    <w:rsid w:val="00CB7B81"/>
    <w:rsid w:val="00CC0953"/>
    <w:rsid w:val="00CC0A9E"/>
    <w:rsid w:val="00CC0BA1"/>
    <w:rsid w:val="00CC282D"/>
    <w:rsid w:val="00CC4183"/>
    <w:rsid w:val="00CC5A8C"/>
    <w:rsid w:val="00CC7FD4"/>
    <w:rsid w:val="00CD05A5"/>
    <w:rsid w:val="00CD271E"/>
    <w:rsid w:val="00CD2945"/>
    <w:rsid w:val="00CD3D9B"/>
    <w:rsid w:val="00CD408E"/>
    <w:rsid w:val="00CD4ADC"/>
    <w:rsid w:val="00CD6F77"/>
    <w:rsid w:val="00CD7219"/>
    <w:rsid w:val="00CD7685"/>
    <w:rsid w:val="00CE1E07"/>
    <w:rsid w:val="00CE38BF"/>
    <w:rsid w:val="00CE3921"/>
    <w:rsid w:val="00CE5182"/>
    <w:rsid w:val="00CE5237"/>
    <w:rsid w:val="00CE67B2"/>
    <w:rsid w:val="00CE67F5"/>
    <w:rsid w:val="00CE7139"/>
    <w:rsid w:val="00CE7523"/>
    <w:rsid w:val="00CE7690"/>
    <w:rsid w:val="00CF07DE"/>
    <w:rsid w:val="00CF10C2"/>
    <w:rsid w:val="00CF1233"/>
    <w:rsid w:val="00CF12E3"/>
    <w:rsid w:val="00CF25FB"/>
    <w:rsid w:val="00CF2E72"/>
    <w:rsid w:val="00CF5E37"/>
    <w:rsid w:val="00CF6DE7"/>
    <w:rsid w:val="00CF7026"/>
    <w:rsid w:val="00CF719A"/>
    <w:rsid w:val="00CF7EDC"/>
    <w:rsid w:val="00D022DC"/>
    <w:rsid w:val="00D023CC"/>
    <w:rsid w:val="00D039D0"/>
    <w:rsid w:val="00D05B0F"/>
    <w:rsid w:val="00D05D1B"/>
    <w:rsid w:val="00D0670F"/>
    <w:rsid w:val="00D0716C"/>
    <w:rsid w:val="00D11C00"/>
    <w:rsid w:val="00D123F9"/>
    <w:rsid w:val="00D13637"/>
    <w:rsid w:val="00D138F0"/>
    <w:rsid w:val="00D13BE1"/>
    <w:rsid w:val="00D1574C"/>
    <w:rsid w:val="00D1637D"/>
    <w:rsid w:val="00D1687C"/>
    <w:rsid w:val="00D16B60"/>
    <w:rsid w:val="00D16D80"/>
    <w:rsid w:val="00D16E81"/>
    <w:rsid w:val="00D21226"/>
    <w:rsid w:val="00D217C6"/>
    <w:rsid w:val="00D21A80"/>
    <w:rsid w:val="00D21AFA"/>
    <w:rsid w:val="00D2568C"/>
    <w:rsid w:val="00D25B6B"/>
    <w:rsid w:val="00D25C0B"/>
    <w:rsid w:val="00D266C7"/>
    <w:rsid w:val="00D279F9"/>
    <w:rsid w:val="00D27A68"/>
    <w:rsid w:val="00D31D36"/>
    <w:rsid w:val="00D3396C"/>
    <w:rsid w:val="00D33EA6"/>
    <w:rsid w:val="00D35F4D"/>
    <w:rsid w:val="00D360A0"/>
    <w:rsid w:val="00D4010F"/>
    <w:rsid w:val="00D409AB"/>
    <w:rsid w:val="00D424E7"/>
    <w:rsid w:val="00D42799"/>
    <w:rsid w:val="00D43151"/>
    <w:rsid w:val="00D43D6E"/>
    <w:rsid w:val="00D44274"/>
    <w:rsid w:val="00D44281"/>
    <w:rsid w:val="00D4433B"/>
    <w:rsid w:val="00D44E06"/>
    <w:rsid w:val="00D44E38"/>
    <w:rsid w:val="00D454D1"/>
    <w:rsid w:val="00D46BD5"/>
    <w:rsid w:val="00D51465"/>
    <w:rsid w:val="00D52A87"/>
    <w:rsid w:val="00D52F8B"/>
    <w:rsid w:val="00D53013"/>
    <w:rsid w:val="00D53223"/>
    <w:rsid w:val="00D53D67"/>
    <w:rsid w:val="00D54171"/>
    <w:rsid w:val="00D54360"/>
    <w:rsid w:val="00D5541B"/>
    <w:rsid w:val="00D55D46"/>
    <w:rsid w:val="00D55D59"/>
    <w:rsid w:val="00D570B5"/>
    <w:rsid w:val="00D57187"/>
    <w:rsid w:val="00D5757D"/>
    <w:rsid w:val="00D57D20"/>
    <w:rsid w:val="00D60DB7"/>
    <w:rsid w:val="00D61348"/>
    <w:rsid w:val="00D63D4B"/>
    <w:rsid w:val="00D658DC"/>
    <w:rsid w:val="00D6594A"/>
    <w:rsid w:val="00D66F02"/>
    <w:rsid w:val="00D66F2B"/>
    <w:rsid w:val="00D67139"/>
    <w:rsid w:val="00D70CDB"/>
    <w:rsid w:val="00D72E1D"/>
    <w:rsid w:val="00D739AD"/>
    <w:rsid w:val="00D74515"/>
    <w:rsid w:val="00D7474F"/>
    <w:rsid w:val="00D74E83"/>
    <w:rsid w:val="00D7506C"/>
    <w:rsid w:val="00D75303"/>
    <w:rsid w:val="00D75840"/>
    <w:rsid w:val="00D7599A"/>
    <w:rsid w:val="00D75B7E"/>
    <w:rsid w:val="00D765FC"/>
    <w:rsid w:val="00D76973"/>
    <w:rsid w:val="00D7797B"/>
    <w:rsid w:val="00D81F52"/>
    <w:rsid w:val="00D830E5"/>
    <w:rsid w:val="00D83FE5"/>
    <w:rsid w:val="00D86FC9"/>
    <w:rsid w:val="00D879A5"/>
    <w:rsid w:val="00D87B8B"/>
    <w:rsid w:val="00D900F9"/>
    <w:rsid w:val="00D90A8D"/>
    <w:rsid w:val="00D90F1C"/>
    <w:rsid w:val="00D913F0"/>
    <w:rsid w:val="00D92119"/>
    <w:rsid w:val="00D93BCC"/>
    <w:rsid w:val="00D95314"/>
    <w:rsid w:val="00D95751"/>
    <w:rsid w:val="00D961E4"/>
    <w:rsid w:val="00D9777C"/>
    <w:rsid w:val="00DA16B4"/>
    <w:rsid w:val="00DA1BF4"/>
    <w:rsid w:val="00DA1FA8"/>
    <w:rsid w:val="00DA27AF"/>
    <w:rsid w:val="00DA298D"/>
    <w:rsid w:val="00DA424A"/>
    <w:rsid w:val="00DA4B32"/>
    <w:rsid w:val="00DA4E45"/>
    <w:rsid w:val="00DA625F"/>
    <w:rsid w:val="00DA77C2"/>
    <w:rsid w:val="00DA7A00"/>
    <w:rsid w:val="00DA7C97"/>
    <w:rsid w:val="00DB10A5"/>
    <w:rsid w:val="00DB17F1"/>
    <w:rsid w:val="00DB2CB2"/>
    <w:rsid w:val="00DB6015"/>
    <w:rsid w:val="00DB6A8F"/>
    <w:rsid w:val="00DC006D"/>
    <w:rsid w:val="00DC112B"/>
    <w:rsid w:val="00DC1E32"/>
    <w:rsid w:val="00DC2889"/>
    <w:rsid w:val="00DC40D4"/>
    <w:rsid w:val="00DC41DE"/>
    <w:rsid w:val="00DC5214"/>
    <w:rsid w:val="00DC52F6"/>
    <w:rsid w:val="00DC5DF2"/>
    <w:rsid w:val="00DC6B9F"/>
    <w:rsid w:val="00DC6D5C"/>
    <w:rsid w:val="00DC79FD"/>
    <w:rsid w:val="00DC7AFD"/>
    <w:rsid w:val="00DD1250"/>
    <w:rsid w:val="00DD16E9"/>
    <w:rsid w:val="00DD1D62"/>
    <w:rsid w:val="00DD39C0"/>
    <w:rsid w:val="00DD3B37"/>
    <w:rsid w:val="00DD408B"/>
    <w:rsid w:val="00DD4769"/>
    <w:rsid w:val="00DD630C"/>
    <w:rsid w:val="00DD786E"/>
    <w:rsid w:val="00DD7E0E"/>
    <w:rsid w:val="00DE0FA1"/>
    <w:rsid w:val="00DE1D71"/>
    <w:rsid w:val="00DE2F95"/>
    <w:rsid w:val="00DE3CC8"/>
    <w:rsid w:val="00DE438E"/>
    <w:rsid w:val="00DE49F0"/>
    <w:rsid w:val="00DE52BB"/>
    <w:rsid w:val="00DE6ED0"/>
    <w:rsid w:val="00DF0041"/>
    <w:rsid w:val="00DF0450"/>
    <w:rsid w:val="00DF09A3"/>
    <w:rsid w:val="00DF0AC3"/>
    <w:rsid w:val="00DF15EB"/>
    <w:rsid w:val="00DF6079"/>
    <w:rsid w:val="00DF75FF"/>
    <w:rsid w:val="00E041F1"/>
    <w:rsid w:val="00E052F2"/>
    <w:rsid w:val="00E063F1"/>
    <w:rsid w:val="00E10360"/>
    <w:rsid w:val="00E11EAC"/>
    <w:rsid w:val="00E12CA2"/>
    <w:rsid w:val="00E146A6"/>
    <w:rsid w:val="00E15235"/>
    <w:rsid w:val="00E15E0A"/>
    <w:rsid w:val="00E15E14"/>
    <w:rsid w:val="00E16258"/>
    <w:rsid w:val="00E167D6"/>
    <w:rsid w:val="00E22452"/>
    <w:rsid w:val="00E22A2A"/>
    <w:rsid w:val="00E23FA6"/>
    <w:rsid w:val="00E2466E"/>
    <w:rsid w:val="00E25116"/>
    <w:rsid w:val="00E25557"/>
    <w:rsid w:val="00E25945"/>
    <w:rsid w:val="00E26284"/>
    <w:rsid w:val="00E26677"/>
    <w:rsid w:val="00E26EEE"/>
    <w:rsid w:val="00E2789D"/>
    <w:rsid w:val="00E27F22"/>
    <w:rsid w:val="00E3024F"/>
    <w:rsid w:val="00E33E2C"/>
    <w:rsid w:val="00E34796"/>
    <w:rsid w:val="00E34FCB"/>
    <w:rsid w:val="00E356A8"/>
    <w:rsid w:val="00E3641B"/>
    <w:rsid w:val="00E36B19"/>
    <w:rsid w:val="00E3743A"/>
    <w:rsid w:val="00E37F77"/>
    <w:rsid w:val="00E430DD"/>
    <w:rsid w:val="00E433F8"/>
    <w:rsid w:val="00E4696C"/>
    <w:rsid w:val="00E47539"/>
    <w:rsid w:val="00E4790E"/>
    <w:rsid w:val="00E52226"/>
    <w:rsid w:val="00E52C41"/>
    <w:rsid w:val="00E5475D"/>
    <w:rsid w:val="00E6009D"/>
    <w:rsid w:val="00E6179E"/>
    <w:rsid w:val="00E61E84"/>
    <w:rsid w:val="00E66B00"/>
    <w:rsid w:val="00E70434"/>
    <w:rsid w:val="00E709EB"/>
    <w:rsid w:val="00E70FCE"/>
    <w:rsid w:val="00E7150C"/>
    <w:rsid w:val="00E74A05"/>
    <w:rsid w:val="00E74F6F"/>
    <w:rsid w:val="00E812BE"/>
    <w:rsid w:val="00E816A4"/>
    <w:rsid w:val="00E82823"/>
    <w:rsid w:val="00E83A44"/>
    <w:rsid w:val="00E84298"/>
    <w:rsid w:val="00E91919"/>
    <w:rsid w:val="00E93CFF"/>
    <w:rsid w:val="00E949A3"/>
    <w:rsid w:val="00E9576A"/>
    <w:rsid w:val="00E95796"/>
    <w:rsid w:val="00E9685B"/>
    <w:rsid w:val="00E96EC7"/>
    <w:rsid w:val="00E978D2"/>
    <w:rsid w:val="00E97EC4"/>
    <w:rsid w:val="00EA0071"/>
    <w:rsid w:val="00EA0462"/>
    <w:rsid w:val="00EA0852"/>
    <w:rsid w:val="00EA0D24"/>
    <w:rsid w:val="00EA1D9A"/>
    <w:rsid w:val="00EA28AC"/>
    <w:rsid w:val="00EA4A83"/>
    <w:rsid w:val="00EA6A76"/>
    <w:rsid w:val="00EA78C9"/>
    <w:rsid w:val="00EA7E18"/>
    <w:rsid w:val="00EB0C73"/>
    <w:rsid w:val="00EB0E67"/>
    <w:rsid w:val="00EB1268"/>
    <w:rsid w:val="00EB1BEB"/>
    <w:rsid w:val="00EB307B"/>
    <w:rsid w:val="00EB3228"/>
    <w:rsid w:val="00EB3DDA"/>
    <w:rsid w:val="00EB3DFC"/>
    <w:rsid w:val="00EB468A"/>
    <w:rsid w:val="00EB4B96"/>
    <w:rsid w:val="00EB5324"/>
    <w:rsid w:val="00EB6234"/>
    <w:rsid w:val="00EB70F5"/>
    <w:rsid w:val="00EC0B25"/>
    <w:rsid w:val="00EC1A83"/>
    <w:rsid w:val="00EC1D55"/>
    <w:rsid w:val="00EC21C3"/>
    <w:rsid w:val="00EC3A9D"/>
    <w:rsid w:val="00EC3BC7"/>
    <w:rsid w:val="00EC52A6"/>
    <w:rsid w:val="00EC5F77"/>
    <w:rsid w:val="00EC6F7F"/>
    <w:rsid w:val="00ED0FF4"/>
    <w:rsid w:val="00ED1032"/>
    <w:rsid w:val="00ED40F1"/>
    <w:rsid w:val="00ED5A66"/>
    <w:rsid w:val="00ED6111"/>
    <w:rsid w:val="00ED64B7"/>
    <w:rsid w:val="00ED6C5D"/>
    <w:rsid w:val="00ED7D50"/>
    <w:rsid w:val="00EE1E7E"/>
    <w:rsid w:val="00EE2853"/>
    <w:rsid w:val="00EE441C"/>
    <w:rsid w:val="00EE5ED7"/>
    <w:rsid w:val="00EE64E7"/>
    <w:rsid w:val="00EE7353"/>
    <w:rsid w:val="00EE7660"/>
    <w:rsid w:val="00EF01A2"/>
    <w:rsid w:val="00EF07EE"/>
    <w:rsid w:val="00EF1FAB"/>
    <w:rsid w:val="00EF2A6C"/>
    <w:rsid w:val="00EF3DF2"/>
    <w:rsid w:val="00EF4E96"/>
    <w:rsid w:val="00EF640A"/>
    <w:rsid w:val="00F0141D"/>
    <w:rsid w:val="00F02E14"/>
    <w:rsid w:val="00F03B00"/>
    <w:rsid w:val="00F043E8"/>
    <w:rsid w:val="00F054E9"/>
    <w:rsid w:val="00F07413"/>
    <w:rsid w:val="00F07B1E"/>
    <w:rsid w:val="00F110A0"/>
    <w:rsid w:val="00F113BC"/>
    <w:rsid w:val="00F13921"/>
    <w:rsid w:val="00F13B2E"/>
    <w:rsid w:val="00F15750"/>
    <w:rsid w:val="00F16F48"/>
    <w:rsid w:val="00F1731E"/>
    <w:rsid w:val="00F23446"/>
    <w:rsid w:val="00F24661"/>
    <w:rsid w:val="00F25A98"/>
    <w:rsid w:val="00F26560"/>
    <w:rsid w:val="00F265CB"/>
    <w:rsid w:val="00F2748D"/>
    <w:rsid w:val="00F27609"/>
    <w:rsid w:val="00F2782D"/>
    <w:rsid w:val="00F3045E"/>
    <w:rsid w:val="00F30552"/>
    <w:rsid w:val="00F31122"/>
    <w:rsid w:val="00F349B9"/>
    <w:rsid w:val="00F35A13"/>
    <w:rsid w:val="00F35BC5"/>
    <w:rsid w:val="00F364C8"/>
    <w:rsid w:val="00F3731A"/>
    <w:rsid w:val="00F41A7B"/>
    <w:rsid w:val="00F41D72"/>
    <w:rsid w:val="00F440B9"/>
    <w:rsid w:val="00F4425D"/>
    <w:rsid w:val="00F444D4"/>
    <w:rsid w:val="00F46449"/>
    <w:rsid w:val="00F472BD"/>
    <w:rsid w:val="00F504C2"/>
    <w:rsid w:val="00F50A42"/>
    <w:rsid w:val="00F515BD"/>
    <w:rsid w:val="00F51B4D"/>
    <w:rsid w:val="00F51FDD"/>
    <w:rsid w:val="00F5207D"/>
    <w:rsid w:val="00F52891"/>
    <w:rsid w:val="00F53546"/>
    <w:rsid w:val="00F53885"/>
    <w:rsid w:val="00F543E4"/>
    <w:rsid w:val="00F54718"/>
    <w:rsid w:val="00F55E6E"/>
    <w:rsid w:val="00F56D2A"/>
    <w:rsid w:val="00F60BBC"/>
    <w:rsid w:val="00F61E83"/>
    <w:rsid w:val="00F62084"/>
    <w:rsid w:val="00F6272D"/>
    <w:rsid w:val="00F64567"/>
    <w:rsid w:val="00F65417"/>
    <w:rsid w:val="00F65D4D"/>
    <w:rsid w:val="00F66FFA"/>
    <w:rsid w:val="00F6728F"/>
    <w:rsid w:val="00F70163"/>
    <w:rsid w:val="00F71DB5"/>
    <w:rsid w:val="00F724B6"/>
    <w:rsid w:val="00F72FB4"/>
    <w:rsid w:val="00F75A68"/>
    <w:rsid w:val="00F779BC"/>
    <w:rsid w:val="00F80C10"/>
    <w:rsid w:val="00F81682"/>
    <w:rsid w:val="00F824A3"/>
    <w:rsid w:val="00F83284"/>
    <w:rsid w:val="00F83759"/>
    <w:rsid w:val="00F843BF"/>
    <w:rsid w:val="00F8449D"/>
    <w:rsid w:val="00F86957"/>
    <w:rsid w:val="00F86C5B"/>
    <w:rsid w:val="00F86C65"/>
    <w:rsid w:val="00F86DA0"/>
    <w:rsid w:val="00F872BD"/>
    <w:rsid w:val="00F91ADE"/>
    <w:rsid w:val="00F91B6D"/>
    <w:rsid w:val="00F92367"/>
    <w:rsid w:val="00F92D9D"/>
    <w:rsid w:val="00F92DE1"/>
    <w:rsid w:val="00F94653"/>
    <w:rsid w:val="00F9680F"/>
    <w:rsid w:val="00F969E5"/>
    <w:rsid w:val="00F972CF"/>
    <w:rsid w:val="00F972F8"/>
    <w:rsid w:val="00F9768A"/>
    <w:rsid w:val="00FA1144"/>
    <w:rsid w:val="00FA1FF3"/>
    <w:rsid w:val="00FA3A7B"/>
    <w:rsid w:val="00FA3BDD"/>
    <w:rsid w:val="00FA3DF5"/>
    <w:rsid w:val="00FA4BE1"/>
    <w:rsid w:val="00FA5653"/>
    <w:rsid w:val="00FA5EC7"/>
    <w:rsid w:val="00FA5F30"/>
    <w:rsid w:val="00FA636A"/>
    <w:rsid w:val="00FA7969"/>
    <w:rsid w:val="00FB0AC6"/>
    <w:rsid w:val="00FB29E7"/>
    <w:rsid w:val="00FB3740"/>
    <w:rsid w:val="00FB3A0D"/>
    <w:rsid w:val="00FB3BD9"/>
    <w:rsid w:val="00FB462A"/>
    <w:rsid w:val="00FB6A3A"/>
    <w:rsid w:val="00FC17D1"/>
    <w:rsid w:val="00FC2F7A"/>
    <w:rsid w:val="00FC3FB3"/>
    <w:rsid w:val="00FC5839"/>
    <w:rsid w:val="00FC58D7"/>
    <w:rsid w:val="00FC58DD"/>
    <w:rsid w:val="00FC5FE3"/>
    <w:rsid w:val="00FC6D93"/>
    <w:rsid w:val="00FC704C"/>
    <w:rsid w:val="00FD27FD"/>
    <w:rsid w:val="00FD43D6"/>
    <w:rsid w:val="00FD4D11"/>
    <w:rsid w:val="00FD51E9"/>
    <w:rsid w:val="00FD6558"/>
    <w:rsid w:val="00FD73CB"/>
    <w:rsid w:val="00FD7D12"/>
    <w:rsid w:val="00FE0A97"/>
    <w:rsid w:val="00FE0CC1"/>
    <w:rsid w:val="00FE10B7"/>
    <w:rsid w:val="00FE1496"/>
    <w:rsid w:val="00FE15F4"/>
    <w:rsid w:val="00FE170A"/>
    <w:rsid w:val="00FE1E99"/>
    <w:rsid w:val="00FE1EB8"/>
    <w:rsid w:val="00FE23F8"/>
    <w:rsid w:val="00FE2C7C"/>
    <w:rsid w:val="00FE31C0"/>
    <w:rsid w:val="00FE5CA1"/>
    <w:rsid w:val="00FE6F2E"/>
    <w:rsid w:val="00FE734F"/>
    <w:rsid w:val="00FF0283"/>
    <w:rsid w:val="00FF068F"/>
    <w:rsid w:val="00FF1D1A"/>
    <w:rsid w:val="00FF1F22"/>
    <w:rsid w:val="00FF22E8"/>
    <w:rsid w:val="00FF2B09"/>
    <w:rsid w:val="00FF2FB2"/>
    <w:rsid w:val="00FF36D0"/>
    <w:rsid w:val="00FF3C81"/>
    <w:rsid w:val="00FF4568"/>
    <w:rsid w:val="00FF4D28"/>
    <w:rsid w:val="00FF55ED"/>
    <w:rsid w:val="00FF613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500AF82-EB7D-4431-AC07-17A5AED31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446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652D5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652D56"/>
    <w:rPr>
      <w:rFonts w:ascii="Arial" w:eastAsia="Times New Roman" w:hAnsi="Arial" w:cs="Arial"/>
      <w:sz w:val="20"/>
      <w:szCs w:val="20"/>
      <w:lang w:eastAsia="ru-RU"/>
    </w:rPr>
  </w:style>
  <w:style w:type="character" w:styleId="a3">
    <w:name w:val="Hyperlink"/>
    <w:rsid w:val="007533D1"/>
    <w:rPr>
      <w:color w:val="0000FF"/>
      <w:u w:val="single"/>
    </w:rPr>
  </w:style>
  <w:style w:type="paragraph" w:styleId="a4">
    <w:name w:val="List Paragraph"/>
    <w:basedOn w:val="a"/>
    <w:uiPriority w:val="34"/>
    <w:qFormat/>
    <w:rsid w:val="007533D1"/>
    <w:pPr>
      <w:ind w:left="720"/>
      <w:contextualSpacing/>
    </w:pPr>
  </w:style>
  <w:style w:type="paragraph" w:styleId="a5">
    <w:name w:val="header"/>
    <w:basedOn w:val="a"/>
    <w:link w:val="a6"/>
    <w:uiPriority w:val="99"/>
    <w:unhideWhenUsed/>
    <w:rsid w:val="00D44E06"/>
    <w:pPr>
      <w:tabs>
        <w:tab w:val="center" w:pos="4677"/>
        <w:tab w:val="right" w:pos="9355"/>
      </w:tabs>
    </w:pPr>
  </w:style>
  <w:style w:type="character" w:customStyle="1" w:styleId="a6">
    <w:name w:val="Верхний колонтитул Знак"/>
    <w:basedOn w:val="a0"/>
    <w:link w:val="a5"/>
    <w:uiPriority w:val="99"/>
    <w:rsid w:val="00D44E06"/>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D44E06"/>
    <w:pPr>
      <w:tabs>
        <w:tab w:val="center" w:pos="4677"/>
        <w:tab w:val="right" w:pos="9355"/>
      </w:tabs>
    </w:pPr>
  </w:style>
  <w:style w:type="character" w:customStyle="1" w:styleId="a8">
    <w:name w:val="Нижний колонтитул Знак"/>
    <w:basedOn w:val="a0"/>
    <w:link w:val="a7"/>
    <w:uiPriority w:val="99"/>
    <w:rsid w:val="00D44E06"/>
    <w:rPr>
      <w:rFonts w:ascii="Times New Roman" w:eastAsia="Times New Roman" w:hAnsi="Times New Roman" w:cs="Times New Roman"/>
      <w:sz w:val="24"/>
      <w:szCs w:val="24"/>
      <w:lang w:eastAsia="ru-RU"/>
    </w:rPr>
  </w:style>
  <w:style w:type="character" w:customStyle="1" w:styleId="FontStyle11">
    <w:name w:val="Font Style11"/>
    <w:rsid w:val="00D93BCC"/>
    <w:rPr>
      <w:rFonts w:ascii="Times New Roman" w:hAnsi="Times New Roman"/>
      <w:sz w:val="20"/>
    </w:rPr>
  </w:style>
  <w:style w:type="character" w:styleId="a9">
    <w:name w:val="FollowedHyperlink"/>
    <w:basedOn w:val="a0"/>
    <w:uiPriority w:val="99"/>
    <w:semiHidden/>
    <w:unhideWhenUsed/>
    <w:rsid w:val="00032D62"/>
    <w:rPr>
      <w:color w:val="954F72" w:themeColor="followedHyperlink"/>
      <w:u w:val="single"/>
    </w:rPr>
  </w:style>
  <w:style w:type="paragraph" w:styleId="aa">
    <w:name w:val="Balloon Text"/>
    <w:basedOn w:val="a"/>
    <w:link w:val="ab"/>
    <w:uiPriority w:val="99"/>
    <w:semiHidden/>
    <w:unhideWhenUsed/>
    <w:rsid w:val="00793DCF"/>
    <w:rPr>
      <w:rFonts w:ascii="Segoe UI" w:hAnsi="Segoe UI" w:cs="Segoe UI"/>
      <w:sz w:val="18"/>
      <w:szCs w:val="18"/>
    </w:rPr>
  </w:style>
  <w:style w:type="character" w:customStyle="1" w:styleId="ab">
    <w:name w:val="Текст выноски Знак"/>
    <w:basedOn w:val="a0"/>
    <w:link w:val="aa"/>
    <w:uiPriority w:val="99"/>
    <w:semiHidden/>
    <w:rsid w:val="00793DCF"/>
    <w:rPr>
      <w:rFonts w:ascii="Segoe UI" w:eastAsia="Times New Roman" w:hAnsi="Segoe UI" w:cs="Segoe UI"/>
      <w:sz w:val="18"/>
      <w:szCs w:val="18"/>
      <w:lang w:eastAsia="ru-RU"/>
    </w:rPr>
  </w:style>
  <w:style w:type="paragraph" w:customStyle="1" w:styleId="s1">
    <w:name w:val="s_1"/>
    <w:basedOn w:val="a"/>
    <w:rsid w:val="00C809D6"/>
    <w:pPr>
      <w:spacing w:before="100" w:beforeAutospacing="1" w:after="100" w:afterAutospacing="1"/>
    </w:pPr>
  </w:style>
  <w:style w:type="paragraph" w:customStyle="1" w:styleId="Default">
    <w:name w:val="Default"/>
    <w:rsid w:val="00BD2025"/>
    <w:pPr>
      <w:autoSpaceDE w:val="0"/>
      <w:autoSpaceDN w:val="0"/>
      <w:adjustRightInd w:val="0"/>
      <w:spacing w:after="0" w:line="240" w:lineRule="auto"/>
    </w:pPr>
    <w:rPr>
      <w:rFonts w:ascii="Times New Roman" w:hAnsi="Times New Roman" w:cs="Times New Roman"/>
      <w:color w:val="000000"/>
      <w:sz w:val="24"/>
      <w:szCs w:val="24"/>
    </w:rPr>
  </w:style>
  <w:style w:type="table" w:styleId="ac">
    <w:name w:val="Table Grid"/>
    <w:basedOn w:val="a1"/>
    <w:uiPriority w:val="39"/>
    <w:rsid w:val="008645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148629">
      <w:bodyDiv w:val="1"/>
      <w:marLeft w:val="0"/>
      <w:marRight w:val="0"/>
      <w:marTop w:val="0"/>
      <w:marBottom w:val="0"/>
      <w:divBdr>
        <w:top w:val="none" w:sz="0" w:space="0" w:color="auto"/>
        <w:left w:val="none" w:sz="0" w:space="0" w:color="auto"/>
        <w:bottom w:val="none" w:sz="0" w:space="0" w:color="auto"/>
        <w:right w:val="none" w:sz="0" w:space="0" w:color="auto"/>
      </w:divBdr>
    </w:div>
    <w:div w:id="374963303">
      <w:bodyDiv w:val="1"/>
      <w:marLeft w:val="0"/>
      <w:marRight w:val="0"/>
      <w:marTop w:val="0"/>
      <w:marBottom w:val="0"/>
      <w:divBdr>
        <w:top w:val="none" w:sz="0" w:space="0" w:color="auto"/>
        <w:left w:val="none" w:sz="0" w:space="0" w:color="auto"/>
        <w:bottom w:val="none" w:sz="0" w:space="0" w:color="auto"/>
        <w:right w:val="none" w:sz="0" w:space="0" w:color="auto"/>
      </w:divBdr>
    </w:div>
    <w:div w:id="387803857">
      <w:bodyDiv w:val="1"/>
      <w:marLeft w:val="0"/>
      <w:marRight w:val="0"/>
      <w:marTop w:val="0"/>
      <w:marBottom w:val="0"/>
      <w:divBdr>
        <w:top w:val="none" w:sz="0" w:space="0" w:color="auto"/>
        <w:left w:val="none" w:sz="0" w:space="0" w:color="auto"/>
        <w:bottom w:val="none" w:sz="0" w:space="0" w:color="auto"/>
        <w:right w:val="none" w:sz="0" w:space="0" w:color="auto"/>
      </w:divBdr>
    </w:div>
    <w:div w:id="584461255">
      <w:bodyDiv w:val="1"/>
      <w:marLeft w:val="0"/>
      <w:marRight w:val="0"/>
      <w:marTop w:val="0"/>
      <w:marBottom w:val="0"/>
      <w:divBdr>
        <w:top w:val="none" w:sz="0" w:space="0" w:color="auto"/>
        <w:left w:val="none" w:sz="0" w:space="0" w:color="auto"/>
        <w:bottom w:val="none" w:sz="0" w:space="0" w:color="auto"/>
        <w:right w:val="none" w:sz="0" w:space="0" w:color="auto"/>
      </w:divBdr>
    </w:div>
    <w:div w:id="611206245">
      <w:bodyDiv w:val="1"/>
      <w:marLeft w:val="0"/>
      <w:marRight w:val="0"/>
      <w:marTop w:val="0"/>
      <w:marBottom w:val="0"/>
      <w:divBdr>
        <w:top w:val="none" w:sz="0" w:space="0" w:color="auto"/>
        <w:left w:val="none" w:sz="0" w:space="0" w:color="auto"/>
        <w:bottom w:val="none" w:sz="0" w:space="0" w:color="auto"/>
        <w:right w:val="none" w:sz="0" w:space="0" w:color="auto"/>
      </w:divBdr>
    </w:div>
    <w:div w:id="841971659">
      <w:bodyDiv w:val="1"/>
      <w:marLeft w:val="0"/>
      <w:marRight w:val="0"/>
      <w:marTop w:val="0"/>
      <w:marBottom w:val="0"/>
      <w:divBdr>
        <w:top w:val="none" w:sz="0" w:space="0" w:color="auto"/>
        <w:left w:val="none" w:sz="0" w:space="0" w:color="auto"/>
        <w:bottom w:val="none" w:sz="0" w:space="0" w:color="auto"/>
        <w:right w:val="none" w:sz="0" w:space="0" w:color="auto"/>
      </w:divBdr>
    </w:div>
    <w:div w:id="919757470">
      <w:bodyDiv w:val="1"/>
      <w:marLeft w:val="0"/>
      <w:marRight w:val="0"/>
      <w:marTop w:val="0"/>
      <w:marBottom w:val="0"/>
      <w:divBdr>
        <w:top w:val="none" w:sz="0" w:space="0" w:color="auto"/>
        <w:left w:val="none" w:sz="0" w:space="0" w:color="auto"/>
        <w:bottom w:val="none" w:sz="0" w:space="0" w:color="auto"/>
        <w:right w:val="none" w:sz="0" w:space="0" w:color="auto"/>
      </w:divBdr>
    </w:div>
    <w:div w:id="945580062">
      <w:bodyDiv w:val="1"/>
      <w:marLeft w:val="0"/>
      <w:marRight w:val="0"/>
      <w:marTop w:val="0"/>
      <w:marBottom w:val="0"/>
      <w:divBdr>
        <w:top w:val="none" w:sz="0" w:space="0" w:color="auto"/>
        <w:left w:val="none" w:sz="0" w:space="0" w:color="auto"/>
        <w:bottom w:val="none" w:sz="0" w:space="0" w:color="auto"/>
        <w:right w:val="none" w:sz="0" w:space="0" w:color="auto"/>
      </w:divBdr>
      <w:divsChild>
        <w:div w:id="56899267">
          <w:marLeft w:val="0"/>
          <w:marRight w:val="0"/>
          <w:marTop w:val="0"/>
          <w:marBottom w:val="0"/>
          <w:divBdr>
            <w:top w:val="none" w:sz="0" w:space="0" w:color="auto"/>
            <w:left w:val="none" w:sz="0" w:space="0" w:color="auto"/>
            <w:bottom w:val="none" w:sz="0" w:space="0" w:color="auto"/>
            <w:right w:val="none" w:sz="0" w:space="0" w:color="auto"/>
          </w:divBdr>
        </w:div>
        <w:div w:id="7485692">
          <w:marLeft w:val="0"/>
          <w:marRight w:val="0"/>
          <w:marTop w:val="0"/>
          <w:marBottom w:val="0"/>
          <w:divBdr>
            <w:top w:val="none" w:sz="0" w:space="0" w:color="auto"/>
            <w:left w:val="none" w:sz="0" w:space="0" w:color="auto"/>
            <w:bottom w:val="none" w:sz="0" w:space="0" w:color="auto"/>
            <w:right w:val="none" w:sz="0" w:space="0" w:color="auto"/>
          </w:divBdr>
        </w:div>
      </w:divsChild>
    </w:div>
    <w:div w:id="997728824">
      <w:bodyDiv w:val="1"/>
      <w:marLeft w:val="0"/>
      <w:marRight w:val="0"/>
      <w:marTop w:val="0"/>
      <w:marBottom w:val="0"/>
      <w:divBdr>
        <w:top w:val="none" w:sz="0" w:space="0" w:color="auto"/>
        <w:left w:val="none" w:sz="0" w:space="0" w:color="auto"/>
        <w:bottom w:val="none" w:sz="0" w:space="0" w:color="auto"/>
        <w:right w:val="none" w:sz="0" w:space="0" w:color="auto"/>
      </w:divBdr>
    </w:div>
    <w:div w:id="1250429276">
      <w:bodyDiv w:val="1"/>
      <w:marLeft w:val="0"/>
      <w:marRight w:val="0"/>
      <w:marTop w:val="0"/>
      <w:marBottom w:val="0"/>
      <w:divBdr>
        <w:top w:val="none" w:sz="0" w:space="0" w:color="auto"/>
        <w:left w:val="none" w:sz="0" w:space="0" w:color="auto"/>
        <w:bottom w:val="none" w:sz="0" w:space="0" w:color="auto"/>
        <w:right w:val="none" w:sz="0" w:space="0" w:color="auto"/>
      </w:divBdr>
    </w:div>
    <w:div w:id="1424759790">
      <w:bodyDiv w:val="1"/>
      <w:marLeft w:val="0"/>
      <w:marRight w:val="0"/>
      <w:marTop w:val="0"/>
      <w:marBottom w:val="0"/>
      <w:divBdr>
        <w:top w:val="none" w:sz="0" w:space="0" w:color="auto"/>
        <w:left w:val="none" w:sz="0" w:space="0" w:color="auto"/>
        <w:bottom w:val="none" w:sz="0" w:space="0" w:color="auto"/>
        <w:right w:val="none" w:sz="0" w:space="0" w:color="auto"/>
      </w:divBdr>
    </w:div>
    <w:div w:id="1489516743">
      <w:bodyDiv w:val="1"/>
      <w:marLeft w:val="0"/>
      <w:marRight w:val="0"/>
      <w:marTop w:val="0"/>
      <w:marBottom w:val="0"/>
      <w:divBdr>
        <w:top w:val="none" w:sz="0" w:space="0" w:color="auto"/>
        <w:left w:val="none" w:sz="0" w:space="0" w:color="auto"/>
        <w:bottom w:val="none" w:sz="0" w:space="0" w:color="auto"/>
        <w:right w:val="none" w:sz="0" w:space="0" w:color="auto"/>
      </w:divBdr>
    </w:div>
    <w:div w:id="1711491146">
      <w:bodyDiv w:val="1"/>
      <w:marLeft w:val="0"/>
      <w:marRight w:val="0"/>
      <w:marTop w:val="0"/>
      <w:marBottom w:val="0"/>
      <w:divBdr>
        <w:top w:val="none" w:sz="0" w:space="0" w:color="auto"/>
        <w:left w:val="none" w:sz="0" w:space="0" w:color="auto"/>
        <w:bottom w:val="none" w:sz="0" w:space="0" w:color="auto"/>
        <w:right w:val="none" w:sz="0" w:space="0" w:color="auto"/>
      </w:divBdr>
    </w:div>
    <w:div w:id="1796289381">
      <w:bodyDiv w:val="1"/>
      <w:marLeft w:val="0"/>
      <w:marRight w:val="0"/>
      <w:marTop w:val="0"/>
      <w:marBottom w:val="0"/>
      <w:divBdr>
        <w:top w:val="none" w:sz="0" w:space="0" w:color="auto"/>
        <w:left w:val="none" w:sz="0" w:space="0" w:color="auto"/>
        <w:bottom w:val="none" w:sz="0" w:space="0" w:color="auto"/>
        <w:right w:val="none" w:sz="0" w:space="0" w:color="auto"/>
      </w:divBdr>
    </w:div>
    <w:div w:id="1999384447">
      <w:bodyDiv w:val="1"/>
      <w:marLeft w:val="0"/>
      <w:marRight w:val="0"/>
      <w:marTop w:val="0"/>
      <w:marBottom w:val="0"/>
      <w:divBdr>
        <w:top w:val="none" w:sz="0" w:space="0" w:color="auto"/>
        <w:left w:val="none" w:sz="0" w:space="0" w:color="auto"/>
        <w:bottom w:val="none" w:sz="0" w:space="0" w:color="auto"/>
        <w:right w:val="none" w:sz="0" w:space="0" w:color="auto"/>
      </w:divBdr>
    </w:div>
    <w:div w:id="2081251876">
      <w:bodyDiv w:val="1"/>
      <w:marLeft w:val="0"/>
      <w:marRight w:val="0"/>
      <w:marTop w:val="0"/>
      <w:marBottom w:val="0"/>
      <w:divBdr>
        <w:top w:val="none" w:sz="0" w:space="0" w:color="auto"/>
        <w:left w:val="none" w:sz="0" w:space="0" w:color="auto"/>
        <w:bottom w:val="none" w:sz="0" w:space="0" w:color="auto"/>
        <w:right w:val="none" w:sz="0" w:space="0" w:color="auto"/>
      </w:divBdr>
    </w:div>
    <w:div w:id="2115051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consultantplus://offline/ref=59A3DCF6356B34E615ABBA34CC18B4EF31B0037FE973248527828AC0F8325910834A6A375007D747m5AFG" TargetMode="External"/><Relationship Id="rId4" Type="http://schemas.openxmlformats.org/officeDocument/2006/relationships/settings" Target="settings.xml"/><Relationship Id="rId9" Type="http://schemas.openxmlformats.org/officeDocument/2006/relationships/hyperlink" Target="https://www.etp-ets.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599085-CE53-41EB-8F54-50068A88BF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517</TotalTime>
  <Pages>7</Pages>
  <Words>2650</Words>
  <Characters>15111</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17726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Шутикова</dc:creator>
  <cp:lastModifiedBy>Анна Э. Лопатина</cp:lastModifiedBy>
  <cp:revision>102</cp:revision>
  <cp:lastPrinted>2021-09-09T12:26:00Z</cp:lastPrinted>
  <dcterms:created xsi:type="dcterms:W3CDTF">2021-07-09T07:21:00Z</dcterms:created>
  <dcterms:modified xsi:type="dcterms:W3CDTF">2022-02-24T13:47:00Z</dcterms:modified>
</cp:coreProperties>
</file>