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060D32" w14:paraId="3228AC28" w14:textId="77777777" w:rsidTr="00060D32">
        <w:tc>
          <w:tcPr>
            <w:tcW w:w="5235" w:type="dxa"/>
          </w:tcPr>
          <w:p w14:paraId="3C85FB60" w14:textId="77777777" w:rsidR="00060D32" w:rsidRDefault="00060D32" w:rsidP="00262536">
            <w:pPr>
              <w:ind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236" w:type="dxa"/>
          </w:tcPr>
          <w:p w14:paraId="086A64C8" w14:textId="77777777" w:rsidR="00060D32" w:rsidRPr="003C79F9" w:rsidRDefault="00060D32" w:rsidP="00060D32">
            <w:pPr>
              <w:ind w:firstLine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ПРИЛОЖЕНИЕ </w:t>
            </w:r>
            <w:r w:rsidRPr="003C79F9">
              <w:rPr>
                <w:bCs/>
                <w:szCs w:val="28"/>
              </w:rPr>
              <w:t xml:space="preserve"> </w:t>
            </w:r>
          </w:p>
          <w:p w14:paraId="74A911E3" w14:textId="77777777" w:rsidR="00060D32" w:rsidRPr="003C79F9" w:rsidRDefault="00060D32" w:rsidP="00060D32">
            <w:pPr>
              <w:ind w:firstLine="0"/>
              <w:jc w:val="center"/>
              <w:rPr>
                <w:bCs/>
                <w:szCs w:val="28"/>
              </w:rPr>
            </w:pPr>
            <w:r w:rsidRPr="003C79F9">
              <w:rPr>
                <w:bCs/>
                <w:szCs w:val="28"/>
              </w:rPr>
              <w:t>к приказу министерства экономического развития и инвестиций Нижегородской области</w:t>
            </w:r>
          </w:p>
          <w:p w14:paraId="33671D14" w14:textId="6743EC30" w:rsidR="00060D32" w:rsidRDefault="00060D32" w:rsidP="00262536">
            <w:pPr>
              <w:ind w:firstLine="0"/>
              <w:jc w:val="center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от 17 ноября 2020 г. № 208</w:t>
            </w:r>
          </w:p>
          <w:p w14:paraId="7B096305" w14:textId="77777777" w:rsidR="00060D32" w:rsidRDefault="00060D32" w:rsidP="00262536">
            <w:pPr>
              <w:ind w:firstLine="0"/>
              <w:jc w:val="center"/>
              <w:rPr>
                <w:b/>
                <w:bCs/>
                <w:szCs w:val="28"/>
              </w:rPr>
            </w:pPr>
          </w:p>
        </w:tc>
      </w:tr>
    </w:tbl>
    <w:p w14:paraId="2EE6A42F" w14:textId="77777777" w:rsidR="00060D32" w:rsidRDefault="00060D32" w:rsidP="00262536">
      <w:pPr>
        <w:ind w:firstLine="720"/>
        <w:jc w:val="center"/>
        <w:rPr>
          <w:b/>
          <w:bCs/>
          <w:szCs w:val="28"/>
        </w:rPr>
      </w:pPr>
    </w:p>
    <w:p w14:paraId="312FFE79" w14:textId="77777777" w:rsidR="00262536" w:rsidRPr="00D07BC7" w:rsidRDefault="00262536" w:rsidP="00262536">
      <w:pPr>
        <w:ind w:firstLine="720"/>
        <w:jc w:val="center"/>
        <w:rPr>
          <w:b/>
          <w:bCs/>
          <w:szCs w:val="28"/>
        </w:rPr>
      </w:pPr>
      <w:r w:rsidRPr="00D07BC7">
        <w:rPr>
          <w:b/>
          <w:bCs/>
          <w:szCs w:val="28"/>
        </w:rPr>
        <w:t>СОГЛАШЕНИЕ</w:t>
      </w:r>
    </w:p>
    <w:p w14:paraId="19423B34" w14:textId="77777777" w:rsidR="00E24F53" w:rsidRDefault="00262536" w:rsidP="00262536">
      <w:pPr>
        <w:pStyle w:val="ConsPlusTitle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07BC7">
        <w:rPr>
          <w:rFonts w:ascii="Times New Roman" w:hAnsi="Times New Roman" w:cs="Times New Roman"/>
          <w:sz w:val="28"/>
          <w:szCs w:val="28"/>
        </w:rPr>
        <w:t>об осуществлении промышленно-производственной деятельности</w:t>
      </w:r>
      <w:r w:rsidRPr="00D07BC7">
        <w:rPr>
          <w:rFonts w:ascii="Times New Roman" w:hAnsi="Times New Roman" w:cs="Times New Roman"/>
          <w:sz w:val="28"/>
          <w:szCs w:val="28"/>
        </w:rPr>
        <w:br/>
        <w:t xml:space="preserve">в особой экономической зоне «Кулибин», созданной на территории </w:t>
      </w:r>
    </w:p>
    <w:p w14:paraId="1CE60C2A" w14:textId="77777777" w:rsidR="00262536" w:rsidRPr="00D07BC7" w:rsidRDefault="00262536" w:rsidP="00262536">
      <w:pPr>
        <w:pStyle w:val="ConsPlusTitle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7BC7">
        <w:rPr>
          <w:rFonts w:ascii="Times New Roman" w:hAnsi="Times New Roman" w:cs="Times New Roman"/>
          <w:sz w:val="28"/>
          <w:szCs w:val="28"/>
        </w:rPr>
        <w:t>г.о.г.Дзержинск</w:t>
      </w:r>
      <w:proofErr w:type="spellEnd"/>
      <w:r w:rsidRPr="00D07BC7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14:paraId="406D6BAB" w14:textId="77777777" w:rsidR="00262536" w:rsidRPr="00D07BC7" w:rsidRDefault="00262536" w:rsidP="00262536">
      <w:pPr>
        <w:ind w:firstLine="720"/>
        <w:rPr>
          <w:b/>
          <w:bCs/>
          <w:szCs w:val="28"/>
        </w:rPr>
      </w:pPr>
    </w:p>
    <w:p w14:paraId="40C852BE" w14:textId="77777777" w:rsidR="00262536" w:rsidRPr="00D07BC7" w:rsidRDefault="00262536" w:rsidP="00262536">
      <w:pPr>
        <w:ind w:firstLine="0"/>
        <w:jc w:val="center"/>
        <w:rPr>
          <w:szCs w:val="28"/>
        </w:rPr>
      </w:pPr>
      <w:proofErr w:type="spellStart"/>
      <w:r w:rsidRPr="00D07BC7">
        <w:rPr>
          <w:szCs w:val="28"/>
        </w:rPr>
        <w:t>г.Нижний</w:t>
      </w:r>
      <w:proofErr w:type="spellEnd"/>
      <w:r w:rsidRPr="00D07BC7">
        <w:rPr>
          <w:szCs w:val="28"/>
        </w:rPr>
        <w:t xml:space="preserve"> Новгород</w:t>
      </w:r>
    </w:p>
    <w:p w14:paraId="601B11C5" w14:textId="77777777" w:rsidR="00262536" w:rsidRPr="00D07BC7" w:rsidRDefault="00262536" w:rsidP="00262536">
      <w:pPr>
        <w:ind w:firstLine="0"/>
        <w:jc w:val="center"/>
        <w:rPr>
          <w:szCs w:val="28"/>
        </w:rPr>
      </w:pPr>
    </w:p>
    <w:p w14:paraId="0985AF1A" w14:textId="77777777" w:rsidR="00262536" w:rsidRPr="00D07BC7" w:rsidRDefault="00262536" w:rsidP="00262536">
      <w:pPr>
        <w:ind w:firstLine="0"/>
        <w:rPr>
          <w:szCs w:val="28"/>
        </w:rPr>
      </w:pPr>
      <w:r w:rsidRPr="00D07BC7">
        <w:rPr>
          <w:szCs w:val="28"/>
        </w:rPr>
        <w:t>«____» _________2020 г.                                                                           № ____________</w:t>
      </w:r>
    </w:p>
    <w:p w14:paraId="689B2793" w14:textId="77777777" w:rsidR="00262536" w:rsidRPr="00D07BC7" w:rsidRDefault="00262536" w:rsidP="00262536">
      <w:pPr>
        <w:ind w:firstLine="0"/>
        <w:rPr>
          <w:szCs w:val="28"/>
        </w:rPr>
      </w:pPr>
    </w:p>
    <w:p w14:paraId="0F4F06AD" w14:textId="77777777" w:rsidR="00134876" w:rsidRDefault="00134876" w:rsidP="00820E7A">
      <w:pPr>
        <w:ind w:firstLine="720"/>
        <w:rPr>
          <w:szCs w:val="28"/>
        </w:rPr>
      </w:pPr>
    </w:p>
    <w:p w14:paraId="47C78B2B" w14:textId="5B98C875" w:rsidR="00E42E37" w:rsidRDefault="00262536" w:rsidP="00820E7A">
      <w:pPr>
        <w:ind w:firstLine="720"/>
      </w:pPr>
      <w:r w:rsidRPr="00D07BC7">
        <w:rPr>
          <w:szCs w:val="28"/>
        </w:rPr>
        <w:t xml:space="preserve">Министерство экономического развития и инвестиций Нижегородской области, именуемое в дальнейшем Орган исполнительной власти, в лице министра экономического развития и инвестиций Нижегородской области </w:t>
      </w:r>
      <w:proofErr w:type="spellStart"/>
      <w:r w:rsidRPr="00D07BC7">
        <w:rPr>
          <w:szCs w:val="28"/>
        </w:rPr>
        <w:t>Норенкова</w:t>
      </w:r>
      <w:proofErr w:type="spellEnd"/>
      <w:r w:rsidRPr="00D07BC7">
        <w:rPr>
          <w:szCs w:val="28"/>
        </w:rPr>
        <w:t xml:space="preserve"> Игоря Николаевича, действующего на основании Положения о министерстве экономического развития и инвестиций Нижегородской области, утвержденного постановлением Правительства Нижегородской области от 26 сентября 2005 года</w:t>
      </w:r>
      <w:r w:rsidR="0024441A">
        <w:rPr>
          <w:szCs w:val="28"/>
        </w:rPr>
        <w:br/>
      </w:r>
      <w:r w:rsidRPr="00D07BC7">
        <w:rPr>
          <w:szCs w:val="28"/>
        </w:rPr>
        <w:t xml:space="preserve">№ 228 «Об утверждении Положения о министерстве экономического развития и инвестиций Нижегородской области», </w:t>
      </w:r>
      <w:r w:rsidR="00510604">
        <w:t>постановления</w:t>
      </w:r>
      <w:r w:rsidR="00510604" w:rsidRPr="00BB3BB1">
        <w:t xml:space="preserve"> Правительства Нижегородской области</w:t>
      </w:r>
      <w:r w:rsidR="00510604">
        <w:t xml:space="preserve"> от 19 сентября </w:t>
      </w:r>
      <w:r w:rsidR="00510604" w:rsidRPr="00BB3BB1">
        <w:t>2020</w:t>
      </w:r>
      <w:r w:rsidR="00510604">
        <w:t xml:space="preserve"> г.</w:t>
      </w:r>
      <w:r w:rsidR="00510604" w:rsidRPr="00BB3BB1">
        <w:t xml:space="preserve"> № </w:t>
      </w:r>
      <w:r w:rsidR="00510604">
        <w:t>778 «Об уполномоченных органах», Соглашения</w:t>
      </w:r>
      <w:r w:rsidR="00510604" w:rsidRPr="0056490F">
        <w:t xml:space="preserve"> о передаче полномочий по управлению особой экономической зоной Правительству Нижегородской области от 13 июля 2020 г. № С-74-СГ/Д14/181-П</w:t>
      </w:r>
      <w:r w:rsidR="00510604">
        <w:t>,</w:t>
      </w:r>
      <w:r w:rsidR="00EC6A4F">
        <w:t xml:space="preserve"> </w:t>
      </w:r>
    </w:p>
    <w:p w14:paraId="50D61A8E" w14:textId="611278C1" w:rsidR="00134876" w:rsidRDefault="00BD110E" w:rsidP="00134876">
      <w:pPr>
        <w:rPr>
          <w:szCs w:val="28"/>
        </w:rPr>
      </w:pPr>
      <w:r>
        <w:rPr>
          <w:szCs w:val="28"/>
        </w:rPr>
        <w:t>_______________________________________________________,</w:t>
      </w:r>
      <w:r w:rsidR="00134876" w:rsidRPr="00191354">
        <w:rPr>
          <w:szCs w:val="28"/>
        </w:rPr>
        <w:t xml:space="preserve"> именуемое в дальнейшем Резидент, в лице</w:t>
      </w:r>
      <w:r w:rsidR="00BB48FE">
        <w:rPr>
          <w:szCs w:val="28"/>
        </w:rPr>
        <w:t xml:space="preserve"> </w:t>
      </w:r>
      <w:r>
        <w:rPr>
          <w:szCs w:val="28"/>
        </w:rPr>
        <w:t>_________________________________________________________</w:t>
      </w:r>
      <w:r w:rsidR="00134876" w:rsidRPr="00191354">
        <w:rPr>
          <w:szCs w:val="28"/>
        </w:rPr>
        <w:t>, действу</w:t>
      </w:r>
      <w:r>
        <w:rPr>
          <w:szCs w:val="28"/>
        </w:rPr>
        <w:t>ющего на основании _______________________</w:t>
      </w:r>
      <w:r w:rsidR="00134876" w:rsidRPr="00191354">
        <w:rPr>
          <w:szCs w:val="28"/>
        </w:rPr>
        <w:t>,</w:t>
      </w:r>
    </w:p>
    <w:p w14:paraId="234A15E9" w14:textId="6942EE94" w:rsidR="003C2E3A" w:rsidRPr="003D1F18" w:rsidRDefault="00262536" w:rsidP="00820E7A">
      <w:pPr>
        <w:ind w:firstLine="720"/>
        <w:rPr>
          <w:szCs w:val="28"/>
        </w:rPr>
      </w:pPr>
      <w:r w:rsidRPr="003D1F18">
        <w:rPr>
          <w:szCs w:val="28"/>
        </w:rPr>
        <w:t xml:space="preserve">Акционерное общество «Корпорация развития Нижегородской области», именуемое в дальнейшем Управляющая компания, в лице генерального директора </w:t>
      </w:r>
      <w:proofErr w:type="spellStart"/>
      <w:r w:rsidRPr="003D1F18">
        <w:rPr>
          <w:szCs w:val="28"/>
        </w:rPr>
        <w:t>Халитова</w:t>
      </w:r>
      <w:proofErr w:type="spellEnd"/>
      <w:r w:rsidRPr="003D1F18">
        <w:rPr>
          <w:szCs w:val="28"/>
        </w:rPr>
        <w:t xml:space="preserve"> Тимура </w:t>
      </w:r>
      <w:proofErr w:type="spellStart"/>
      <w:r w:rsidRPr="003D1F18">
        <w:rPr>
          <w:szCs w:val="28"/>
        </w:rPr>
        <w:t>Чингизовича</w:t>
      </w:r>
      <w:proofErr w:type="spellEnd"/>
      <w:r w:rsidR="00820E7A" w:rsidRPr="003D1F18">
        <w:rPr>
          <w:szCs w:val="28"/>
        </w:rPr>
        <w:t>,</w:t>
      </w:r>
      <w:r w:rsidRPr="003D1F18">
        <w:rPr>
          <w:szCs w:val="28"/>
        </w:rPr>
        <w:t xml:space="preserve"> действующего на основании Устава</w:t>
      </w:r>
      <w:r w:rsidR="003C2E3A" w:rsidRPr="003D1F18">
        <w:rPr>
          <w:szCs w:val="28"/>
        </w:rPr>
        <w:t>,</w:t>
      </w:r>
      <w:r w:rsidR="00EC6A4F">
        <w:rPr>
          <w:szCs w:val="28"/>
        </w:rPr>
        <w:t xml:space="preserve"> </w:t>
      </w:r>
    </w:p>
    <w:p w14:paraId="08BE531F" w14:textId="77777777" w:rsidR="00262536" w:rsidRPr="00D07BC7" w:rsidRDefault="00820E7A" w:rsidP="00820E7A">
      <w:pPr>
        <w:ind w:firstLine="720"/>
        <w:rPr>
          <w:szCs w:val="28"/>
        </w:rPr>
      </w:pPr>
      <w:r w:rsidRPr="00191354">
        <w:rPr>
          <w:szCs w:val="28"/>
        </w:rPr>
        <w:t>совместно именуемые Стороны</w:t>
      </w:r>
      <w:r w:rsidR="00510604">
        <w:rPr>
          <w:szCs w:val="28"/>
        </w:rPr>
        <w:t>,</w:t>
      </w:r>
      <w:r w:rsidR="003D1F18">
        <w:rPr>
          <w:szCs w:val="28"/>
        </w:rPr>
        <w:t xml:space="preserve"> а по отдельности – Сторона,</w:t>
      </w:r>
      <w:r w:rsidRPr="00191354">
        <w:rPr>
          <w:szCs w:val="28"/>
        </w:rPr>
        <w:t xml:space="preserve"> в соответствии с</w:t>
      </w:r>
      <w:r w:rsidR="00262536" w:rsidRPr="00191354">
        <w:rPr>
          <w:szCs w:val="28"/>
        </w:rPr>
        <w:t xml:space="preserve"> Федеральным законом от 22 июля 2005 г. N 116</w:t>
      </w:r>
      <w:r w:rsidR="00262536" w:rsidRPr="00D07BC7">
        <w:rPr>
          <w:szCs w:val="28"/>
        </w:rPr>
        <w:t>-ФЗ «Об особых экономических зонах в Российско</w:t>
      </w:r>
      <w:r w:rsidR="00510604">
        <w:rPr>
          <w:szCs w:val="28"/>
        </w:rPr>
        <w:t xml:space="preserve">й Федерации» (далее – </w:t>
      </w:r>
      <w:r w:rsidR="00262536" w:rsidRPr="00D07BC7">
        <w:rPr>
          <w:szCs w:val="28"/>
        </w:rPr>
        <w:t>Федеральный закон об особых экономических зонах) заключили настоящее Соглашение о нижеследующем:</w:t>
      </w:r>
    </w:p>
    <w:p w14:paraId="088785A9" w14:textId="77777777" w:rsidR="00262536" w:rsidRPr="00D07BC7" w:rsidRDefault="00262536" w:rsidP="00262536">
      <w:pPr>
        <w:ind w:firstLine="720"/>
        <w:rPr>
          <w:szCs w:val="28"/>
        </w:rPr>
      </w:pPr>
    </w:p>
    <w:p w14:paraId="521F5D1D" w14:textId="77777777" w:rsidR="00262536" w:rsidRDefault="00262536" w:rsidP="00262536">
      <w:pPr>
        <w:ind w:firstLine="720"/>
        <w:jc w:val="center"/>
        <w:rPr>
          <w:b/>
          <w:bCs/>
          <w:szCs w:val="28"/>
        </w:rPr>
      </w:pPr>
      <w:r w:rsidRPr="00D07BC7">
        <w:rPr>
          <w:b/>
          <w:bCs/>
          <w:szCs w:val="28"/>
        </w:rPr>
        <w:t>1. Предмет Соглашения</w:t>
      </w:r>
    </w:p>
    <w:p w14:paraId="18440EA2" w14:textId="77777777" w:rsidR="0024441A" w:rsidRPr="00D07BC7" w:rsidRDefault="0024441A" w:rsidP="00262536">
      <w:pPr>
        <w:ind w:firstLine="720"/>
        <w:jc w:val="center"/>
        <w:rPr>
          <w:b/>
          <w:bCs/>
          <w:szCs w:val="28"/>
        </w:rPr>
      </w:pPr>
    </w:p>
    <w:p w14:paraId="05F22250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Предметом настоящего Соглашения явля</w:t>
      </w:r>
      <w:r w:rsidR="003D1F18">
        <w:rPr>
          <w:bCs/>
          <w:szCs w:val="28"/>
        </w:rPr>
        <w:t>е</w:t>
      </w:r>
      <w:r w:rsidRPr="00D07BC7">
        <w:rPr>
          <w:bCs/>
          <w:szCs w:val="28"/>
        </w:rPr>
        <w:t xml:space="preserve">тся: </w:t>
      </w:r>
    </w:p>
    <w:p w14:paraId="67B9D562" w14:textId="16E29FDF" w:rsidR="00134876" w:rsidRDefault="005968B2" w:rsidP="00134876">
      <w:pPr>
        <w:ind w:firstLine="720"/>
        <w:rPr>
          <w:bCs/>
          <w:szCs w:val="28"/>
        </w:rPr>
      </w:pPr>
      <w:r>
        <w:rPr>
          <w:bCs/>
          <w:szCs w:val="28"/>
        </w:rPr>
        <w:t xml:space="preserve">- </w:t>
      </w:r>
      <w:r w:rsidR="00262536" w:rsidRPr="00D07BC7">
        <w:rPr>
          <w:bCs/>
          <w:szCs w:val="28"/>
        </w:rPr>
        <w:t>ведение Резидентом</w:t>
      </w:r>
      <w:r w:rsidR="00820E7A" w:rsidRPr="00D07BC7">
        <w:rPr>
          <w:bCs/>
          <w:szCs w:val="28"/>
        </w:rPr>
        <w:t xml:space="preserve"> промышленно-производственной деятельности</w:t>
      </w:r>
      <w:r w:rsidR="00CB4093">
        <w:rPr>
          <w:bCs/>
          <w:szCs w:val="28"/>
        </w:rPr>
        <w:t xml:space="preserve"> </w:t>
      </w:r>
      <w:r w:rsidR="00820E7A" w:rsidRPr="00D07BC7">
        <w:rPr>
          <w:bCs/>
          <w:szCs w:val="28"/>
        </w:rPr>
        <w:t xml:space="preserve">в особой экономической зоне промышленно-производственного типа «Кулибин» (далее – </w:t>
      </w:r>
      <w:r w:rsidR="00191354">
        <w:rPr>
          <w:bCs/>
          <w:szCs w:val="28"/>
        </w:rPr>
        <w:t xml:space="preserve">ОЭЗ </w:t>
      </w:r>
      <w:r w:rsidR="00191354">
        <w:rPr>
          <w:bCs/>
          <w:szCs w:val="28"/>
        </w:rPr>
        <w:lastRenderedPageBreak/>
        <w:t>ППТ «Кулибин»</w:t>
      </w:r>
      <w:r w:rsidR="00820E7A" w:rsidRPr="00D07BC7">
        <w:rPr>
          <w:bCs/>
          <w:szCs w:val="28"/>
        </w:rPr>
        <w:t>)</w:t>
      </w:r>
      <w:r w:rsidR="00510604">
        <w:rPr>
          <w:bCs/>
          <w:szCs w:val="28"/>
        </w:rPr>
        <w:t xml:space="preserve">, созданной на территории </w:t>
      </w:r>
      <w:proofErr w:type="spellStart"/>
      <w:r w:rsidR="00510604">
        <w:rPr>
          <w:bCs/>
          <w:szCs w:val="28"/>
        </w:rPr>
        <w:t>г.о.г.Дзержинск</w:t>
      </w:r>
      <w:proofErr w:type="spellEnd"/>
      <w:r w:rsidR="00510604">
        <w:rPr>
          <w:bCs/>
          <w:szCs w:val="28"/>
        </w:rPr>
        <w:t>,</w:t>
      </w:r>
      <w:r w:rsidR="00820E7A" w:rsidRPr="00D07BC7">
        <w:rPr>
          <w:bCs/>
          <w:szCs w:val="28"/>
        </w:rPr>
        <w:t xml:space="preserve"> в соответствии с прилагаемым к настоящему Соглашению бизнес-планом (далее – Бизнес-план), а </w:t>
      </w:r>
      <w:proofErr w:type="gramStart"/>
      <w:r w:rsidR="00820E7A" w:rsidRPr="00D07BC7">
        <w:rPr>
          <w:bCs/>
          <w:szCs w:val="28"/>
        </w:rPr>
        <w:t>именно</w:t>
      </w:r>
      <w:r w:rsidR="002C0BAA">
        <w:rPr>
          <w:bCs/>
          <w:szCs w:val="28"/>
        </w:rPr>
        <w:t>:</w:t>
      </w:r>
      <w:r w:rsidR="00246F10">
        <w:rPr>
          <w:bCs/>
          <w:szCs w:val="28"/>
        </w:rPr>
        <w:t>_</w:t>
      </w:r>
      <w:proofErr w:type="gramEnd"/>
      <w:r w:rsidR="00246F10">
        <w:rPr>
          <w:bCs/>
          <w:szCs w:val="28"/>
        </w:rPr>
        <w:t>_________________________________________________________</w:t>
      </w:r>
      <w:r w:rsidR="00D9637E">
        <w:rPr>
          <w:bCs/>
          <w:szCs w:val="28"/>
        </w:rPr>
        <w:t>;</w:t>
      </w:r>
    </w:p>
    <w:p w14:paraId="6BA0A895" w14:textId="5A20BCB7" w:rsidR="003C2E3A" w:rsidRDefault="009C16ED" w:rsidP="00134876">
      <w:pPr>
        <w:ind w:firstLine="720"/>
        <w:rPr>
          <w:bCs/>
          <w:szCs w:val="28"/>
        </w:rPr>
      </w:pPr>
      <w:r>
        <w:rPr>
          <w:bCs/>
          <w:szCs w:val="28"/>
        </w:rPr>
        <w:t>-</w:t>
      </w:r>
      <w:r w:rsidR="00CB4093">
        <w:rPr>
          <w:bCs/>
          <w:szCs w:val="28"/>
        </w:rPr>
        <w:t xml:space="preserve"> </w:t>
      </w:r>
      <w:r w:rsidR="003C2E3A" w:rsidRPr="003D1F18">
        <w:rPr>
          <w:bCs/>
          <w:szCs w:val="28"/>
        </w:rPr>
        <w:t xml:space="preserve">создание </w:t>
      </w:r>
      <w:r w:rsidR="00552109">
        <w:rPr>
          <w:bCs/>
          <w:szCs w:val="28"/>
        </w:rPr>
        <w:t>Р</w:t>
      </w:r>
      <w:r w:rsidR="003C2E3A" w:rsidRPr="003D1F18">
        <w:rPr>
          <w:bCs/>
          <w:szCs w:val="28"/>
        </w:rPr>
        <w:t>езидентом объ</w:t>
      </w:r>
      <w:r w:rsidR="00246F10">
        <w:rPr>
          <w:bCs/>
          <w:szCs w:val="28"/>
        </w:rPr>
        <w:t xml:space="preserve">ектов капитального строительства ________________________________________________________________________ </w:t>
      </w:r>
      <w:r w:rsidR="003C2E3A" w:rsidRPr="003D1F18">
        <w:rPr>
          <w:bCs/>
          <w:szCs w:val="28"/>
        </w:rPr>
        <w:t>в соответствии с Бизнес-планом</w:t>
      </w:r>
      <w:r w:rsidR="003D1F18" w:rsidRPr="003D1F18">
        <w:rPr>
          <w:bCs/>
          <w:szCs w:val="28"/>
        </w:rPr>
        <w:t xml:space="preserve"> (далее – Объекты)</w:t>
      </w:r>
      <w:r w:rsidR="00FD5B33">
        <w:rPr>
          <w:bCs/>
          <w:szCs w:val="28"/>
        </w:rPr>
        <w:t>.</w:t>
      </w:r>
    </w:p>
    <w:p w14:paraId="34F49C10" w14:textId="77777777" w:rsidR="00246F10" w:rsidRPr="00F56C0D" w:rsidRDefault="00246F10" w:rsidP="00134876">
      <w:pPr>
        <w:ind w:firstLine="720"/>
        <w:rPr>
          <w:vertAlign w:val="superscript"/>
        </w:rPr>
      </w:pPr>
    </w:p>
    <w:p w14:paraId="6F697C50" w14:textId="77777777" w:rsidR="00262536" w:rsidRDefault="00262536" w:rsidP="00262536">
      <w:pPr>
        <w:ind w:firstLine="720"/>
        <w:jc w:val="center"/>
        <w:rPr>
          <w:b/>
          <w:bCs/>
          <w:szCs w:val="28"/>
        </w:rPr>
      </w:pPr>
      <w:r w:rsidRPr="00D07BC7">
        <w:rPr>
          <w:b/>
          <w:bCs/>
          <w:szCs w:val="28"/>
        </w:rPr>
        <w:t>2. Взаимодействие Сторон</w:t>
      </w:r>
    </w:p>
    <w:p w14:paraId="3CD30585" w14:textId="77777777" w:rsidR="0024441A" w:rsidRPr="00D07BC7" w:rsidRDefault="0024441A" w:rsidP="00262536">
      <w:pPr>
        <w:ind w:firstLine="720"/>
        <w:jc w:val="center"/>
        <w:rPr>
          <w:b/>
          <w:bCs/>
          <w:szCs w:val="28"/>
        </w:rPr>
      </w:pPr>
    </w:p>
    <w:p w14:paraId="06878DEC" w14:textId="77777777" w:rsidR="002B1445" w:rsidRPr="00D07BC7" w:rsidRDefault="00262536" w:rsidP="002B1445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2.1. Орган исполнительной власти обязан:</w:t>
      </w:r>
    </w:p>
    <w:p w14:paraId="195C389B" w14:textId="768A7035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2.1.1. </w:t>
      </w:r>
      <w:r w:rsidR="000412CC" w:rsidRPr="00D07BC7">
        <w:rPr>
          <w:bCs/>
          <w:szCs w:val="28"/>
        </w:rPr>
        <w:t>В течение 3 (</w:t>
      </w:r>
      <w:r w:rsidR="00134876">
        <w:rPr>
          <w:bCs/>
          <w:szCs w:val="28"/>
        </w:rPr>
        <w:t>Т</w:t>
      </w:r>
      <w:r w:rsidR="000412CC" w:rsidRPr="00D07BC7">
        <w:rPr>
          <w:bCs/>
          <w:szCs w:val="28"/>
        </w:rPr>
        <w:t xml:space="preserve">рех) рабочих дней с даты подписания настоящего Соглашения направить </w:t>
      </w:r>
      <w:r w:rsidR="00510604">
        <w:rPr>
          <w:bCs/>
          <w:szCs w:val="28"/>
        </w:rPr>
        <w:t>в адрес Министерства экономического развития Российской Федерации</w:t>
      </w:r>
      <w:r w:rsidR="000412CC" w:rsidRPr="00D07BC7">
        <w:rPr>
          <w:bCs/>
          <w:szCs w:val="28"/>
        </w:rPr>
        <w:t xml:space="preserve"> копию Соглашения</w:t>
      </w:r>
      <w:r w:rsidR="003D1F18">
        <w:rPr>
          <w:bCs/>
          <w:szCs w:val="28"/>
        </w:rPr>
        <w:t>.</w:t>
      </w:r>
    </w:p>
    <w:p w14:paraId="01F449AF" w14:textId="77777777" w:rsidR="000412CC" w:rsidRPr="00D07BC7" w:rsidRDefault="000412CC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2.1.2. Обеспечить взаимодействие с </w:t>
      </w:r>
      <w:r w:rsidR="00510604">
        <w:rPr>
          <w:bCs/>
          <w:szCs w:val="28"/>
        </w:rPr>
        <w:t>Министерством</w:t>
      </w:r>
      <w:r w:rsidR="00510604" w:rsidRPr="00510604">
        <w:rPr>
          <w:bCs/>
          <w:szCs w:val="28"/>
        </w:rPr>
        <w:t xml:space="preserve"> экономического развития Российской Федерации </w:t>
      </w:r>
      <w:r w:rsidRPr="00D07BC7">
        <w:rPr>
          <w:bCs/>
          <w:szCs w:val="28"/>
        </w:rPr>
        <w:t>в части получения Резидентом свидетельства установленного образца</w:t>
      </w:r>
      <w:r w:rsidRPr="00D07BC7">
        <w:rPr>
          <w:rStyle w:val="af"/>
          <w:bCs/>
          <w:szCs w:val="28"/>
        </w:rPr>
        <w:footnoteReference w:id="1"/>
      </w:r>
      <w:r w:rsidRPr="00D07BC7">
        <w:rPr>
          <w:bCs/>
          <w:szCs w:val="28"/>
        </w:rPr>
        <w:t xml:space="preserve">, удостоверяющего регистрацию в качестве резидента </w:t>
      </w:r>
      <w:r w:rsidR="002B1445">
        <w:rPr>
          <w:bCs/>
          <w:szCs w:val="28"/>
        </w:rPr>
        <w:t>ОЭЗ ППТ «Кулибин»</w:t>
      </w:r>
      <w:r w:rsidR="003D1F18">
        <w:rPr>
          <w:bCs/>
          <w:szCs w:val="28"/>
        </w:rPr>
        <w:t>.</w:t>
      </w:r>
    </w:p>
    <w:p w14:paraId="13BB7AF8" w14:textId="629491D6" w:rsidR="00262536" w:rsidRPr="002B1445" w:rsidRDefault="00262536" w:rsidP="002B1445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2.1.3.</w:t>
      </w:r>
      <w:r w:rsidR="00ED1BBA">
        <w:rPr>
          <w:bCs/>
          <w:szCs w:val="28"/>
        </w:rPr>
        <w:t xml:space="preserve"> </w:t>
      </w:r>
      <w:r w:rsidR="00D07BC7" w:rsidRPr="00D6228E">
        <w:rPr>
          <w:shd w:val="clear" w:color="auto" w:fill="FFFFFF"/>
        </w:rPr>
        <w:t xml:space="preserve">Выдать Резиденту выписку из реестра резидентов </w:t>
      </w:r>
      <w:r w:rsidR="002B1445" w:rsidRPr="00D6228E">
        <w:rPr>
          <w:bCs/>
          <w:szCs w:val="28"/>
        </w:rPr>
        <w:t>ОЭЗ ППТ «Кулибин»</w:t>
      </w:r>
      <w:r w:rsidR="00D07BC7" w:rsidRPr="00D6228E">
        <w:rPr>
          <w:shd w:val="clear" w:color="auto" w:fill="FFFFFF"/>
        </w:rPr>
        <w:t xml:space="preserve"> в срок не позднее 5 (</w:t>
      </w:r>
      <w:r w:rsidR="00134876">
        <w:rPr>
          <w:shd w:val="clear" w:color="auto" w:fill="FFFFFF"/>
        </w:rPr>
        <w:t>П</w:t>
      </w:r>
      <w:r w:rsidR="00D07BC7" w:rsidRPr="00D6228E">
        <w:rPr>
          <w:shd w:val="clear" w:color="auto" w:fill="FFFFFF"/>
        </w:rPr>
        <w:t>яти) рабочих дней с даты получения соответствующего письменного запроса Резидента</w:t>
      </w:r>
      <w:r w:rsidR="003D1F18" w:rsidRPr="00D6228E">
        <w:rPr>
          <w:shd w:val="clear" w:color="auto" w:fill="FFFFFF"/>
        </w:rPr>
        <w:t>.</w:t>
      </w:r>
    </w:p>
    <w:p w14:paraId="1A693F02" w14:textId="77777777" w:rsid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2.1.4. </w:t>
      </w:r>
      <w:r w:rsidR="00D07BC7">
        <w:rPr>
          <w:bCs/>
          <w:szCs w:val="28"/>
        </w:rPr>
        <w:t xml:space="preserve">Осуществлять контроль за исполнением Резидентом настоящего Соглашения в порядке, установленном </w:t>
      </w:r>
      <w:r w:rsidR="00250E23">
        <w:rPr>
          <w:bCs/>
          <w:szCs w:val="28"/>
        </w:rPr>
        <w:t>Министерством</w:t>
      </w:r>
      <w:r w:rsidR="00250E23" w:rsidRPr="00510604">
        <w:rPr>
          <w:bCs/>
          <w:szCs w:val="28"/>
        </w:rPr>
        <w:t xml:space="preserve"> экономического развития Российской Федерации </w:t>
      </w:r>
      <w:r w:rsidR="00D07BC7">
        <w:rPr>
          <w:rStyle w:val="af"/>
          <w:bCs/>
          <w:szCs w:val="28"/>
        </w:rPr>
        <w:footnoteReference w:id="2"/>
      </w:r>
      <w:r w:rsidR="003D1F18">
        <w:rPr>
          <w:bCs/>
          <w:szCs w:val="28"/>
        </w:rPr>
        <w:t>.</w:t>
      </w:r>
    </w:p>
    <w:p w14:paraId="52A30212" w14:textId="77777777" w:rsidR="00262536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2.1.</w:t>
      </w:r>
      <w:r w:rsidR="00D07BC7">
        <w:rPr>
          <w:bCs/>
          <w:szCs w:val="28"/>
        </w:rPr>
        <w:t>5</w:t>
      </w:r>
      <w:r w:rsidRPr="00D07BC7">
        <w:rPr>
          <w:bCs/>
          <w:szCs w:val="28"/>
        </w:rPr>
        <w:t>. Исполнять иные обязанности, предусмотренные законодательством Российской Федерации.</w:t>
      </w:r>
    </w:p>
    <w:p w14:paraId="52935E48" w14:textId="77777777" w:rsidR="00024315" w:rsidRPr="00D07BC7" w:rsidRDefault="00024315" w:rsidP="00262536">
      <w:pPr>
        <w:ind w:firstLine="720"/>
        <w:rPr>
          <w:bCs/>
          <w:szCs w:val="28"/>
        </w:rPr>
      </w:pPr>
    </w:p>
    <w:p w14:paraId="7A94BFA7" w14:textId="77777777" w:rsidR="00262536" w:rsidRPr="00D07BC7" w:rsidRDefault="00262536" w:rsidP="00262536">
      <w:pPr>
        <w:ind w:firstLine="720"/>
        <w:rPr>
          <w:bCs/>
          <w:i/>
          <w:szCs w:val="28"/>
        </w:rPr>
      </w:pPr>
      <w:r w:rsidRPr="00D07BC7">
        <w:rPr>
          <w:bCs/>
          <w:szCs w:val="28"/>
        </w:rPr>
        <w:t>2.2. Орган исполнительной власти имеет право:</w:t>
      </w:r>
    </w:p>
    <w:p w14:paraId="37895F28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2.2.1. </w:t>
      </w:r>
      <w:r w:rsidRPr="003D1F18">
        <w:rPr>
          <w:bCs/>
          <w:szCs w:val="28"/>
        </w:rPr>
        <w:t xml:space="preserve">Получать необходимую информацию и документы </w:t>
      </w:r>
      <w:r w:rsidR="003D1F18" w:rsidRPr="003D1F18">
        <w:t>от Сторон настоящего Соглашения</w:t>
      </w:r>
      <w:r w:rsidR="00ED1BBA">
        <w:t xml:space="preserve"> </w:t>
      </w:r>
      <w:r w:rsidRPr="003D1F18">
        <w:rPr>
          <w:bCs/>
          <w:szCs w:val="28"/>
        </w:rPr>
        <w:t>в соответствии с письменными</w:t>
      </w:r>
      <w:r w:rsidRPr="00D07BC7">
        <w:rPr>
          <w:bCs/>
          <w:szCs w:val="28"/>
        </w:rPr>
        <w:t xml:space="preserve"> запросами и в рамках своих полномочий</w:t>
      </w:r>
      <w:r w:rsidR="003D1F18">
        <w:rPr>
          <w:bCs/>
          <w:szCs w:val="28"/>
        </w:rPr>
        <w:t>.</w:t>
      </w:r>
    </w:p>
    <w:p w14:paraId="2C14542E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2.2.2. Привлекать Управляющую компанию к осуществлению функций по приему и выдаче документов в случаях, предусмотренных Федеральным законом об особых экономических зонах, а также функции по представлению необходимых сведений в государственные органы и органы местного самоуправления в порядке, предусмотренном Федеральным законом об особых экономических зонах</w:t>
      </w:r>
      <w:r w:rsidR="003D1F18">
        <w:rPr>
          <w:bCs/>
          <w:szCs w:val="28"/>
        </w:rPr>
        <w:t>.</w:t>
      </w:r>
    </w:p>
    <w:p w14:paraId="22EE299A" w14:textId="77777777" w:rsidR="00262536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2.2.3. Осуществлять иные права, предусмотренные законодательством Российской Федерации.</w:t>
      </w:r>
    </w:p>
    <w:p w14:paraId="25BEB7F6" w14:textId="77777777" w:rsidR="00FD2957" w:rsidRPr="00D07BC7" w:rsidRDefault="00FD2957" w:rsidP="00262536">
      <w:pPr>
        <w:ind w:firstLine="720"/>
        <w:rPr>
          <w:bCs/>
          <w:szCs w:val="28"/>
        </w:rPr>
      </w:pPr>
    </w:p>
    <w:p w14:paraId="20A428FE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lastRenderedPageBreak/>
        <w:t>2.3. Управляющая компания обязана:</w:t>
      </w:r>
    </w:p>
    <w:p w14:paraId="54C55CD5" w14:textId="77777777" w:rsidR="00BE3145" w:rsidRDefault="00262536" w:rsidP="00BE3145">
      <w:pPr>
        <w:rPr>
          <w:szCs w:val="28"/>
        </w:rPr>
      </w:pPr>
      <w:r w:rsidRPr="00F442C9">
        <w:rPr>
          <w:bCs/>
          <w:szCs w:val="28"/>
        </w:rPr>
        <w:t>2.3.1.</w:t>
      </w:r>
      <w:r w:rsidR="0032258D">
        <w:rPr>
          <w:bCs/>
          <w:szCs w:val="28"/>
        </w:rPr>
        <w:t xml:space="preserve"> </w:t>
      </w:r>
      <w:r w:rsidR="00BE3145">
        <w:rPr>
          <w:szCs w:val="28"/>
        </w:rPr>
        <w:t>Обеспечить Резиденту необходимые условия для ведения деятельности, предусмотренной настоящим Соглашением, в том числе оказ</w:t>
      </w:r>
      <w:r w:rsidR="00250E23">
        <w:rPr>
          <w:szCs w:val="28"/>
        </w:rPr>
        <w:t>ывать содействие в подключении О</w:t>
      </w:r>
      <w:r w:rsidR="00BE3145">
        <w:rPr>
          <w:szCs w:val="28"/>
        </w:rPr>
        <w:t>бъектов Соглашения к сетям инженерно-технического обеспечения ОЭЗ ППТ «Кулибин» в соответствии с установленными требованиями действующего законодательства</w:t>
      </w:r>
      <w:r w:rsidR="006F0684">
        <w:rPr>
          <w:szCs w:val="28"/>
        </w:rPr>
        <w:t>.</w:t>
      </w:r>
    </w:p>
    <w:p w14:paraId="328738F0" w14:textId="77777777" w:rsidR="00262536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2.3.</w:t>
      </w:r>
      <w:r w:rsidR="00BE3145">
        <w:rPr>
          <w:bCs/>
          <w:szCs w:val="28"/>
        </w:rPr>
        <w:t>2</w:t>
      </w:r>
      <w:r w:rsidRPr="00D07BC7">
        <w:rPr>
          <w:bCs/>
          <w:szCs w:val="28"/>
        </w:rPr>
        <w:t>. Исполнять иные обязанности, предусмотренные законодательством Российской Федерации.</w:t>
      </w:r>
    </w:p>
    <w:p w14:paraId="08A015B3" w14:textId="77777777" w:rsidR="00BE3145" w:rsidRPr="00D07BC7" w:rsidRDefault="00BE3145" w:rsidP="00262536">
      <w:pPr>
        <w:ind w:firstLine="720"/>
        <w:rPr>
          <w:bCs/>
          <w:szCs w:val="28"/>
        </w:rPr>
      </w:pPr>
    </w:p>
    <w:p w14:paraId="006D2496" w14:textId="77777777" w:rsidR="00262536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2.4. Управляющая компания имеет право получать необходимую информацию и документы от Сторон настоящего Соглашения в соответствии с письменными запросами в целях реализации настоящего Соглашения, </w:t>
      </w:r>
      <w:r w:rsidRPr="00BD42B4">
        <w:rPr>
          <w:bCs/>
          <w:color w:val="000000" w:themeColor="text1"/>
          <w:szCs w:val="28"/>
        </w:rPr>
        <w:t xml:space="preserve">привлекать третьих лиц для реализации своих функций, </w:t>
      </w:r>
      <w:r w:rsidRPr="00D07BC7">
        <w:rPr>
          <w:bCs/>
          <w:szCs w:val="28"/>
        </w:rPr>
        <w:t>а также</w:t>
      </w:r>
      <w:r w:rsidR="006F0684">
        <w:rPr>
          <w:bCs/>
          <w:szCs w:val="28"/>
        </w:rPr>
        <w:t xml:space="preserve"> осуществлять</w:t>
      </w:r>
      <w:r w:rsidRPr="00D07BC7">
        <w:rPr>
          <w:bCs/>
          <w:szCs w:val="28"/>
        </w:rPr>
        <w:t xml:space="preserve"> иные права, предусмотренные законодательством Российской Федерации.</w:t>
      </w:r>
    </w:p>
    <w:p w14:paraId="76213693" w14:textId="77777777" w:rsidR="00BD42B4" w:rsidRPr="00D07BC7" w:rsidRDefault="00BD42B4" w:rsidP="00262536">
      <w:pPr>
        <w:ind w:firstLine="720"/>
        <w:rPr>
          <w:bCs/>
          <w:szCs w:val="28"/>
        </w:rPr>
      </w:pPr>
    </w:p>
    <w:p w14:paraId="7337AC6C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2.5. Резидент обязан:</w:t>
      </w:r>
    </w:p>
    <w:p w14:paraId="39DE9CC0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2.5.1. Вести на территории </w:t>
      </w:r>
      <w:r w:rsidR="009B1637">
        <w:rPr>
          <w:bCs/>
          <w:szCs w:val="28"/>
        </w:rPr>
        <w:t>ОЭЗ ППТ «Кулибин»</w:t>
      </w:r>
      <w:r w:rsidR="006F0684">
        <w:rPr>
          <w:bCs/>
          <w:szCs w:val="28"/>
        </w:rPr>
        <w:t xml:space="preserve"> только</w:t>
      </w:r>
      <w:r w:rsidR="00165ADA">
        <w:rPr>
          <w:bCs/>
          <w:szCs w:val="28"/>
        </w:rPr>
        <w:t xml:space="preserve"> деятельность</w:t>
      </w:r>
      <w:r w:rsidRPr="00D07BC7">
        <w:rPr>
          <w:bCs/>
          <w:szCs w:val="28"/>
        </w:rPr>
        <w:t>, предусмотренную настоящим Соглашением</w:t>
      </w:r>
      <w:r w:rsidR="006F0684">
        <w:rPr>
          <w:bCs/>
          <w:szCs w:val="28"/>
        </w:rPr>
        <w:t>.</w:t>
      </w:r>
    </w:p>
    <w:p w14:paraId="2C3052C9" w14:textId="6F9DAC19" w:rsidR="00262536" w:rsidRDefault="00262536" w:rsidP="009E782B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2.5.2. В ходе выполнения мероприятий, предусмотренных </w:t>
      </w:r>
      <w:r w:rsidR="00D30838">
        <w:rPr>
          <w:bCs/>
          <w:szCs w:val="28"/>
        </w:rPr>
        <w:t>Бизнес-</w:t>
      </w:r>
      <w:r w:rsidRPr="00D07BC7">
        <w:rPr>
          <w:bCs/>
          <w:szCs w:val="28"/>
        </w:rPr>
        <w:t>планом, осуществить инвестиции</w:t>
      </w:r>
      <w:r w:rsidR="0037099F">
        <w:rPr>
          <w:bCs/>
          <w:szCs w:val="28"/>
        </w:rPr>
        <w:t xml:space="preserve"> в </w:t>
      </w:r>
      <w:r w:rsidR="0037099F" w:rsidRPr="00462DDC">
        <w:rPr>
          <w:bCs/>
          <w:szCs w:val="28"/>
        </w:rPr>
        <w:t xml:space="preserve">размере </w:t>
      </w:r>
      <w:r w:rsidR="00246F10">
        <w:rPr>
          <w:bCs/>
          <w:szCs w:val="28"/>
        </w:rPr>
        <w:t>____________________</w:t>
      </w:r>
      <w:r w:rsidR="005968B2" w:rsidRPr="00462DDC">
        <w:rPr>
          <w:bCs/>
          <w:szCs w:val="28"/>
        </w:rPr>
        <w:t xml:space="preserve"> </w:t>
      </w:r>
      <w:r w:rsidR="00ED1BBA" w:rsidRPr="00462DDC">
        <w:rPr>
          <w:bCs/>
          <w:szCs w:val="28"/>
        </w:rPr>
        <w:t>(</w:t>
      </w:r>
      <w:r w:rsidR="00246F10">
        <w:rPr>
          <w:bCs/>
          <w:szCs w:val="28"/>
        </w:rPr>
        <w:t xml:space="preserve">прописью), </w:t>
      </w:r>
      <w:r w:rsidRPr="00462DDC">
        <w:rPr>
          <w:bCs/>
          <w:szCs w:val="28"/>
        </w:rPr>
        <w:t>в том числе капитальные вложения</w:t>
      </w:r>
      <w:r w:rsidR="00ED1BBA" w:rsidRPr="00462DDC">
        <w:rPr>
          <w:bCs/>
          <w:szCs w:val="28"/>
        </w:rPr>
        <w:t xml:space="preserve"> </w:t>
      </w:r>
      <w:r w:rsidR="00246F10">
        <w:rPr>
          <w:bCs/>
          <w:szCs w:val="28"/>
        </w:rPr>
        <w:t>в сумме ______</w:t>
      </w:r>
      <w:r w:rsidR="00BB48FE">
        <w:rPr>
          <w:bCs/>
          <w:szCs w:val="28"/>
        </w:rPr>
        <w:t>__________________</w:t>
      </w:r>
      <w:r w:rsidR="0037099F" w:rsidRPr="00462DDC">
        <w:rPr>
          <w:bCs/>
          <w:szCs w:val="28"/>
        </w:rPr>
        <w:t xml:space="preserve"> (</w:t>
      </w:r>
      <w:proofErr w:type="gramStart"/>
      <w:r w:rsidR="00246F10">
        <w:rPr>
          <w:bCs/>
          <w:szCs w:val="28"/>
        </w:rPr>
        <w:t>прописью</w:t>
      </w:r>
      <w:r w:rsidR="0037099F" w:rsidRPr="00462DDC">
        <w:rPr>
          <w:bCs/>
          <w:szCs w:val="28"/>
        </w:rPr>
        <w:t>)</w:t>
      </w:r>
      <w:r w:rsidR="00BB48FE">
        <w:rPr>
          <w:bCs/>
          <w:szCs w:val="28"/>
        </w:rPr>
        <w:t xml:space="preserve">   </w:t>
      </w:r>
      <w:proofErr w:type="gramEnd"/>
      <w:r w:rsidR="00BB48FE">
        <w:rPr>
          <w:bCs/>
          <w:szCs w:val="28"/>
        </w:rPr>
        <w:t xml:space="preserve">                        </w:t>
      </w:r>
      <w:r w:rsidR="00246F10">
        <w:rPr>
          <w:bCs/>
          <w:szCs w:val="28"/>
        </w:rPr>
        <w:t xml:space="preserve"> </w:t>
      </w:r>
      <w:r w:rsidR="0037099F" w:rsidRPr="00462DDC">
        <w:rPr>
          <w:bCs/>
          <w:szCs w:val="28"/>
        </w:rPr>
        <w:t xml:space="preserve">(за исключением нематериальных активов) </w:t>
      </w:r>
      <w:r w:rsidRPr="00462DDC">
        <w:rPr>
          <w:bCs/>
          <w:szCs w:val="28"/>
        </w:rPr>
        <w:t>в течение 3 (</w:t>
      </w:r>
      <w:r w:rsidR="00134876">
        <w:rPr>
          <w:bCs/>
          <w:szCs w:val="28"/>
        </w:rPr>
        <w:t>Т</w:t>
      </w:r>
      <w:r w:rsidRPr="00462DDC">
        <w:rPr>
          <w:bCs/>
          <w:szCs w:val="28"/>
        </w:rPr>
        <w:t>рех) лет со дня заключения настоящего</w:t>
      </w:r>
      <w:r w:rsidRPr="00D07BC7">
        <w:rPr>
          <w:bCs/>
          <w:szCs w:val="28"/>
        </w:rPr>
        <w:t xml:space="preserve"> Соглашения</w:t>
      </w:r>
      <w:r w:rsidR="0037099F">
        <w:rPr>
          <w:bCs/>
          <w:szCs w:val="28"/>
        </w:rPr>
        <w:t>.</w:t>
      </w:r>
    </w:p>
    <w:p w14:paraId="54E4A51C" w14:textId="77777777" w:rsidR="008775B2" w:rsidRDefault="00262536" w:rsidP="00262536">
      <w:pPr>
        <w:ind w:firstLine="720"/>
        <w:rPr>
          <w:bCs/>
          <w:szCs w:val="28"/>
        </w:rPr>
      </w:pPr>
      <w:r w:rsidRPr="00D30838">
        <w:rPr>
          <w:bCs/>
          <w:szCs w:val="28"/>
        </w:rPr>
        <w:t>2.5</w:t>
      </w:r>
      <w:r w:rsidRPr="006F0684">
        <w:rPr>
          <w:bCs/>
          <w:szCs w:val="28"/>
        </w:rPr>
        <w:t xml:space="preserve">.3. </w:t>
      </w:r>
      <w:r w:rsidR="00C94EA9" w:rsidRPr="006F0684">
        <w:rPr>
          <w:bCs/>
          <w:szCs w:val="28"/>
        </w:rPr>
        <w:t xml:space="preserve">Осуществить строительство </w:t>
      </w:r>
      <w:r w:rsidR="006F0684" w:rsidRPr="006F0684">
        <w:rPr>
          <w:bCs/>
          <w:szCs w:val="28"/>
        </w:rPr>
        <w:t>О</w:t>
      </w:r>
      <w:r w:rsidR="00C94EA9" w:rsidRPr="006F0684">
        <w:rPr>
          <w:bCs/>
          <w:szCs w:val="28"/>
        </w:rPr>
        <w:t>бъект</w:t>
      </w:r>
      <w:r w:rsidR="006F0684" w:rsidRPr="006F0684">
        <w:rPr>
          <w:bCs/>
          <w:szCs w:val="28"/>
        </w:rPr>
        <w:t>ов</w:t>
      </w:r>
      <w:r w:rsidR="00C94EA9" w:rsidRPr="006F0684">
        <w:rPr>
          <w:bCs/>
          <w:szCs w:val="28"/>
        </w:rPr>
        <w:t xml:space="preserve"> в порядке, на условиях и в сроки, предусмотренные Бизнес-планом</w:t>
      </w:r>
      <w:r w:rsidR="0037099F">
        <w:rPr>
          <w:bCs/>
          <w:szCs w:val="28"/>
        </w:rPr>
        <w:t xml:space="preserve"> и </w:t>
      </w:r>
      <w:r w:rsidR="00C94EA9" w:rsidRPr="006F0684">
        <w:rPr>
          <w:bCs/>
          <w:szCs w:val="28"/>
        </w:rPr>
        <w:t>проектной документацией</w:t>
      </w:r>
      <w:r w:rsidR="006F0684" w:rsidRPr="006F0684">
        <w:rPr>
          <w:bCs/>
          <w:szCs w:val="28"/>
        </w:rPr>
        <w:t>.</w:t>
      </w:r>
      <w:r w:rsidR="00462DDC">
        <w:rPr>
          <w:bCs/>
          <w:szCs w:val="28"/>
        </w:rPr>
        <w:t xml:space="preserve"> </w:t>
      </w:r>
    </w:p>
    <w:p w14:paraId="629F16EF" w14:textId="77777777" w:rsidR="008775B2" w:rsidRPr="008775B2" w:rsidRDefault="00435AA6" w:rsidP="008775B2">
      <w:pPr>
        <w:ind w:firstLine="720"/>
        <w:rPr>
          <w:bCs/>
          <w:szCs w:val="28"/>
        </w:rPr>
      </w:pPr>
      <w:r>
        <w:rPr>
          <w:bCs/>
          <w:szCs w:val="28"/>
        </w:rPr>
        <w:t xml:space="preserve">2.5.4. </w:t>
      </w:r>
      <w:r w:rsidR="008775B2">
        <w:rPr>
          <w:bCs/>
          <w:szCs w:val="28"/>
        </w:rPr>
        <w:t xml:space="preserve">Предоставлять </w:t>
      </w:r>
      <w:r w:rsidR="00976D07">
        <w:rPr>
          <w:bCs/>
          <w:szCs w:val="28"/>
        </w:rPr>
        <w:t xml:space="preserve">в адрес </w:t>
      </w:r>
      <w:r w:rsidR="008775B2">
        <w:rPr>
          <w:bCs/>
          <w:szCs w:val="28"/>
        </w:rPr>
        <w:t xml:space="preserve">Управляющей компании </w:t>
      </w:r>
      <w:r w:rsidR="0037099F">
        <w:rPr>
          <w:bCs/>
          <w:szCs w:val="28"/>
        </w:rPr>
        <w:t xml:space="preserve">отчет о ходе реализации проекта по формам, установленным Управляющей компанией, </w:t>
      </w:r>
      <w:r w:rsidR="008775B2" w:rsidRPr="008775B2">
        <w:rPr>
          <w:bCs/>
          <w:szCs w:val="28"/>
        </w:rPr>
        <w:t>в следующие сроки:</w:t>
      </w:r>
    </w:p>
    <w:p w14:paraId="0C3FC105" w14:textId="77777777" w:rsidR="008775B2" w:rsidRPr="008775B2" w:rsidRDefault="008775B2" w:rsidP="008775B2">
      <w:pPr>
        <w:ind w:firstLine="720"/>
        <w:rPr>
          <w:bCs/>
          <w:szCs w:val="28"/>
        </w:rPr>
      </w:pPr>
      <w:r w:rsidRPr="008775B2">
        <w:rPr>
          <w:bCs/>
          <w:szCs w:val="28"/>
        </w:rPr>
        <w:t>- за I квартал – до 1</w:t>
      </w:r>
      <w:r>
        <w:rPr>
          <w:bCs/>
          <w:szCs w:val="28"/>
        </w:rPr>
        <w:t>0</w:t>
      </w:r>
      <w:r w:rsidRPr="008775B2">
        <w:rPr>
          <w:bCs/>
          <w:szCs w:val="28"/>
        </w:rPr>
        <w:t xml:space="preserve"> мая отчетного года;</w:t>
      </w:r>
    </w:p>
    <w:p w14:paraId="04DC8967" w14:textId="77777777" w:rsidR="008775B2" w:rsidRPr="008775B2" w:rsidRDefault="008775B2" w:rsidP="008775B2">
      <w:pPr>
        <w:ind w:firstLine="720"/>
        <w:rPr>
          <w:bCs/>
          <w:szCs w:val="28"/>
        </w:rPr>
      </w:pPr>
      <w:r w:rsidRPr="008775B2">
        <w:rPr>
          <w:bCs/>
          <w:szCs w:val="28"/>
        </w:rPr>
        <w:t>- за II квартал – до 1</w:t>
      </w:r>
      <w:r>
        <w:rPr>
          <w:bCs/>
          <w:szCs w:val="28"/>
        </w:rPr>
        <w:t>0</w:t>
      </w:r>
      <w:r w:rsidRPr="008775B2">
        <w:rPr>
          <w:bCs/>
          <w:szCs w:val="28"/>
        </w:rPr>
        <w:t xml:space="preserve"> августа отчетного года;</w:t>
      </w:r>
    </w:p>
    <w:p w14:paraId="1B8FEAD2" w14:textId="77777777" w:rsidR="008775B2" w:rsidRPr="008775B2" w:rsidRDefault="008775B2" w:rsidP="008775B2">
      <w:pPr>
        <w:ind w:firstLine="720"/>
        <w:rPr>
          <w:bCs/>
          <w:szCs w:val="28"/>
        </w:rPr>
      </w:pPr>
      <w:r w:rsidRPr="008775B2">
        <w:rPr>
          <w:bCs/>
          <w:szCs w:val="28"/>
        </w:rPr>
        <w:t>- за III квартал – до 1</w:t>
      </w:r>
      <w:r>
        <w:rPr>
          <w:bCs/>
          <w:szCs w:val="28"/>
        </w:rPr>
        <w:t>0</w:t>
      </w:r>
      <w:r w:rsidRPr="008775B2">
        <w:rPr>
          <w:bCs/>
          <w:szCs w:val="28"/>
        </w:rPr>
        <w:t xml:space="preserve"> ноября отчетного года;</w:t>
      </w:r>
    </w:p>
    <w:p w14:paraId="7B3028D1" w14:textId="77777777" w:rsidR="00C94EA9" w:rsidRPr="006F0684" w:rsidRDefault="008775B2" w:rsidP="008775B2">
      <w:pPr>
        <w:ind w:firstLine="720"/>
        <w:rPr>
          <w:bCs/>
          <w:szCs w:val="28"/>
        </w:rPr>
      </w:pPr>
      <w:r w:rsidRPr="008775B2">
        <w:rPr>
          <w:bCs/>
          <w:szCs w:val="28"/>
        </w:rPr>
        <w:t>- за IV квартал – до 1</w:t>
      </w:r>
      <w:r>
        <w:rPr>
          <w:bCs/>
          <w:szCs w:val="28"/>
        </w:rPr>
        <w:t>0</w:t>
      </w:r>
      <w:r w:rsidRPr="008775B2">
        <w:rPr>
          <w:bCs/>
          <w:szCs w:val="28"/>
        </w:rPr>
        <w:t xml:space="preserve"> мая года, следующего за отчетным периодом.</w:t>
      </w:r>
    </w:p>
    <w:p w14:paraId="019AD26A" w14:textId="3B474723" w:rsidR="00C94EA9" w:rsidRPr="00895889" w:rsidRDefault="00C94EA9" w:rsidP="00C94EA9">
      <w:pPr>
        <w:ind w:firstLine="720"/>
        <w:rPr>
          <w:bCs/>
          <w:szCs w:val="28"/>
        </w:rPr>
      </w:pPr>
      <w:r w:rsidRPr="00895889">
        <w:rPr>
          <w:bCs/>
          <w:szCs w:val="28"/>
        </w:rPr>
        <w:t>2.5.</w:t>
      </w:r>
      <w:r w:rsidR="00976D07" w:rsidRPr="00895889">
        <w:rPr>
          <w:bCs/>
          <w:szCs w:val="28"/>
        </w:rPr>
        <w:t>5</w:t>
      </w:r>
      <w:r w:rsidRPr="00895889">
        <w:rPr>
          <w:bCs/>
          <w:szCs w:val="28"/>
        </w:rPr>
        <w:t xml:space="preserve">. </w:t>
      </w:r>
      <w:r w:rsidR="006442CB" w:rsidRPr="00895889">
        <w:t>Согласовывать с Управляющей компанией изменения графика строительства, графика подключения/присоединения объекта капитального строительства, графиков потребления соответствующих ресурсов</w:t>
      </w:r>
      <w:r w:rsidR="006F0684" w:rsidRPr="00895889">
        <w:rPr>
          <w:bCs/>
          <w:szCs w:val="28"/>
        </w:rPr>
        <w:t>.</w:t>
      </w:r>
    </w:p>
    <w:p w14:paraId="2B86E2FB" w14:textId="77777777" w:rsidR="00C94EA9" w:rsidRPr="00D07BC7" w:rsidRDefault="00C94EA9" w:rsidP="00C94EA9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2.5.</w:t>
      </w:r>
      <w:r w:rsidR="00976D07">
        <w:rPr>
          <w:bCs/>
          <w:szCs w:val="28"/>
        </w:rPr>
        <w:t>6</w:t>
      </w:r>
      <w:r w:rsidRPr="00D07BC7">
        <w:rPr>
          <w:bCs/>
          <w:szCs w:val="28"/>
        </w:rPr>
        <w:t xml:space="preserve">. Оказывать содействие </w:t>
      </w:r>
      <w:r w:rsidR="006F0684">
        <w:rPr>
          <w:bCs/>
          <w:szCs w:val="28"/>
        </w:rPr>
        <w:t>Сторонам настоящего Соглашения</w:t>
      </w:r>
      <w:r w:rsidRPr="00D07BC7">
        <w:rPr>
          <w:bCs/>
          <w:szCs w:val="28"/>
        </w:rPr>
        <w:t xml:space="preserve"> в части осуществления контроля за выполнением условий настоящего Соглашения, в том числе обеспечивать беспрепятственный допуск </w:t>
      </w:r>
      <w:r w:rsidR="006F0684">
        <w:rPr>
          <w:bCs/>
          <w:szCs w:val="28"/>
        </w:rPr>
        <w:t>представителей Сторон настоящего Соглашения</w:t>
      </w:r>
      <w:r w:rsidRPr="00D07BC7">
        <w:rPr>
          <w:bCs/>
          <w:szCs w:val="28"/>
        </w:rPr>
        <w:t xml:space="preserve"> к объектам инфраструктуры </w:t>
      </w:r>
      <w:r w:rsidR="00A62B79">
        <w:rPr>
          <w:bCs/>
          <w:szCs w:val="28"/>
        </w:rPr>
        <w:t>ОЭЗ ППТ «Кулибин»</w:t>
      </w:r>
      <w:r w:rsidRPr="00D07BC7">
        <w:rPr>
          <w:bCs/>
          <w:szCs w:val="28"/>
        </w:rPr>
        <w:t xml:space="preserve">, принадлежащим Резиденту и находящимся в границах </w:t>
      </w:r>
      <w:r w:rsidR="00A62B79">
        <w:rPr>
          <w:bCs/>
          <w:szCs w:val="28"/>
        </w:rPr>
        <w:t>ОЭЗ ППТ «Кулибин»</w:t>
      </w:r>
      <w:r w:rsidRPr="00D07BC7">
        <w:rPr>
          <w:bCs/>
          <w:szCs w:val="28"/>
        </w:rPr>
        <w:t>, представлять в устной и письменной форме необходимую для осуществления контроля информацию</w:t>
      </w:r>
      <w:r w:rsidR="006F0684">
        <w:rPr>
          <w:bCs/>
          <w:szCs w:val="28"/>
        </w:rPr>
        <w:t>.</w:t>
      </w:r>
    </w:p>
    <w:p w14:paraId="70BE930B" w14:textId="77777777" w:rsidR="009B4EE4" w:rsidRPr="00D07BC7" w:rsidRDefault="009B4EE4" w:rsidP="009B4EE4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2.5.</w:t>
      </w:r>
      <w:r w:rsidR="00976D07">
        <w:rPr>
          <w:bCs/>
          <w:szCs w:val="28"/>
        </w:rPr>
        <w:t>7</w:t>
      </w:r>
      <w:r w:rsidRPr="00D07BC7">
        <w:rPr>
          <w:bCs/>
          <w:szCs w:val="28"/>
        </w:rPr>
        <w:t xml:space="preserve">. При выполнении строительно-монтажных работ обеспечивать максимальную сохранность территории </w:t>
      </w:r>
      <w:r w:rsidR="00D878DD">
        <w:rPr>
          <w:bCs/>
          <w:szCs w:val="28"/>
        </w:rPr>
        <w:t>ОЭЗ ППТ «Кулибин»</w:t>
      </w:r>
      <w:r w:rsidRPr="00D07BC7">
        <w:rPr>
          <w:bCs/>
          <w:szCs w:val="28"/>
        </w:rPr>
        <w:t xml:space="preserve"> и объектов, расположенных на территории </w:t>
      </w:r>
      <w:r w:rsidR="00D878DD">
        <w:rPr>
          <w:bCs/>
          <w:szCs w:val="28"/>
        </w:rPr>
        <w:t>ОЭЗ ППТ «Кулибин»</w:t>
      </w:r>
      <w:r w:rsidRPr="00D07BC7">
        <w:rPr>
          <w:bCs/>
          <w:szCs w:val="28"/>
        </w:rPr>
        <w:t xml:space="preserve">, а также проводить мероприятия по защите существующих коммуникаций и сооружений. В случае </w:t>
      </w:r>
      <w:r w:rsidRPr="00D07BC7">
        <w:rPr>
          <w:bCs/>
          <w:szCs w:val="28"/>
        </w:rPr>
        <w:lastRenderedPageBreak/>
        <w:t xml:space="preserve">повреждения объектов инфраструктуры </w:t>
      </w:r>
      <w:r w:rsidR="00CF2E5D">
        <w:rPr>
          <w:bCs/>
          <w:szCs w:val="28"/>
        </w:rPr>
        <w:t>ОЭЗ ППТ «Кулибин»</w:t>
      </w:r>
      <w:r w:rsidRPr="00D07BC7">
        <w:rPr>
          <w:bCs/>
          <w:szCs w:val="28"/>
        </w:rPr>
        <w:t xml:space="preserve"> по вине Резидента компенсировать их восстановление за свой счет</w:t>
      </w:r>
      <w:r w:rsidR="006F0684">
        <w:rPr>
          <w:bCs/>
          <w:szCs w:val="28"/>
        </w:rPr>
        <w:t>.</w:t>
      </w:r>
    </w:p>
    <w:p w14:paraId="5A1C0CDC" w14:textId="3880D578" w:rsidR="00262536" w:rsidRPr="006F0684" w:rsidRDefault="00C94EA9" w:rsidP="00262536">
      <w:pPr>
        <w:ind w:firstLine="720"/>
        <w:rPr>
          <w:bCs/>
          <w:szCs w:val="28"/>
        </w:rPr>
      </w:pPr>
      <w:r w:rsidRPr="006F0684">
        <w:rPr>
          <w:bCs/>
          <w:szCs w:val="28"/>
        </w:rPr>
        <w:t>2.5.</w:t>
      </w:r>
      <w:r w:rsidR="00976D07">
        <w:rPr>
          <w:bCs/>
          <w:szCs w:val="28"/>
        </w:rPr>
        <w:t>8</w:t>
      </w:r>
      <w:r w:rsidRPr="006F0684">
        <w:rPr>
          <w:bCs/>
          <w:szCs w:val="28"/>
        </w:rPr>
        <w:t xml:space="preserve">. </w:t>
      </w:r>
      <w:r w:rsidR="00262536" w:rsidRPr="006F0684">
        <w:rPr>
          <w:bCs/>
          <w:szCs w:val="28"/>
        </w:rPr>
        <w:t>Согласовывать с Управляющей компанией</w:t>
      </w:r>
      <w:r w:rsidR="006F0684">
        <w:rPr>
          <w:bCs/>
          <w:szCs w:val="28"/>
        </w:rPr>
        <w:t xml:space="preserve"> </w:t>
      </w:r>
      <w:r w:rsidR="00262536" w:rsidRPr="006F0684">
        <w:rPr>
          <w:bCs/>
          <w:szCs w:val="28"/>
        </w:rPr>
        <w:t>принимаемые в проектах технические решения по подключению/присоединению объекта капитального строительства к сетям тепло-, газо-, водоснабжения и водоотведения, технологическому присоединению к электрическим сетям, расчеты-обоснования по объему потребления ресурсов и коммунальных услуг, а также выбросам и сбросам, воздействию на окружающую природную среду, мероприятия пожарной безопасности и охраны объектов, транспортные схемы и схемы логистики поставок на период строительства и эксплуатации, разрабатываемые в составе проектно-сметной документации</w:t>
      </w:r>
      <w:r w:rsidR="006F0684">
        <w:rPr>
          <w:bCs/>
          <w:szCs w:val="28"/>
        </w:rPr>
        <w:t>.</w:t>
      </w:r>
    </w:p>
    <w:p w14:paraId="01263FE6" w14:textId="77777777" w:rsidR="00C94EA9" w:rsidRPr="006F0684" w:rsidRDefault="00C94EA9" w:rsidP="00C94EA9">
      <w:pPr>
        <w:ind w:firstLine="720"/>
        <w:rPr>
          <w:bCs/>
          <w:szCs w:val="28"/>
        </w:rPr>
      </w:pPr>
      <w:r w:rsidRPr="006F0684">
        <w:rPr>
          <w:bCs/>
          <w:szCs w:val="28"/>
        </w:rPr>
        <w:t>2.5.</w:t>
      </w:r>
      <w:r w:rsidR="00976D07">
        <w:rPr>
          <w:bCs/>
          <w:szCs w:val="28"/>
        </w:rPr>
        <w:t>9</w:t>
      </w:r>
      <w:r w:rsidRPr="006F0684">
        <w:rPr>
          <w:bCs/>
          <w:szCs w:val="28"/>
        </w:rPr>
        <w:t xml:space="preserve">. Оплатить расходы по формированию и государственному кадастровому учету земельного участка, расположенного в границах </w:t>
      </w:r>
      <w:r w:rsidR="006F0684">
        <w:rPr>
          <w:bCs/>
          <w:szCs w:val="28"/>
        </w:rPr>
        <w:t>ОЭЗ ППТ «Кулибин»</w:t>
      </w:r>
      <w:r w:rsidRPr="006F0684">
        <w:rPr>
          <w:bCs/>
          <w:szCs w:val="28"/>
        </w:rPr>
        <w:t xml:space="preserve"> и предоставляемого Резиденту в аренду, в случае если земельный участок не прошел государственный кадастровый учет</w:t>
      </w:r>
      <w:r w:rsidR="006F0684">
        <w:rPr>
          <w:bCs/>
          <w:szCs w:val="28"/>
        </w:rPr>
        <w:t>.</w:t>
      </w:r>
    </w:p>
    <w:p w14:paraId="336E0437" w14:textId="047BA239" w:rsidR="00262536" w:rsidRPr="00D07BC7" w:rsidRDefault="00262536" w:rsidP="00262536">
      <w:pPr>
        <w:ind w:firstLine="720"/>
        <w:rPr>
          <w:bCs/>
          <w:szCs w:val="28"/>
        </w:rPr>
      </w:pPr>
      <w:r w:rsidRPr="006F0684">
        <w:rPr>
          <w:bCs/>
          <w:szCs w:val="28"/>
        </w:rPr>
        <w:t>2.5.</w:t>
      </w:r>
      <w:r w:rsidR="00976D07">
        <w:rPr>
          <w:bCs/>
          <w:szCs w:val="28"/>
        </w:rPr>
        <w:t>10</w:t>
      </w:r>
      <w:r w:rsidRPr="006F0684">
        <w:rPr>
          <w:bCs/>
          <w:szCs w:val="28"/>
        </w:rPr>
        <w:t>. Информировать Управляющую компанию</w:t>
      </w:r>
      <w:r w:rsidR="00FD65F4">
        <w:rPr>
          <w:bCs/>
          <w:szCs w:val="28"/>
        </w:rPr>
        <w:t xml:space="preserve"> и</w:t>
      </w:r>
      <w:r w:rsidR="002104F9">
        <w:rPr>
          <w:bCs/>
          <w:szCs w:val="28"/>
        </w:rPr>
        <w:t xml:space="preserve"> </w:t>
      </w:r>
      <w:r w:rsidR="002104F9" w:rsidRPr="002104F9">
        <w:rPr>
          <w:rFonts w:eastAsia="Calibri"/>
          <w:szCs w:val="28"/>
          <w:lang w:eastAsia="en-US"/>
        </w:rPr>
        <w:t>Орган исполнительной власти</w:t>
      </w:r>
      <w:r w:rsidR="001E574A">
        <w:rPr>
          <w:bCs/>
          <w:szCs w:val="28"/>
        </w:rPr>
        <w:t xml:space="preserve"> </w:t>
      </w:r>
      <w:r w:rsidRPr="006F0684">
        <w:rPr>
          <w:bCs/>
          <w:szCs w:val="28"/>
        </w:rPr>
        <w:t>об изменении сроков строительства объекта</w:t>
      </w:r>
      <w:r w:rsidR="006F0684">
        <w:rPr>
          <w:bCs/>
          <w:szCs w:val="28"/>
        </w:rPr>
        <w:t>.</w:t>
      </w:r>
    </w:p>
    <w:p w14:paraId="24BD441C" w14:textId="1C3FBE48" w:rsidR="00F30927" w:rsidRPr="00934FD4" w:rsidRDefault="00021037" w:rsidP="00021037">
      <w:pPr>
        <w:ind w:firstLine="720"/>
        <w:rPr>
          <w:bCs/>
          <w:szCs w:val="28"/>
        </w:rPr>
      </w:pPr>
      <w:r w:rsidRPr="00934FD4">
        <w:rPr>
          <w:bCs/>
          <w:szCs w:val="28"/>
        </w:rPr>
        <w:t>2.5.1</w:t>
      </w:r>
      <w:r w:rsidR="00C36FCE">
        <w:rPr>
          <w:bCs/>
          <w:szCs w:val="28"/>
        </w:rPr>
        <w:t>1</w:t>
      </w:r>
      <w:r w:rsidRPr="00934FD4">
        <w:rPr>
          <w:bCs/>
          <w:szCs w:val="28"/>
        </w:rPr>
        <w:t xml:space="preserve">. </w:t>
      </w:r>
      <w:r w:rsidR="00934FD4">
        <w:rPr>
          <w:bCs/>
          <w:szCs w:val="28"/>
        </w:rPr>
        <w:t>П</w:t>
      </w:r>
      <w:r w:rsidRPr="00934FD4">
        <w:rPr>
          <w:bCs/>
          <w:szCs w:val="28"/>
        </w:rPr>
        <w:t xml:space="preserve">редоставить </w:t>
      </w:r>
      <w:r w:rsidR="001E574A" w:rsidRPr="00934FD4">
        <w:rPr>
          <w:bCs/>
          <w:szCs w:val="28"/>
        </w:rPr>
        <w:t xml:space="preserve">в </w:t>
      </w:r>
      <w:r w:rsidR="00481D1F" w:rsidRPr="00934FD4">
        <w:rPr>
          <w:bCs/>
          <w:szCs w:val="28"/>
        </w:rPr>
        <w:t>Орган исполнительной власти</w:t>
      </w:r>
      <w:r w:rsidR="00AB7ECE" w:rsidRPr="00934FD4">
        <w:rPr>
          <w:bCs/>
          <w:szCs w:val="28"/>
        </w:rPr>
        <w:t xml:space="preserve"> (с направлением копии в адрес Управляющей компании)</w:t>
      </w:r>
      <w:r w:rsidRPr="00934FD4">
        <w:rPr>
          <w:bCs/>
          <w:szCs w:val="28"/>
        </w:rPr>
        <w:t xml:space="preserve"> положительные заключения государственной экспертизы результатов инженерных изысканий и проектной документации, необходимые для осуществления мероприятий, предусмотренных Бизнес-планом, за исключением случаев, когда проведение обязательной государственной экспертизы не требуется в соответствии с законодательством Российской Федерации</w:t>
      </w:r>
      <w:r w:rsidR="00AB7ECE" w:rsidRPr="00934FD4">
        <w:rPr>
          <w:bCs/>
          <w:szCs w:val="28"/>
        </w:rPr>
        <w:t>.</w:t>
      </w:r>
    </w:p>
    <w:p w14:paraId="0BEAACCC" w14:textId="70A45777" w:rsidR="00021037" w:rsidRPr="00934FD4" w:rsidRDefault="00021037" w:rsidP="00021037">
      <w:pPr>
        <w:ind w:firstLine="720"/>
      </w:pPr>
      <w:r w:rsidRPr="00934FD4">
        <w:rPr>
          <w:bCs/>
          <w:szCs w:val="28"/>
        </w:rPr>
        <w:t>2.5.1</w:t>
      </w:r>
      <w:r w:rsidR="00C36FCE">
        <w:rPr>
          <w:bCs/>
          <w:szCs w:val="28"/>
        </w:rPr>
        <w:t>2</w:t>
      </w:r>
      <w:r w:rsidRPr="00934FD4">
        <w:rPr>
          <w:bCs/>
          <w:szCs w:val="28"/>
        </w:rPr>
        <w:t xml:space="preserve">. </w:t>
      </w:r>
      <w:r w:rsidRPr="00934FD4">
        <w:t>Оплатить расходы, связанные с проведением экспертизы результатов инженерных изысканий и проектной документации, в случае если проведение экспертизы предусмотрено законодательством Российской Федерации</w:t>
      </w:r>
      <w:r w:rsidR="00AB7ECE" w:rsidRPr="00934FD4">
        <w:t>.</w:t>
      </w:r>
    </w:p>
    <w:p w14:paraId="54976D46" w14:textId="373DA38E" w:rsidR="00021037" w:rsidRPr="00103CF7" w:rsidRDefault="00021037" w:rsidP="00021037">
      <w:pPr>
        <w:ind w:firstLine="720"/>
        <w:rPr>
          <w:bCs/>
          <w:szCs w:val="28"/>
        </w:rPr>
      </w:pPr>
      <w:r w:rsidRPr="00103CF7">
        <w:rPr>
          <w:bCs/>
          <w:szCs w:val="28"/>
        </w:rPr>
        <w:t>2.5.1</w:t>
      </w:r>
      <w:r w:rsidR="00C36FCE">
        <w:rPr>
          <w:bCs/>
          <w:szCs w:val="28"/>
        </w:rPr>
        <w:t>3</w:t>
      </w:r>
      <w:r w:rsidRPr="00103CF7">
        <w:rPr>
          <w:bCs/>
          <w:szCs w:val="28"/>
        </w:rPr>
        <w:t>. Исполнять иные обязанности, предусмотренные законодательством Российской Федерации.</w:t>
      </w:r>
    </w:p>
    <w:p w14:paraId="5047F7B0" w14:textId="77777777" w:rsidR="00021037" w:rsidRPr="00103CF7" w:rsidRDefault="00021037" w:rsidP="00021037">
      <w:pPr>
        <w:ind w:firstLine="720"/>
        <w:rPr>
          <w:bCs/>
          <w:szCs w:val="28"/>
        </w:rPr>
      </w:pPr>
    </w:p>
    <w:p w14:paraId="73F5EBEF" w14:textId="77777777" w:rsidR="00262536" w:rsidRPr="00103CF7" w:rsidRDefault="00262536" w:rsidP="00262536">
      <w:pPr>
        <w:ind w:firstLine="720"/>
        <w:rPr>
          <w:bCs/>
          <w:szCs w:val="28"/>
        </w:rPr>
      </w:pPr>
      <w:r w:rsidRPr="00103CF7">
        <w:rPr>
          <w:bCs/>
          <w:szCs w:val="28"/>
        </w:rPr>
        <w:t>2.6. Резидент имеет право:</w:t>
      </w:r>
    </w:p>
    <w:p w14:paraId="3C69173A" w14:textId="77777777" w:rsidR="00262536" w:rsidRPr="00103CF7" w:rsidRDefault="00262536" w:rsidP="00262536">
      <w:pPr>
        <w:ind w:firstLine="720"/>
        <w:rPr>
          <w:bCs/>
          <w:szCs w:val="28"/>
        </w:rPr>
      </w:pPr>
      <w:r w:rsidRPr="00103CF7">
        <w:rPr>
          <w:bCs/>
          <w:szCs w:val="28"/>
        </w:rPr>
        <w:t xml:space="preserve">2.6.1. Получать выписки из реестра резидентов </w:t>
      </w:r>
      <w:r w:rsidR="00CF2E5D" w:rsidRPr="00103CF7">
        <w:rPr>
          <w:bCs/>
          <w:szCs w:val="28"/>
        </w:rPr>
        <w:t>ОЭЗ ППТ «Кулибин»</w:t>
      </w:r>
      <w:r w:rsidRPr="00103CF7">
        <w:rPr>
          <w:bCs/>
          <w:szCs w:val="28"/>
        </w:rPr>
        <w:t xml:space="preserve"> на основании письменного запроса</w:t>
      </w:r>
      <w:r w:rsidR="00AB7ECE" w:rsidRPr="00103CF7">
        <w:rPr>
          <w:bCs/>
          <w:szCs w:val="28"/>
        </w:rPr>
        <w:t>.</w:t>
      </w:r>
    </w:p>
    <w:p w14:paraId="26ACD906" w14:textId="77777777" w:rsidR="00262536" w:rsidRPr="00103CF7" w:rsidRDefault="00262536" w:rsidP="00262536">
      <w:pPr>
        <w:ind w:firstLine="720"/>
        <w:rPr>
          <w:bCs/>
          <w:szCs w:val="28"/>
        </w:rPr>
      </w:pPr>
      <w:r w:rsidRPr="00103CF7">
        <w:rPr>
          <w:bCs/>
          <w:szCs w:val="28"/>
        </w:rPr>
        <w:t>2.6.2. Получить свидетельство установленного образца</w:t>
      </w:r>
      <w:r w:rsidR="009B4EE4" w:rsidRPr="00103CF7">
        <w:rPr>
          <w:rStyle w:val="af"/>
          <w:bCs/>
          <w:szCs w:val="28"/>
        </w:rPr>
        <w:footnoteReference w:id="3"/>
      </w:r>
      <w:r w:rsidRPr="00103CF7">
        <w:rPr>
          <w:bCs/>
          <w:szCs w:val="28"/>
        </w:rPr>
        <w:t xml:space="preserve">, удостоверяющее регистрацию в качестве резидента </w:t>
      </w:r>
      <w:r w:rsidR="00CF2E5D" w:rsidRPr="00103CF7">
        <w:rPr>
          <w:bCs/>
          <w:szCs w:val="28"/>
        </w:rPr>
        <w:t>ОЭЗ ППТ «Кулибин»</w:t>
      </w:r>
      <w:r w:rsidR="00AB7ECE" w:rsidRPr="00103CF7">
        <w:rPr>
          <w:bCs/>
          <w:szCs w:val="28"/>
        </w:rPr>
        <w:t>.</w:t>
      </w:r>
    </w:p>
    <w:p w14:paraId="500E838F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103CF7">
        <w:rPr>
          <w:bCs/>
          <w:szCs w:val="28"/>
        </w:rPr>
        <w:t xml:space="preserve">2.6.3. Распорядиться принадлежащим ему на праве собственности движимым и недвижимым имуществом, находящимся на территории </w:t>
      </w:r>
      <w:r w:rsidR="00AB7ECE" w:rsidRPr="00103CF7">
        <w:rPr>
          <w:bCs/>
          <w:szCs w:val="28"/>
        </w:rPr>
        <w:t>ОЭЗ ППТ «Кулибин»</w:t>
      </w:r>
      <w:r w:rsidRPr="00103CF7">
        <w:rPr>
          <w:bCs/>
          <w:szCs w:val="28"/>
        </w:rPr>
        <w:t>, по своему усмотрению в соответствии с гражданским законодательством Российской Федерации при соблюдении условий, установленных Федеральным законом об особых экономических зон</w:t>
      </w:r>
      <w:r w:rsidRPr="00D07BC7">
        <w:rPr>
          <w:bCs/>
          <w:szCs w:val="28"/>
        </w:rPr>
        <w:t>ах, в случае утраты статуса резидента</w:t>
      </w:r>
      <w:r w:rsidR="00CF2E5D">
        <w:rPr>
          <w:bCs/>
          <w:szCs w:val="28"/>
        </w:rPr>
        <w:br/>
        <w:t>ОЭЗ ППТ «Кулибин»</w:t>
      </w:r>
      <w:r w:rsidR="00AB7ECE">
        <w:rPr>
          <w:bCs/>
          <w:szCs w:val="28"/>
        </w:rPr>
        <w:t>.</w:t>
      </w:r>
    </w:p>
    <w:p w14:paraId="57D9F09F" w14:textId="47F5832E" w:rsidR="00262536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2.6.4. Запрашивать у </w:t>
      </w:r>
      <w:bookmarkStart w:id="0" w:name="_Hlk55848610"/>
      <w:r w:rsidR="00895889" w:rsidRPr="00895889">
        <w:rPr>
          <w:rFonts w:eastAsia="Calibri"/>
          <w:szCs w:val="28"/>
          <w:lang w:eastAsia="en-US"/>
        </w:rPr>
        <w:t>Управляющ</w:t>
      </w:r>
      <w:r w:rsidR="00895889">
        <w:rPr>
          <w:rFonts w:eastAsia="Calibri"/>
          <w:szCs w:val="28"/>
          <w:lang w:eastAsia="en-US"/>
        </w:rPr>
        <w:t>ей</w:t>
      </w:r>
      <w:r w:rsidR="00895889" w:rsidRPr="00895889">
        <w:rPr>
          <w:rFonts w:eastAsia="Calibri"/>
          <w:szCs w:val="28"/>
          <w:lang w:eastAsia="en-US"/>
        </w:rPr>
        <w:t xml:space="preserve"> компани</w:t>
      </w:r>
      <w:r w:rsidR="00895889">
        <w:rPr>
          <w:rFonts w:eastAsia="Calibri"/>
          <w:szCs w:val="28"/>
          <w:lang w:eastAsia="en-US"/>
        </w:rPr>
        <w:t xml:space="preserve">и </w:t>
      </w:r>
      <w:bookmarkEnd w:id="0"/>
      <w:r w:rsidRPr="00D07BC7">
        <w:rPr>
          <w:bCs/>
          <w:szCs w:val="28"/>
        </w:rPr>
        <w:t xml:space="preserve">информацию о планируемом составе сетей тепло-, газо-, водоснабжения и водоотведения, электрических сетей на </w:t>
      </w:r>
      <w:r w:rsidRPr="00D07BC7">
        <w:rPr>
          <w:bCs/>
          <w:szCs w:val="28"/>
        </w:rPr>
        <w:lastRenderedPageBreak/>
        <w:t xml:space="preserve">территории </w:t>
      </w:r>
      <w:r w:rsidR="00AB7ECE">
        <w:rPr>
          <w:bCs/>
          <w:szCs w:val="28"/>
        </w:rPr>
        <w:t>ОЭЗ ППТ «Кулибин»</w:t>
      </w:r>
      <w:r w:rsidRPr="00D07BC7">
        <w:rPr>
          <w:bCs/>
          <w:szCs w:val="28"/>
        </w:rPr>
        <w:t>, этапах строительства и сроках их ввода в эксплуатацию</w:t>
      </w:r>
      <w:r w:rsidR="00AB7ECE">
        <w:rPr>
          <w:bCs/>
          <w:szCs w:val="28"/>
        </w:rPr>
        <w:t>.</w:t>
      </w:r>
    </w:p>
    <w:p w14:paraId="5EF0DE46" w14:textId="50FB6302" w:rsidR="006F0684" w:rsidRDefault="006F0684" w:rsidP="006F0684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</w:t>
      </w:r>
      <w:r w:rsidR="00AB7ECE">
        <w:rPr>
          <w:bCs/>
          <w:szCs w:val="28"/>
        </w:rPr>
        <w:t>6</w:t>
      </w:r>
      <w:r w:rsidRPr="00D07BC7">
        <w:rPr>
          <w:bCs/>
          <w:szCs w:val="28"/>
        </w:rPr>
        <w:t>.</w:t>
      </w:r>
      <w:r w:rsidR="00AB7ECE">
        <w:rPr>
          <w:bCs/>
          <w:szCs w:val="28"/>
        </w:rPr>
        <w:t>5</w:t>
      </w:r>
      <w:r w:rsidRPr="00D07BC7">
        <w:rPr>
          <w:bCs/>
          <w:szCs w:val="28"/>
        </w:rPr>
        <w:t xml:space="preserve">. </w:t>
      </w:r>
      <w:r>
        <w:rPr>
          <w:bCs/>
          <w:szCs w:val="28"/>
        </w:rPr>
        <w:t xml:space="preserve">Запрашивать у </w:t>
      </w:r>
      <w:r w:rsidR="00895889" w:rsidRPr="00895889">
        <w:rPr>
          <w:rFonts w:eastAsia="Calibri"/>
          <w:szCs w:val="28"/>
          <w:lang w:eastAsia="en-US"/>
        </w:rPr>
        <w:t>Управляющ</w:t>
      </w:r>
      <w:r w:rsidR="00895889">
        <w:rPr>
          <w:rFonts w:eastAsia="Calibri"/>
          <w:szCs w:val="28"/>
          <w:lang w:eastAsia="en-US"/>
        </w:rPr>
        <w:t>ей</w:t>
      </w:r>
      <w:r w:rsidR="00895889" w:rsidRPr="00895889">
        <w:rPr>
          <w:rFonts w:eastAsia="Calibri"/>
          <w:szCs w:val="28"/>
          <w:lang w:eastAsia="en-US"/>
        </w:rPr>
        <w:t xml:space="preserve"> компани</w:t>
      </w:r>
      <w:r w:rsidR="00895889">
        <w:rPr>
          <w:rFonts w:eastAsia="Calibri"/>
          <w:szCs w:val="28"/>
          <w:lang w:eastAsia="en-US"/>
        </w:rPr>
        <w:t xml:space="preserve">и </w:t>
      </w:r>
      <w:r>
        <w:rPr>
          <w:bCs/>
          <w:szCs w:val="28"/>
        </w:rPr>
        <w:t>информацию об изменении объемов и мощностей потребляемых топливно-энергетических ресурсов в порядке и на условиях, предусмотренных законодательством Российской Федерации</w:t>
      </w:r>
      <w:r w:rsidR="00F02708">
        <w:rPr>
          <w:bCs/>
          <w:szCs w:val="28"/>
        </w:rPr>
        <w:t>.</w:t>
      </w:r>
    </w:p>
    <w:p w14:paraId="598C0D74" w14:textId="77777777" w:rsidR="00262536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2.6.</w:t>
      </w:r>
      <w:r w:rsidR="00AB7ECE">
        <w:rPr>
          <w:bCs/>
          <w:szCs w:val="28"/>
        </w:rPr>
        <w:t>6</w:t>
      </w:r>
      <w:r w:rsidRPr="00D07BC7">
        <w:rPr>
          <w:bCs/>
          <w:szCs w:val="28"/>
        </w:rPr>
        <w:t>. Осуществлять иные права, предусмотренные законодательством Российской Федерации.</w:t>
      </w:r>
    </w:p>
    <w:p w14:paraId="331F208C" w14:textId="09E253ED" w:rsidR="00435674" w:rsidRDefault="00435674" w:rsidP="00435674">
      <w:pPr>
        <w:ind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3. Срок действия соглашения</w:t>
      </w:r>
    </w:p>
    <w:p w14:paraId="4C30609E" w14:textId="77777777" w:rsidR="00435674" w:rsidRDefault="00435674" w:rsidP="00435674">
      <w:pPr>
        <w:ind w:firstLine="720"/>
        <w:jc w:val="center"/>
        <w:rPr>
          <w:b/>
          <w:bCs/>
          <w:szCs w:val="28"/>
        </w:rPr>
      </w:pPr>
    </w:p>
    <w:p w14:paraId="76F76B5B" w14:textId="77777777" w:rsidR="00435674" w:rsidRDefault="00435674" w:rsidP="00435674">
      <w:pPr>
        <w:ind w:firstLine="720"/>
        <w:rPr>
          <w:bCs/>
          <w:szCs w:val="28"/>
        </w:rPr>
      </w:pPr>
      <w:r>
        <w:rPr>
          <w:bCs/>
          <w:szCs w:val="28"/>
        </w:rPr>
        <w:t>3.1. Настоящее Соглашение вступает в силу с даты его подписания Сторонами и заключается на срок до 22 мая 2069 года.</w:t>
      </w:r>
    </w:p>
    <w:p w14:paraId="0CDE79B9" w14:textId="77777777" w:rsidR="00262536" w:rsidRPr="00D07BC7" w:rsidRDefault="00262536" w:rsidP="00481D1F">
      <w:pPr>
        <w:ind w:firstLine="0"/>
        <w:rPr>
          <w:bCs/>
          <w:szCs w:val="28"/>
        </w:rPr>
      </w:pPr>
    </w:p>
    <w:p w14:paraId="4DF064D4" w14:textId="77777777" w:rsidR="00262536" w:rsidRDefault="00262536" w:rsidP="00262536">
      <w:pPr>
        <w:ind w:firstLine="720"/>
        <w:jc w:val="center"/>
        <w:rPr>
          <w:b/>
          <w:bCs/>
          <w:szCs w:val="28"/>
        </w:rPr>
      </w:pPr>
      <w:r w:rsidRPr="00D07BC7">
        <w:rPr>
          <w:b/>
          <w:bCs/>
          <w:szCs w:val="28"/>
        </w:rPr>
        <w:t>4. Условия изменения и прекращения действия соглашения</w:t>
      </w:r>
    </w:p>
    <w:p w14:paraId="1A5902D1" w14:textId="77777777" w:rsidR="0024441A" w:rsidRPr="00D07BC7" w:rsidRDefault="0024441A" w:rsidP="00262536">
      <w:pPr>
        <w:ind w:firstLine="720"/>
        <w:jc w:val="center"/>
        <w:rPr>
          <w:b/>
          <w:bCs/>
          <w:szCs w:val="28"/>
        </w:rPr>
      </w:pPr>
    </w:p>
    <w:p w14:paraId="63CDD1AF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4.1. Настоящее Соглашение может быть изменено в порядке, предусмотренном Федеральным законом об особых экономических зонах. Изменения, вносимые в настоящее Соглашение, оформляются дополнительными соглашениями к настоящему Соглашению.</w:t>
      </w:r>
    </w:p>
    <w:p w14:paraId="69F20488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4.2. Действие настоящего Соглашения прекращается:</w:t>
      </w:r>
    </w:p>
    <w:p w14:paraId="04A4CD12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4.2.1. По окончании срока, на который настоящее Соглашение было заключено</w:t>
      </w:r>
      <w:r w:rsidR="008C2E7E">
        <w:rPr>
          <w:bCs/>
          <w:szCs w:val="28"/>
        </w:rPr>
        <w:t>.</w:t>
      </w:r>
    </w:p>
    <w:p w14:paraId="415BE216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4.2.2. В случае расторжения настоящего Соглашения</w:t>
      </w:r>
      <w:r w:rsidR="008C2E7E">
        <w:rPr>
          <w:bCs/>
          <w:szCs w:val="28"/>
        </w:rPr>
        <w:t>.</w:t>
      </w:r>
    </w:p>
    <w:p w14:paraId="7CFD48D2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4.2.3. В случае досрочного прекращения существования </w:t>
      </w:r>
      <w:r w:rsidR="008C2E7E">
        <w:rPr>
          <w:bCs/>
          <w:szCs w:val="28"/>
        </w:rPr>
        <w:t>ОЭЗ ППТ «Кулибин».</w:t>
      </w:r>
    </w:p>
    <w:p w14:paraId="1BDF9089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4.2.4. В случае прекращения деятельности Резидента в качестве юридического лица или в качестве индивидуального предпринимателя</w:t>
      </w:r>
      <w:r w:rsidR="008C2E7E">
        <w:rPr>
          <w:bCs/>
          <w:szCs w:val="28"/>
        </w:rPr>
        <w:t>.</w:t>
      </w:r>
    </w:p>
    <w:p w14:paraId="6AB88F24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4.3. Настоящее Соглашение может быть расторгнуто по соглашению Сторон.</w:t>
      </w:r>
    </w:p>
    <w:p w14:paraId="45583AD5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4.4. Настоящее Соглашение может быть расторгнуто в судебном порядке по требованию Органа исполнительной власти при наличии отрицательного заключения государственной экспертизы проектной документации Резидента (в случае, когда проведение такой экспертизы предусмотрено законодательством Российской Федерации), если в разумный срок проектная документация не доработана с учетом замечаний и предложений, изложенных в указанном заключении.</w:t>
      </w:r>
    </w:p>
    <w:p w14:paraId="64D5E6A7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</w:t>
      </w:r>
      <w:r w:rsidR="009B4EE4">
        <w:rPr>
          <w:bCs/>
          <w:szCs w:val="28"/>
        </w:rPr>
        <w:t>5</w:t>
      </w:r>
      <w:r w:rsidRPr="00D07BC7">
        <w:rPr>
          <w:bCs/>
          <w:szCs w:val="28"/>
        </w:rPr>
        <w:t>. Настоящее Соглашение может быть расторгнуто судом по требованию одной из Сторон в связи с существенным нарушением его условий другой Стороной, существенным изменением обстоятельств или по иным основаниям, предусмотренным Федеральным законом об особых экономических зонах.</w:t>
      </w:r>
    </w:p>
    <w:p w14:paraId="7CFE765F" w14:textId="77777777" w:rsidR="00262536" w:rsidRDefault="00262536" w:rsidP="00DC656C">
      <w:pPr>
        <w:ind w:firstLine="720"/>
        <w:rPr>
          <w:bCs/>
          <w:szCs w:val="28"/>
        </w:rPr>
      </w:pPr>
      <w:r w:rsidRPr="00D07BC7">
        <w:rPr>
          <w:bCs/>
          <w:szCs w:val="28"/>
        </w:rPr>
        <w:t>4.</w:t>
      </w:r>
      <w:r w:rsidR="009B4EE4">
        <w:rPr>
          <w:bCs/>
          <w:szCs w:val="28"/>
        </w:rPr>
        <w:t>6</w:t>
      </w:r>
      <w:r w:rsidRPr="00D07BC7">
        <w:rPr>
          <w:bCs/>
          <w:szCs w:val="28"/>
        </w:rPr>
        <w:t>. По настоящему Соглашению существенными нарушениями при исполнении Сторонами принятых на себя обязательств являются нарушения, предусмотренные частью 3 статьи 20 Федерального закона об особых экономических зонах.</w:t>
      </w:r>
    </w:p>
    <w:p w14:paraId="2BB744DB" w14:textId="77777777" w:rsidR="002F0BC2" w:rsidRDefault="002F0BC2" w:rsidP="00DC656C">
      <w:pPr>
        <w:ind w:firstLine="720"/>
        <w:rPr>
          <w:bCs/>
          <w:szCs w:val="28"/>
        </w:rPr>
      </w:pPr>
    </w:p>
    <w:p w14:paraId="5BB20E43" w14:textId="77777777" w:rsidR="00060D32" w:rsidRDefault="00060D32" w:rsidP="00DC656C">
      <w:pPr>
        <w:ind w:firstLine="720"/>
        <w:rPr>
          <w:bCs/>
          <w:szCs w:val="28"/>
        </w:rPr>
      </w:pPr>
    </w:p>
    <w:p w14:paraId="58DA0DCF" w14:textId="77777777" w:rsidR="00060D32" w:rsidRDefault="00060D32" w:rsidP="00DC656C">
      <w:pPr>
        <w:ind w:firstLine="720"/>
        <w:rPr>
          <w:bCs/>
          <w:szCs w:val="28"/>
        </w:rPr>
      </w:pPr>
    </w:p>
    <w:p w14:paraId="4050A680" w14:textId="77777777" w:rsidR="00060D32" w:rsidRPr="00D07BC7" w:rsidRDefault="00060D32" w:rsidP="00DC656C">
      <w:pPr>
        <w:ind w:firstLine="720"/>
        <w:rPr>
          <w:bCs/>
          <w:szCs w:val="28"/>
        </w:rPr>
      </w:pPr>
      <w:bookmarkStart w:id="1" w:name="_GoBack"/>
      <w:bookmarkEnd w:id="1"/>
    </w:p>
    <w:p w14:paraId="090EB98B" w14:textId="77777777" w:rsidR="00262536" w:rsidRDefault="00262536" w:rsidP="00262536">
      <w:pPr>
        <w:ind w:firstLine="720"/>
        <w:jc w:val="center"/>
        <w:rPr>
          <w:b/>
          <w:bCs/>
          <w:szCs w:val="28"/>
        </w:rPr>
      </w:pPr>
      <w:r w:rsidRPr="00D07BC7">
        <w:rPr>
          <w:b/>
          <w:bCs/>
          <w:szCs w:val="28"/>
        </w:rPr>
        <w:lastRenderedPageBreak/>
        <w:t>5. Ответственность сторон</w:t>
      </w:r>
    </w:p>
    <w:p w14:paraId="14F0B94E" w14:textId="77777777" w:rsidR="0024441A" w:rsidRPr="00D07BC7" w:rsidRDefault="0024441A" w:rsidP="00262536">
      <w:pPr>
        <w:ind w:firstLine="720"/>
        <w:jc w:val="center"/>
        <w:rPr>
          <w:b/>
          <w:bCs/>
          <w:szCs w:val="28"/>
        </w:rPr>
      </w:pPr>
    </w:p>
    <w:p w14:paraId="72019477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5.1. За неисполнение обязательств по настоящему Соглашению Стороны несут ответственность в соответствии с законодательством Российской Федерации.</w:t>
      </w:r>
    </w:p>
    <w:p w14:paraId="41A97CBC" w14:textId="0B8A550C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5.2. При досрочном прекращении действия настоящего Соглашения в связи с существенным нарушением Резидентом условий настоящего Соглашения лицо, утратившее статус резидента </w:t>
      </w:r>
      <w:r w:rsidR="00CF2E5D">
        <w:rPr>
          <w:bCs/>
          <w:szCs w:val="28"/>
        </w:rPr>
        <w:t>ОЭЗ ППТ «Кулибин»</w:t>
      </w:r>
      <w:r w:rsidRPr="00D07BC7">
        <w:rPr>
          <w:bCs/>
          <w:szCs w:val="28"/>
        </w:rPr>
        <w:t>, обязано уплатить штраф в размере 5 (</w:t>
      </w:r>
      <w:r w:rsidR="00134876">
        <w:rPr>
          <w:bCs/>
          <w:szCs w:val="28"/>
        </w:rPr>
        <w:t>П</w:t>
      </w:r>
      <w:r w:rsidRPr="00D07BC7">
        <w:rPr>
          <w:bCs/>
          <w:szCs w:val="28"/>
        </w:rPr>
        <w:t xml:space="preserve">яти) процентов от суммы инвестиций, предусмотренной пунктом 2.5.2 настоящего Соглашения, за вычетом объема инвестиций, осуществленных на дату утраты статуса резидента </w:t>
      </w:r>
      <w:r w:rsidR="00CF2E5D">
        <w:rPr>
          <w:bCs/>
          <w:szCs w:val="28"/>
        </w:rPr>
        <w:t>ОЭЗ ППТ «Кулибин»</w:t>
      </w:r>
      <w:r w:rsidRPr="00D07BC7">
        <w:rPr>
          <w:bCs/>
          <w:szCs w:val="28"/>
        </w:rPr>
        <w:t>, но не более 5 000 000 (Пяти миллионов) рублей и не менее 150 000 (Ста пятидесяти тысяч) рублей.</w:t>
      </w:r>
    </w:p>
    <w:p w14:paraId="1E231A88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5.3. Стороны освобождаются от ответственности за неисполнение или ненадлежащее исполнение обязательств по настоящему Соглашению в случае наступления обстоятельств непреодолимой силы.</w:t>
      </w:r>
    </w:p>
    <w:p w14:paraId="43BD8BE7" w14:textId="58CA69A6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5.4. При наступлении обстоятельств непреодолимой силы Сторона не позднее 3 (</w:t>
      </w:r>
      <w:r w:rsidR="00134876">
        <w:t>Т</w:t>
      </w:r>
      <w:r w:rsidRPr="00D07BC7">
        <w:rPr>
          <w:bCs/>
          <w:szCs w:val="28"/>
        </w:rPr>
        <w:t>рех) рабочих дней с момента их наступления обязана уведомить другую Сторону об их наступлении. Уведомление должно содержать данные о характере обстоятельств, а также документы, удостоверяющие наличие этих обстоятельств.</w:t>
      </w:r>
    </w:p>
    <w:p w14:paraId="59ACF51B" w14:textId="0F1F1CC1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5.5. В течение 30 (</w:t>
      </w:r>
      <w:r w:rsidR="00134876">
        <w:rPr>
          <w:bCs/>
          <w:szCs w:val="28"/>
        </w:rPr>
        <w:t>Т</w:t>
      </w:r>
      <w:r w:rsidRPr="00D07BC7">
        <w:rPr>
          <w:bCs/>
          <w:szCs w:val="28"/>
        </w:rPr>
        <w:t xml:space="preserve">ридцати) рабочих дней с момента получения Стороной </w:t>
      </w:r>
      <w:r w:rsidR="008C2E7E">
        <w:rPr>
          <w:bCs/>
          <w:szCs w:val="28"/>
        </w:rPr>
        <w:t xml:space="preserve">настоящего Соглашения </w:t>
      </w:r>
      <w:r w:rsidRPr="00D07BC7">
        <w:rPr>
          <w:bCs/>
          <w:szCs w:val="28"/>
        </w:rPr>
        <w:t>уведомления о наступлении обстоятельств непреодолимой силы Стороны должны определить наиболее эффективный порядок взаимодействия для уменьшения влияния обстоятельств непреодолимой силы, а также наиболее приемлемые способы исполнения условий настоящего Соглашения.</w:t>
      </w:r>
    </w:p>
    <w:p w14:paraId="5B4404FE" w14:textId="269981D4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5.6. В случае если в результате наступления обстоятельств непреодолимой силы существенно нарушены сроки исполнения всех либо существенной части обязательств Стороны по настоящему Соглашению в течение 180 (</w:t>
      </w:r>
      <w:r w:rsidR="00134876">
        <w:rPr>
          <w:bCs/>
          <w:szCs w:val="28"/>
        </w:rPr>
        <w:t>С</w:t>
      </w:r>
      <w:r w:rsidRPr="00D07BC7">
        <w:rPr>
          <w:bCs/>
          <w:szCs w:val="28"/>
        </w:rPr>
        <w:t>та восьмидесяти) дней подряд с момента получения другой Стороной уведомления о наступлении обстоятельства непреодолимой силы, каждая из Сторон имеет право направить другой Стороне уведомление о расторжении настоящего Соглашения не позднее чем за 30 (</w:t>
      </w:r>
      <w:r w:rsidR="00134876">
        <w:rPr>
          <w:bCs/>
          <w:szCs w:val="28"/>
        </w:rPr>
        <w:t>Т</w:t>
      </w:r>
      <w:r w:rsidRPr="00D07BC7">
        <w:rPr>
          <w:bCs/>
          <w:szCs w:val="28"/>
        </w:rPr>
        <w:t>ридцать) дней до прекращения действия настоящего Соглашения.</w:t>
      </w:r>
    </w:p>
    <w:p w14:paraId="5B806B99" w14:textId="77777777" w:rsidR="00DC656C" w:rsidRDefault="00DC656C" w:rsidP="00262536">
      <w:pPr>
        <w:ind w:firstLine="720"/>
        <w:jc w:val="center"/>
        <w:rPr>
          <w:b/>
          <w:bCs/>
          <w:szCs w:val="28"/>
        </w:rPr>
      </w:pPr>
    </w:p>
    <w:p w14:paraId="68ACB8ED" w14:textId="77777777" w:rsidR="00262536" w:rsidRDefault="00262536" w:rsidP="00262536">
      <w:pPr>
        <w:ind w:firstLine="720"/>
        <w:jc w:val="center"/>
        <w:rPr>
          <w:b/>
          <w:bCs/>
          <w:szCs w:val="28"/>
        </w:rPr>
      </w:pPr>
      <w:r w:rsidRPr="00D07BC7">
        <w:rPr>
          <w:b/>
          <w:bCs/>
          <w:szCs w:val="28"/>
        </w:rPr>
        <w:t>6. Порядок разрешения споров</w:t>
      </w:r>
    </w:p>
    <w:p w14:paraId="453F4EF6" w14:textId="77777777" w:rsidR="0024441A" w:rsidRPr="00D07BC7" w:rsidRDefault="0024441A" w:rsidP="00262536">
      <w:pPr>
        <w:ind w:firstLine="720"/>
        <w:jc w:val="center"/>
        <w:rPr>
          <w:b/>
          <w:bCs/>
          <w:szCs w:val="28"/>
        </w:rPr>
      </w:pPr>
    </w:p>
    <w:p w14:paraId="28C51EAB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6.1. Споры и разногласия, связанные с выполнением условий настоящего Соглашения, разрешаются Сторонами путем переговоров.</w:t>
      </w:r>
    </w:p>
    <w:p w14:paraId="2D363DCB" w14:textId="30D94300" w:rsidR="00262536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6.2. В случае недостижения согласия Сторонами споры и разногласия подлежат разрешению в </w:t>
      </w:r>
      <w:r w:rsidR="008C2E7E">
        <w:rPr>
          <w:bCs/>
          <w:szCs w:val="28"/>
        </w:rPr>
        <w:t xml:space="preserve">Арбитражном суде Нижегородской области </w:t>
      </w:r>
      <w:r w:rsidRPr="00D07BC7">
        <w:rPr>
          <w:bCs/>
          <w:szCs w:val="28"/>
        </w:rPr>
        <w:t>в соответствии с законодательством Российской Федерации.</w:t>
      </w:r>
    </w:p>
    <w:p w14:paraId="6A843618" w14:textId="77777777" w:rsidR="00134876" w:rsidRDefault="00134876" w:rsidP="00262536">
      <w:pPr>
        <w:ind w:firstLine="720"/>
        <w:jc w:val="center"/>
        <w:rPr>
          <w:b/>
          <w:bCs/>
          <w:szCs w:val="28"/>
        </w:rPr>
      </w:pPr>
    </w:p>
    <w:p w14:paraId="737BE4E1" w14:textId="61894761" w:rsidR="00262536" w:rsidRDefault="00262536" w:rsidP="00262536">
      <w:pPr>
        <w:ind w:firstLine="720"/>
        <w:jc w:val="center"/>
        <w:rPr>
          <w:b/>
          <w:bCs/>
          <w:szCs w:val="28"/>
        </w:rPr>
      </w:pPr>
      <w:r w:rsidRPr="00D07BC7">
        <w:rPr>
          <w:b/>
          <w:bCs/>
          <w:szCs w:val="28"/>
        </w:rPr>
        <w:t>7. Заключительные положения</w:t>
      </w:r>
    </w:p>
    <w:p w14:paraId="1D685DC0" w14:textId="77777777" w:rsidR="00B94B7E" w:rsidRDefault="00B94B7E" w:rsidP="00262536">
      <w:pPr>
        <w:ind w:firstLine="720"/>
        <w:jc w:val="center"/>
        <w:rPr>
          <w:b/>
          <w:bCs/>
          <w:szCs w:val="28"/>
        </w:rPr>
      </w:pPr>
    </w:p>
    <w:p w14:paraId="25950046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 xml:space="preserve">7.1. Резидент не вправе иметь филиалы и представительства за пределами территории </w:t>
      </w:r>
      <w:r w:rsidR="008C2E7E">
        <w:rPr>
          <w:bCs/>
          <w:szCs w:val="28"/>
        </w:rPr>
        <w:t>ОЭЗ ППТ «Кулибин»</w:t>
      </w:r>
      <w:r w:rsidRPr="00D07BC7">
        <w:rPr>
          <w:bCs/>
          <w:szCs w:val="28"/>
        </w:rPr>
        <w:t>.</w:t>
      </w:r>
    </w:p>
    <w:p w14:paraId="6038467C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lastRenderedPageBreak/>
        <w:t>7.2. Резидент не вправе передавать свои права и обязанности по настоящему Соглашению другому лицу.</w:t>
      </w:r>
    </w:p>
    <w:p w14:paraId="69F4E0B4" w14:textId="77777777" w:rsidR="00262536" w:rsidRPr="00D07BC7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7.</w:t>
      </w:r>
      <w:r w:rsidR="0024441A">
        <w:rPr>
          <w:bCs/>
          <w:szCs w:val="28"/>
        </w:rPr>
        <w:t>3</w:t>
      </w:r>
      <w:r w:rsidRPr="00D07BC7">
        <w:rPr>
          <w:bCs/>
          <w:szCs w:val="28"/>
        </w:rPr>
        <w:t>. В случае прекращения действия настоящего Соглашения расходы, понесенные Резидентом в связи с исполнением настоящего Соглашения, возмещению не подлежат.</w:t>
      </w:r>
    </w:p>
    <w:p w14:paraId="725D5B8A" w14:textId="376A062E" w:rsidR="00262536" w:rsidRPr="006273EF" w:rsidRDefault="00262536" w:rsidP="00262536">
      <w:pPr>
        <w:ind w:firstLine="720"/>
        <w:rPr>
          <w:bCs/>
          <w:szCs w:val="28"/>
        </w:rPr>
      </w:pPr>
      <w:r w:rsidRPr="00D07BC7">
        <w:rPr>
          <w:bCs/>
          <w:szCs w:val="28"/>
        </w:rPr>
        <w:t>7.</w:t>
      </w:r>
      <w:r w:rsidR="0024441A">
        <w:rPr>
          <w:bCs/>
          <w:szCs w:val="28"/>
        </w:rPr>
        <w:t>4</w:t>
      </w:r>
      <w:r w:rsidRPr="00D07BC7">
        <w:rPr>
          <w:bCs/>
          <w:szCs w:val="28"/>
        </w:rPr>
        <w:t xml:space="preserve">. Настоящее Соглашение составлено в </w:t>
      </w:r>
      <w:r w:rsidR="00F02708">
        <w:rPr>
          <w:bCs/>
          <w:szCs w:val="28"/>
        </w:rPr>
        <w:t>3</w:t>
      </w:r>
      <w:r w:rsidRPr="00D07BC7">
        <w:rPr>
          <w:bCs/>
          <w:szCs w:val="28"/>
        </w:rPr>
        <w:t xml:space="preserve"> (</w:t>
      </w:r>
      <w:r w:rsidR="00134876">
        <w:rPr>
          <w:bCs/>
          <w:szCs w:val="28"/>
        </w:rPr>
        <w:t>Т</w:t>
      </w:r>
      <w:r w:rsidRPr="00D07BC7">
        <w:rPr>
          <w:bCs/>
          <w:szCs w:val="28"/>
        </w:rPr>
        <w:t xml:space="preserve">рех) экземплярах, имеющих одинаковую </w:t>
      </w:r>
      <w:r w:rsidRPr="006273EF">
        <w:rPr>
          <w:bCs/>
          <w:szCs w:val="28"/>
        </w:rPr>
        <w:t>юридическую силу, по одному экземпляру для каждой из Сторон.</w:t>
      </w:r>
    </w:p>
    <w:p w14:paraId="028DAA88" w14:textId="77777777" w:rsidR="00262536" w:rsidRPr="006273EF" w:rsidRDefault="00262536" w:rsidP="00262536">
      <w:pPr>
        <w:ind w:firstLine="720"/>
        <w:rPr>
          <w:bCs/>
          <w:szCs w:val="28"/>
        </w:rPr>
      </w:pPr>
      <w:r w:rsidRPr="006273EF">
        <w:rPr>
          <w:bCs/>
          <w:szCs w:val="28"/>
        </w:rPr>
        <w:t>7.</w:t>
      </w:r>
      <w:r w:rsidR="0024441A" w:rsidRPr="006273EF">
        <w:rPr>
          <w:bCs/>
          <w:szCs w:val="28"/>
        </w:rPr>
        <w:t>5</w:t>
      </w:r>
      <w:r w:rsidRPr="006273EF">
        <w:rPr>
          <w:bCs/>
          <w:szCs w:val="28"/>
        </w:rPr>
        <w:t>. К настоящему Соглашению прилагаются и являются его неотъемлемой частью:</w:t>
      </w:r>
    </w:p>
    <w:p w14:paraId="0FD3DE61" w14:textId="77777777" w:rsidR="006273EF" w:rsidRDefault="0024441A" w:rsidP="00293F45">
      <w:pPr>
        <w:ind w:firstLine="720"/>
        <w:rPr>
          <w:bCs/>
          <w:szCs w:val="28"/>
        </w:rPr>
      </w:pPr>
      <w:r w:rsidRPr="006273EF">
        <w:rPr>
          <w:bCs/>
          <w:szCs w:val="28"/>
        </w:rPr>
        <w:t>7.5.</w:t>
      </w:r>
      <w:r w:rsidR="003A39D0">
        <w:rPr>
          <w:bCs/>
          <w:szCs w:val="28"/>
        </w:rPr>
        <w:t>1</w:t>
      </w:r>
      <w:r w:rsidRPr="006273EF">
        <w:rPr>
          <w:bCs/>
          <w:szCs w:val="28"/>
        </w:rPr>
        <w:t>.</w:t>
      </w:r>
      <w:r w:rsidR="00262536" w:rsidRPr="006273EF">
        <w:rPr>
          <w:bCs/>
          <w:szCs w:val="28"/>
        </w:rPr>
        <w:t xml:space="preserve"> Бизнес-план</w:t>
      </w:r>
      <w:r w:rsidR="006273EF" w:rsidRPr="006273EF">
        <w:rPr>
          <w:bCs/>
          <w:szCs w:val="28"/>
        </w:rPr>
        <w:t>.</w:t>
      </w:r>
    </w:p>
    <w:p w14:paraId="4E06E0D8" w14:textId="77777777" w:rsidR="001E574A" w:rsidRPr="006273EF" w:rsidRDefault="00967504" w:rsidP="00293F45">
      <w:pPr>
        <w:ind w:firstLine="720"/>
        <w:rPr>
          <w:bCs/>
          <w:szCs w:val="28"/>
        </w:rPr>
      </w:pPr>
      <w:r>
        <w:rPr>
          <w:bCs/>
          <w:szCs w:val="28"/>
        </w:rPr>
        <w:t>7.5.2. План-график реализации Б</w:t>
      </w:r>
      <w:r w:rsidR="001E574A">
        <w:rPr>
          <w:bCs/>
          <w:szCs w:val="28"/>
        </w:rPr>
        <w:t>изнес-плана.</w:t>
      </w:r>
    </w:p>
    <w:p w14:paraId="78EC9263" w14:textId="62AD5EAF" w:rsidR="00262536" w:rsidRDefault="00262536" w:rsidP="00262536">
      <w:pPr>
        <w:ind w:firstLine="720"/>
        <w:rPr>
          <w:bCs/>
          <w:szCs w:val="28"/>
        </w:rPr>
      </w:pPr>
      <w:r w:rsidRPr="006273EF">
        <w:rPr>
          <w:bCs/>
          <w:szCs w:val="28"/>
        </w:rPr>
        <w:t>7.</w:t>
      </w:r>
      <w:r w:rsidR="0024441A" w:rsidRPr="006273EF">
        <w:rPr>
          <w:bCs/>
          <w:szCs w:val="28"/>
        </w:rPr>
        <w:t>5</w:t>
      </w:r>
      <w:r w:rsidRPr="006273EF">
        <w:rPr>
          <w:bCs/>
          <w:szCs w:val="28"/>
        </w:rPr>
        <w:t>.</w:t>
      </w:r>
      <w:r w:rsidR="001E574A">
        <w:rPr>
          <w:bCs/>
          <w:szCs w:val="28"/>
        </w:rPr>
        <w:t>3</w:t>
      </w:r>
      <w:r w:rsidRPr="006273EF">
        <w:rPr>
          <w:bCs/>
          <w:szCs w:val="28"/>
        </w:rPr>
        <w:t>. Копия</w:t>
      </w:r>
      <w:r w:rsidR="00BB48FE">
        <w:rPr>
          <w:bCs/>
          <w:szCs w:val="28"/>
        </w:rPr>
        <w:t xml:space="preserve"> протокола </w:t>
      </w:r>
      <w:r w:rsidR="0024441A" w:rsidRPr="006273EF">
        <w:rPr>
          <w:bCs/>
          <w:szCs w:val="28"/>
        </w:rPr>
        <w:t>заседания э</w:t>
      </w:r>
      <w:r w:rsidRPr="006273EF">
        <w:rPr>
          <w:bCs/>
          <w:szCs w:val="28"/>
        </w:rPr>
        <w:t xml:space="preserve">кспертного совета </w:t>
      </w:r>
      <w:r w:rsidR="006273EF" w:rsidRPr="006273EF">
        <w:rPr>
          <w:bCs/>
          <w:szCs w:val="28"/>
        </w:rPr>
        <w:t>ОЭЗ ППТ «Кулибин»</w:t>
      </w:r>
      <w:r w:rsidR="00BB48FE">
        <w:rPr>
          <w:bCs/>
          <w:szCs w:val="28"/>
        </w:rPr>
        <w:t xml:space="preserve"> (номер, дата)</w:t>
      </w:r>
      <w:r w:rsidR="006273EF">
        <w:rPr>
          <w:bCs/>
          <w:szCs w:val="28"/>
        </w:rPr>
        <w:t>.</w:t>
      </w:r>
    </w:p>
    <w:p w14:paraId="58BA1509" w14:textId="77777777" w:rsidR="00B94B7E" w:rsidRDefault="00B94B7E" w:rsidP="00262536">
      <w:pPr>
        <w:ind w:firstLine="720"/>
        <w:rPr>
          <w:bCs/>
          <w:szCs w:val="28"/>
        </w:rPr>
      </w:pPr>
    </w:p>
    <w:p w14:paraId="1A40C89E" w14:textId="77777777" w:rsidR="00262536" w:rsidRDefault="00262536" w:rsidP="00262536">
      <w:pPr>
        <w:ind w:firstLine="720"/>
        <w:jc w:val="center"/>
        <w:rPr>
          <w:b/>
          <w:bCs/>
          <w:szCs w:val="28"/>
        </w:rPr>
      </w:pPr>
      <w:r w:rsidRPr="00D07BC7">
        <w:rPr>
          <w:b/>
          <w:bCs/>
          <w:szCs w:val="28"/>
        </w:rPr>
        <w:t>8. Реквизиты и подписи сторон</w:t>
      </w:r>
    </w:p>
    <w:p w14:paraId="5AD64C3E" w14:textId="77777777" w:rsidR="00533A9B" w:rsidRDefault="00533A9B" w:rsidP="00262536">
      <w:pPr>
        <w:ind w:firstLine="720"/>
        <w:jc w:val="center"/>
        <w:rPr>
          <w:b/>
          <w:bCs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928"/>
        <w:gridCol w:w="5528"/>
      </w:tblGrid>
      <w:tr w:rsidR="00552109" w:rsidRPr="00D07BC7" w14:paraId="56F2A320" w14:textId="77777777" w:rsidTr="00134876">
        <w:trPr>
          <w:trHeight w:val="4729"/>
        </w:trPr>
        <w:tc>
          <w:tcPr>
            <w:tcW w:w="4928" w:type="dxa"/>
            <w:shd w:val="clear" w:color="auto" w:fill="auto"/>
          </w:tcPr>
          <w:p w14:paraId="5833436C" w14:textId="77777777" w:rsidR="00552109" w:rsidRPr="000C7493" w:rsidRDefault="00552109" w:rsidP="00E02C51">
            <w:pPr>
              <w:ind w:firstLine="0"/>
              <w:jc w:val="left"/>
              <w:rPr>
                <w:b/>
                <w:szCs w:val="28"/>
              </w:rPr>
            </w:pPr>
            <w:r w:rsidRPr="000C7493">
              <w:rPr>
                <w:b/>
                <w:szCs w:val="28"/>
              </w:rPr>
              <w:t>Орган исполнительной власти</w:t>
            </w:r>
          </w:p>
          <w:p w14:paraId="7833EC88" w14:textId="6EC9BA21" w:rsidR="0010133A" w:rsidRPr="0087645D" w:rsidRDefault="00552109" w:rsidP="00E02C51">
            <w:pPr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Министерство экономического развития и инвестиций Нижегородской области</w:t>
            </w:r>
          </w:p>
          <w:p w14:paraId="59B9C9CC" w14:textId="6D1244A8" w:rsidR="00552109" w:rsidRDefault="00552109" w:rsidP="00E02C51">
            <w:pPr>
              <w:ind w:firstLine="0"/>
              <w:jc w:val="left"/>
              <w:rPr>
                <w:bCs/>
                <w:szCs w:val="28"/>
              </w:rPr>
            </w:pPr>
            <w:r w:rsidRPr="00D07BC7">
              <w:rPr>
                <w:bCs/>
                <w:szCs w:val="28"/>
              </w:rPr>
              <w:t xml:space="preserve">Адрес: </w:t>
            </w:r>
            <w:r w:rsidR="0010133A">
              <w:rPr>
                <w:bCs/>
                <w:szCs w:val="28"/>
              </w:rPr>
              <w:t xml:space="preserve">603082, </w:t>
            </w:r>
            <w:r w:rsidR="0010133A" w:rsidRPr="0010133A">
              <w:rPr>
                <w:bCs/>
                <w:szCs w:val="28"/>
              </w:rPr>
              <w:t>г. Нижний Новгород, Кремль, корпус 2</w:t>
            </w:r>
          </w:p>
          <w:p w14:paraId="7475075A" w14:textId="77777777" w:rsidR="00533A9B" w:rsidRDefault="00533A9B" w:rsidP="00E02C51">
            <w:pPr>
              <w:ind w:firstLine="0"/>
              <w:jc w:val="left"/>
              <w:rPr>
                <w:bCs/>
                <w:szCs w:val="28"/>
              </w:rPr>
            </w:pPr>
          </w:p>
          <w:p w14:paraId="58B6CE52" w14:textId="77777777" w:rsidR="0010133A" w:rsidRDefault="00552109" w:rsidP="00E02C51">
            <w:pPr>
              <w:ind w:firstLine="0"/>
              <w:jc w:val="left"/>
              <w:rPr>
                <w:bCs/>
                <w:szCs w:val="28"/>
              </w:rPr>
            </w:pPr>
            <w:r w:rsidRPr="00D07BC7">
              <w:rPr>
                <w:bCs/>
                <w:szCs w:val="28"/>
              </w:rPr>
              <w:t xml:space="preserve">ИНН: </w:t>
            </w:r>
            <w:r w:rsidR="0010133A" w:rsidRPr="0010133A">
              <w:rPr>
                <w:bCs/>
                <w:szCs w:val="28"/>
              </w:rPr>
              <w:t>5260162690</w:t>
            </w:r>
          </w:p>
          <w:p w14:paraId="63FD6F6C" w14:textId="6C147086" w:rsidR="00552109" w:rsidRDefault="00552109" w:rsidP="00E02C51">
            <w:pPr>
              <w:ind w:firstLine="0"/>
              <w:jc w:val="left"/>
              <w:rPr>
                <w:bCs/>
                <w:szCs w:val="28"/>
              </w:rPr>
            </w:pPr>
            <w:r w:rsidRPr="00D07BC7">
              <w:rPr>
                <w:bCs/>
                <w:szCs w:val="28"/>
              </w:rPr>
              <w:t>ОГРН:</w:t>
            </w:r>
            <w:r w:rsidR="0010133A" w:rsidRPr="0010133A">
              <w:rPr>
                <w:sz w:val="24"/>
                <w:szCs w:val="24"/>
              </w:rPr>
              <w:t xml:space="preserve"> </w:t>
            </w:r>
            <w:r w:rsidR="0010133A" w:rsidRPr="0010133A">
              <w:rPr>
                <w:bCs/>
                <w:szCs w:val="28"/>
              </w:rPr>
              <w:t>1055238202546</w:t>
            </w:r>
          </w:p>
          <w:p w14:paraId="6A37BC2A" w14:textId="77777777" w:rsidR="00533A9B" w:rsidRDefault="00533A9B" w:rsidP="00E02C51">
            <w:pPr>
              <w:ind w:firstLine="0"/>
              <w:jc w:val="left"/>
              <w:rPr>
                <w:bCs/>
                <w:szCs w:val="28"/>
              </w:rPr>
            </w:pPr>
          </w:p>
          <w:p w14:paraId="3445667E" w14:textId="72D0CEB9" w:rsidR="00552109" w:rsidRDefault="0010133A" w:rsidP="00E02C51">
            <w:pPr>
              <w:ind w:firstLine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Министр</w:t>
            </w:r>
          </w:p>
          <w:p w14:paraId="10D07077" w14:textId="77777777" w:rsidR="00134876" w:rsidRPr="00134876" w:rsidRDefault="00134876" w:rsidP="0087645D">
            <w:pPr>
              <w:ind w:firstLine="0"/>
              <w:jc w:val="left"/>
              <w:rPr>
                <w:bCs/>
                <w:szCs w:val="28"/>
              </w:rPr>
            </w:pPr>
          </w:p>
          <w:p w14:paraId="06C863F0" w14:textId="2CDC0C4B" w:rsidR="00552109" w:rsidRPr="0087645D" w:rsidRDefault="00552109" w:rsidP="0087645D">
            <w:pPr>
              <w:ind w:firstLine="0"/>
              <w:jc w:val="left"/>
              <w:rPr>
                <w:bCs/>
                <w:szCs w:val="28"/>
              </w:rPr>
            </w:pPr>
            <w:r w:rsidRPr="00134876">
              <w:rPr>
                <w:bCs/>
                <w:szCs w:val="28"/>
              </w:rPr>
              <w:t>__</w:t>
            </w:r>
            <w:r w:rsidRPr="00D07BC7">
              <w:rPr>
                <w:bCs/>
                <w:szCs w:val="28"/>
              </w:rPr>
              <w:t>________________</w:t>
            </w:r>
            <w:proofErr w:type="spellStart"/>
            <w:r w:rsidR="0010133A">
              <w:rPr>
                <w:bCs/>
                <w:szCs w:val="28"/>
              </w:rPr>
              <w:t>И.Н.Норенков</w:t>
            </w:r>
            <w:proofErr w:type="spellEnd"/>
          </w:p>
        </w:tc>
        <w:tc>
          <w:tcPr>
            <w:tcW w:w="5528" w:type="dxa"/>
          </w:tcPr>
          <w:p w14:paraId="013C8FC2" w14:textId="77777777" w:rsidR="00863C9E" w:rsidRPr="000C7493" w:rsidRDefault="00863C9E" w:rsidP="00863C9E">
            <w:pPr>
              <w:ind w:firstLine="0"/>
              <w:jc w:val="left"/>
              <w:rPr>
                <w:b/>
                <w:szCs w:val="28"/>
              </w:rPr>
            </w:pPr>
            <w:r w:rsidRPr="000C7493">
              <w:rPr>
                <w:b/>
                <w:szCs w:val="28"/>
              </w:rPr>
              <w:t>Резидент</w:t>
            </w:r>
          </w:p>
          <w:p w14:paraId="0BB0970D" w14:textId="77777777" w:rsidR="00246F10" w:rsidRDefault="00246F10" w:rsidP="00246F10">
            <w:pPr>
              <w:ind w:firstLine="0"/>
              <w:jc w:val="left"/>
              <w:rPr>
                <w:bCs/>
                <w:szCs w:val="28"/>
              </w:rPr>
            </w:pPr>
          </w:p>
          <w:p w14:paraId="1571518B" w14:textId="77777777" w:rsidR="00BB48FE" w:rsidRDefault="00BB48FE" w:rsidP="00246F10">
            <w:pPr>
              <w:ind w:firstLine="0"/>
              <w:jc w:val="left"/>
              <w:rPr>
                <w:bCs/>
                <w:szCs w:val="28"/>
              </w:rPr>
            </w:pPr>
          </w:p>
          <w:p w14:paraId="109F9728" w14:textId="77777777" w:rsidR="00246F10" w:rsidRDefault="00246F10" w:rsidP="00246F10">
            <w:pPr>
              <w:ind w:firstLine="0"/>
              <w:jc w:val="left"/>
              <w:rPr>
                <w:bCs/>
                <w:szCs w:val="28"/>
              </w:rPr>
            </w:pPr>
          </w:p>
          <w:p w14:paraId="55768D4E" w14:textId="6AE60597" w:rsidR="00246F10" w:rsidRDefault="00246F10" w:rsidP="00246F10">
            <w:pPr>
              <w:ind w:firstLine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Адрес</w:t>
            </w:r>
            <w:r w:rsidR="00BB48FE">
              <w:rPr>
                <w:bCs/>
                <w:szCs w:val="28"/>
              </w:rPr>
              <w:t>:</w:t>
            </w:r>
          </w:p>
          <w:p w14:paraId="0C897669" w14:textId="77777777" w:rsidR="00246F10" w:rsidRDefault="00246F10" w:rsidP="00246F10">
            <w:pPr>
              <w:ind w:firstLine="0"/>
              <w:jc w:val="left"/>
              <w:rPr>
                <w:bCs/>
                <w:szCs w:val="28"/>
              </w:rPr>
            </w:pPr>
          </w:p>
          <w:p w14:paraId="4E2C8E74" w14:textId="77777777" w:rsidR="00246F10" w:rsidRPr="00934FD4" w:rsidRDefault="00246F10" w:rsidP="00246F10">
            <w:pPr>
              <w:ind w:firstLine="0"/>
              <w:jc w:val="left"/>
              <w:rPr>
                <w:bCs/>
                <w:szCs w:val="28"/>
              </w:rPr>
            </w:pPr>
          </w:p>
          <w:p w14:paraId="65DE9DDB" w14:textId="0DDE0C7D" w:rsidR="00863C9E" w:rsidRPr="00934FD4" w:rsidRDefault="00246F10" w:rsidP="00863C9E">
            <w:pPr>
              <w:ind w:firstLine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ИНН: </w:t>
            </w:r>
          </w:p>
          <w:p w14:paraId="285AC991" w14:textId="64C287EA" w:rsidR="00863C9E" w:rsidRPr="00934FD4" w:rsidRDefault="00246F10" w:rsidP="00863C9E">
            <w:pPr>
              <w:ind w:firstLine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ОГРН:</w:t>
            </w:r>
          </w:p>
          <w:p w14:paraId="3DF38A28" w14:textId="77777777" w:rsidR="00863C9E" w:rsidRPr="00934FD4" w:rsidRDefault="00863C9E" w:rsidP="00863C9E">
            <w:pPr>
              <w:ind w:firstLine="0"/>
              <w:jc w:val="left"/>
              <w:rPr>
                <w:color w:val="000000"/>
                <w:szCs w:val="28"/>
                <w:lang w:eastAsia="en-US" w:bidi="en-US"/>
              </w:rPr>
            </w:pPr>
          </w:p>
          <w:p w14:paraId="4307E923" w14:textId="597C2BFE" w:rsidR="00863C9E" w:rsidRDefault="00246F10" w:rsidP="00863C9E">
            <w:pPr>
              <w:ind w:firstLine="0"/>
              <w:jc w:val="left"/>
              <w:rPr>
                <w:color w:val="000000"/>
                <w:szCs w:val="28"/>
                <w:lang w:eastAsia="en-US" w:bidi="en-US"/>
              </w:rPr>
            </w:pPr>
            <w:r>
              <w:rPr>
                <w:color w:val="000000"/>
                <w:szCs w:val="28"/>
                <w:lang w:eastAsia="en-US" w:bidi="en-US"/>
              </w:rPr>
              <w:t>Должность</w:t>
            </w:r>
          </w:p>
          <w:p w14:paraId="3AAC48D2" w14:textId="77777777" w:rsidR="00863C9E" w:rsidRPr="00134876" w:rsidRDefault="00863C9E" w:rsidP="00863C9E">
            <w:pPr>
              <w:ind w:firstLine="0"/>
              <w:jc w:val="left"/>
              <w:rPr>
                <w:bCs/>
                <w:szCs w:val="28"/>
              </w:rPr>
            </w:pPr>
          </w:p>
          <w:p w14:paraId="50AEA4BC" w14:textId="28E125F2" w:rsidR="00552109" w:rsidRPr="0087645D" w:rsidRDefault="0087645D" w:rsidP="0087645D">
            <w:pPr>
              <w:ind w:firstLine="0"/>
              <w:jc w:val="left"/>
              <w:rPr>
                <w:bCs/>
                <w:szCs w:val="28"/>
              </w:rPr>
            </w:pPr>
            <w:r w:rsidRPr="00134876">
              <w:rPr>
                <w:bCs/>
                <w:szCs w:val="28"/>
              </w:rPr>
              <w:t>__</w:t>
            </w:r>
            <w:r w:rsidR="00246F10">
              <w:rPr>
                <w:bCs/>
                <w:szCs w:val="28"/>
              </w:rPr>
              <w:t>________________ ФИО</w:t>
            </w:r>
          </w:p>
        </w:tc>
      </w:tr>
      <w:tr w:rsidR="00552109" w:rsidRPr="00D07BC7" w14:paraId="7BA83D90" w14:textId="77777777" w:rsidTr="00134876">
        <w:trPr>
          <w:trHeight w:val="4243"/>
        </w:trPr>
        <w:tc>
          <w:tcPr>
            <w:tcW w:w="4928" w:type="dxa"/>
            <w:shd w:val="clear" w:color="auto" w:fill="auto"/>
          </w:tcPr>
          <w:p w14:paraId="63D7437B" w14:textId="7AAD7759" w:rsidR="00863C9E" w:rsidRDefault="00863C9E" w:rsidP="00863C9E">
            <w:pPr>
              <w:ind w:firstLine="0"/>
              <w:jc w:val="left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Управляющая компания</w:t>
            </w:r>
          </w:p>
          <w:p w14:paraId="5444C1B0" w14:textId="77777777" w:rsidR="00863C9E" w:rsidRPr="00D07BC7" w:rsidRDefault="00863C9E" w:rsidP="00863C9E">
            <w:pPr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bCs/>
                <w:szCs w:val="28"/>
                <w:lang w:eastAsia="en-US"/>
              </w:rPr>
              <w:t>Акционерное общество «Корпорация развития Нижегородской области»</w:t>
            </w:r>
          </w:p>
          <w:p w14:paraId="3ADA9C7D" w14:textId="77777777" w:rsidR="0010133A" w:rsidRDefault="00863C9E" w:rsidP="00506DFD">
            <w:pPr>
              <w:spacing w:line="256" w:lineRule="auto"/>
              <w:ind w:firstLine="0"/>
              <w:jc w:val="left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Адрес: </w:t>
            </w:r>
            <w:r w:rsidR="0010133A">
              <w:rPr>
                <w:color w:val="000000"/>
                <w:szCs w:val="28"/>
                <w:lang w:eastAsia="en-US"/>
              </w:rPr>
              <w:t xml:space="preserve">603163, </w:t>
            </w:r>
            <w:r>
              <w:rPr>
                <w:color w:val="000000"/>
                <w:szCs w:val="28"/>
                <w:lang w:eastAsia="en-US"/>
              </w:rPr>
              <w:t xml:space="preserve">г. Нижний Новгород, </w:t>
            </w:r>
          </w:p>
          <w:p w14:paraId="39E2593A" w14:textId="50FAA6B7" w:rsidR="00863C9E" w:rsidRPr="00D07BC7" w:rsidRDefault="00863C9E" w:rsidP="00506DFD">
            <w:pPr>
              <w:spacing w:line="256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color w:val="000000"/>
                <w:szCs w:val="28"/>
                <w:lang w:eastAsia="en-US"/>
              </w:rPr>
              <w:t>ул. Деловая, д.9</w:t>
            </w:r>
          </w:p>
          <w:p w14:paraId="3B85E5C1" w14:textId="77777777" w:rsidR="00863C9E" w:rsidRPr="00D07BC7" w:rsidRDefault="00863C9E" w:rsidP="00863C9E">
            <w:pPr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color w:val="000000"/>
                <w:szCs w:val="28"/>
                <w:lang w:eastAsia="en-US"/>
              </w:rPr>
              <w:t>ИНН: 5260351747</w:t>
            </w:r>
          </w:p>
          <w:p w14:paraId="1ACBF53B" w14:textId="77777777" w:rsidR="00863C9E" w:rsidRPr="00D07BC7" w:rsidRDefault="00863C9E" w:rsidP="00863C9E">
            <w:pPr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color w:val="000000"/>
                <w:szCs w:val="28"/>
                <w:lang w:eastAsia="en-US"/>
              </w:rPr>
              <w:t>ОГРН: 1135260003284</w:t>
            </w:r>
          </w:p>
          <w:p w14:paraId="1D8BA34A" w14:textId="77777777" w:rsidR="00863C9E" w:rsidRDefault="00863C9E" w:rsidP="00863C9E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firstLine="0"/>
              <w:rPr>
                <w:color w:val="000000"/>
                <w:szCs w:val="28"/>
                <w:lang w:eastAsia="en-US" w:bidi="en-US"/>
              </w:rPr>
            </w:pPr>
          </w:p>
          <w:p w14:paraId="110412F8" w14:textId="77777777" w:rsidR="00863C9E" w:rsidRDefault="00863C9E" w:rsidP="00863C9E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firstLine="0"/>
              <w:rPr>
                <w:color w:val="000000"/>
                <w:szCs w:val="28"/>
                <w:lang w:eastAsia="en-US" w:bidi="en-US"/>
              </w:rPr>
            </w:pPr>
            <w:r>
              <w:rPr>
                <w:color w:val="000000"/>
                <w:szCs w:val="28"/>
                <w:lang w:eastAsia="en-US" w:bidi="en-US"/>
              </w:rPr>
              <w:t>Генеральный директор</w:t>
            </w:r>
          </w:p>
          <w:p w14:paraId="645879B3" w14:textId="77777777" w:rsidR="00863C9E" w:rsidRPr="00134876" w:rsidRDefault="00863C9E" w:rsidP="00863C9E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firstLine="0"/>
              <w:rPr>
                <w:color w:val="000000"/>
                <w:szCs w:val="28"/>
                <w:lang w:eastAsia="en-US" w:bidi="en-US"/>
              </w:rPr>
            </w:pPr>
          </w:p>
          <w:p w14:paraId="7E6FD810" w14:textId="6C5EF548" w:rsidR="00552109" w:rsidRPr="00506DFD" w:rsidRDefault="00863C9E" w:rsidP="00506DFD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firstLine="0"/>
              <w:rPr>
                <w:color w:val="000000"/>
                <w:szCs w:val="28"/>
                <w:lang w:eastAsia="en-US" w:bidi="en-US"/>
              </w:rPr>
            </w:pPr>
            <w:r w:rsidRPr="00134876">
              <w:rPr>
                <w:color w:val="000000"/>
                <w:szCs w:val="28"/>
                <w:lang w:eastAsia="en-US" w:bidi="en-US"/>
              </w:rPr>
              <w:t>__</w:t>
            </w:r>
            <w:r>
              <w:rPr>
                <w:color w:val="000000"/>
                <w:szCs w:val="28"/>
                <w:lang w:eastAsia="en-US" w:bidi="en-US"/>
              </w:rPr>
              <w:t>_________________</w:t>
            </w:r>
            <w:proofErr w:type="spellStart"/>
            <w:r>
              <w:rPr>
                <w:color w:val="000000"/>
                <w:szCs w:val="28"/>
                <w:lang w:eastAsia="en-US" w:bidi="en-US"/>
              </w:rPr>
              <w:t>Т.Ч.Халито</w:t>
            </w:r>
            <w:r w:rsidR="00506DFD">
              <w:rPr>
                <w:color w:val="000000"/>
                <w:szCs w:val="28"/>
                <w:lang w:eastAsia="en-US" w:bidi="en-US"/>
              </w:rPr>
              <w:t>в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14:paraId="370CA87B" w14:textId="2ED5BEAB" w:rsidR="00552109" w:rsidRPr="00506DFD" w:rsidRDefault="00552109" w:rsidP="0087645D">
            <w:pPr>
              <w:ind w:firstLine="0"/>
              <w:jc w:val="left"/>
              <w:rPr>
                <w:bCs/>
                <w:szCs w:val="28"/>
                <w:lang w:eastAsia="en-US"/>
              </w:rPr>
            </w:pPr>
          </w:p>
        </w:tc>
      </w:tr>
    </w:tbl>
    <w:p w14:paraId="46435310" w14:textId="77777777" w:rsidR="00492735" w:rsidRPr="00D07BC7" w:rsidRDefault="00492735" w:rsidP="00366447">
      <w:pPr>
        <w:ind w:firstLine="0"/>
      </w:pPr>
    </w:p>
    <w:sectPr w:rsidR="00492735" w:rsidRPr="00D07BC7" w:rsidSect="00134876">
      <w:pgSz w:w="12240" w:h="15840"/>
      <w:pgMar w:top="709" w:right="567" w:bottom="567" w:left="1418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509D8" w14:textId="77777777" w:rsidR="008A6151" w:rsidRDefault="008A6151" w:rsidP="000412CC">
      <w:r>
        <w:separator/>
      </w:r>
    </w:p>
  </w:endnote>
  <w:endnote w:type="continuationSeparator" w:id="0">
    <w:p w14:paraId="7457DC7D" w14:textId="77777777" w:rsidR="008A6151" w:rsidRDefault="008A6151" w:rsidP="00041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B299F" w14:textId="77777777" w:rsidR="008A6151" w:rsidRDefault="008A6151" w:rsidP="000412CC">
      <w:r>
        <w:separator/>
      </w:r>
    </w:p>
  </w:footnote>
  <w:footnote w:type="continuationSeparator" w:id="0">
    <w:p w14:paraId="23A144A0" w14:textId="77777777" w:rsidR="008A6151" w:rsidRDefault="008A6151" w:rsidP="000412CC">
      <w:r>
        <w:continuationSeparator/>
      </w:r>
    </w:p>
  </w:footnote>
  <w:footnote w:id="1">
    <w:p w14:paraId="17616698" w14:textId="77777777" w:rsidR="000412CC" w:rsidRDefault="000412CC">
      <w:pPr>
        <w:pStyle w:val="ad"/>
      </w:pPr>
      <w:r>
        <w:rPr>
          <w:rStyle w:val="af"/>
        </w:rPr>
        <w:footnoteRef/>
      </w:r>
      <w:r w:rsidR="00D07BC7">
        <w:t>п</w:t>
      </w:r>
      <w:r>
        <w:t>риказ Минэкономразвития России от 30.01.2018№ 26 «Об утверждении формы свидетельства, удостоверяющего регистрацию лица в качестве резидента особой экономической зоны» (Зарегистрировано в Минюсте России 05.04.2018 № 50636)</w:t>
      </w:r>
    </w:p>
  </w:footnote>
  <w:footnote w:id="2">
    <w:p w14:paraId="0EA9A612" w14:textId="77777777" w:rsidR="00D07BC7" w:rsidRPr="00D07BC7" w:rsidRDefault="00D07BC7">
      <w:pPr>
        <w:pStyle w:val="ad"/>
      </w:pPr>
      <w:r>
        <w:rPr>
          <w:rStyle w:val="af"/>
        </w:rPr>
        <w:footnoteRef/>
      </w:r>
      <w:r>
        <w:t xml:space="preserve"> приказ Минэкономразвития России от 23 августа 2016 г. № 530 «Об утверждении порядка осуществления контроля за исполнением резидентом особой экономической зоны соглашения об осуществлении промышленно-производственной, технико-внедренческой, туристско-рекреационной деятельности или деятельности в портовой особой экономической зоне» (зарегистрирован Минюстом России 5 октября 2016 г., регистрационный № 43925) с изменениями, внесенными приказом Минэкономразвития России от 25 мая 2017 г. № 250 «О внесении изменений в некоторые приказы Минэкономразвития России по вопросам функционирования особых экономических зон» (зарегистрирован Минюстом России 27 июля 2017 г., регистрационный № 47548)</w:t>
      </w:r>
    </w:p>
  </w:footnote>
  <w:footnote w:id="3">
    <w:p w14:paraId="1D54B3A5" w14:textId="77777777" w:rsidR="009B4EE4" w:rsidRDefault="009B4EE4" w:rsidP="009B4EE4">
      <w:pPr>
        <w:pStyle w:val="ad"/>
      </w:pPr>
      <w:r>
        <w:rPr>
          <w:rStyle w:val="af"/>
        </w:rPr>
        <w:footnoteRef/>
      </w:r>
      <w:r>
        <w:t xml:space="preserve"> приказ Минэкономразвития России от 30.01.2018 № 26 «Об утверждении формы свидетельства, удостоверяющего регистрацию лица в качестве резидента особой экономической зоны» (Зарегистрировано в Минюсте России 05.04.2018 № 50636)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735"/>
    <w:rsid w:val="00021037"/>
    <w:rsid w:val="00024315"/>
    <w:rsid w:val="00040F0A"/>
    <w:rsid w:val="000412CC"/>
    <w:rsid w:val="00042A99"/>
    <w:rsid w:val="00060D32"/>
    <w:rsid w:val="000C7493"/>
    <w:rsid w:val="000E1D70"/>
    <w:rsid w:val="000F4922"/>
    <w:rsid w:val="0010133A"/>
    <w:rsid w:val="00103CF7"/>
    <w:rsid w:val="00104162"/>
    <w:rsid w:val="00134876"/>
    <w:rsid w:val="0014317D"/>
    <w:rsid w:val="001452D0"/>
    <w:rsid w:val="00150AA0"/>
    <w:rsid w:val="0015289D"/>
    <w:rsid w:val="00165ADA"/>
    <w:rsid w:val="00191354"/>
    <w:rsid w:val="00195F84"/>
    <w:rsid w:val="001D49BA"/>
    <w:rsid w:val="001E574A"/>
    <w:rsid w:val="002104F9"/>
    <w:rsid w:val="002217B2"/>
    <w:rsid w:val="0024441A"/>
    <w:rsid w:val="00246F10"/>
    <w:rsid w:val="00250E23"/>
    <w:rsid w:val="0025239A"/>
    <w:rsid w:val="00262536"/>
    <w:rsid w:val="002678E3"/>
    <w:rsid w:val="00293F45"/>
    <w:rsid w:val="002A5F62"/>
    <w:rsid w:val="002B1445"/>
    <w:rsid w:val="002C0BAA"/>
    <w:rsid w:val="002D3649"/>
    <w:rsid w:val="002F0BC2"/>
    <w:rsid w:val="00304D03"/>
    <w:rsid w:val="003057C5"/>
    <w:rsid w:val="00313022"/>
    <w:rsid w:val="0032258D"/>
    <w:rsid w:val="00366447"/>
    <w:rsid w:val="0037099F"/>
    <w:rsid w:val="0038082E"/>
    <w:rsid w:val="00387CA5"/>
    <w:rsid w:val="003A39D0"/>
    <w:rsid w:val="003A657D"/>
    <w:rsid w:val="003A7069"/>
    <w:rsid w:val="003C10C4"/>
    <w:rsid w:val="003C2E3A"/>
    <w:rsid w:val="003D1F18"/>
    <w:rsid w:val="003E1CFB"/>
    <w:rsid w:val="003E2B18"/>
    <w:rsid w:val="00401ED5"/>
    <w:rsid w:val="00435674"/>
    <w:rsid w:val="00435AA6"/>
    <w:rsid w:val="00462DDC"/>
    <w:rsid w:val="00464C16"/>
    <w:rsid w:val="00477D8C"/>
    <w:rsid w:val="00481D1F"/>
    <w:rsid w:val="00490122"/>
    <w:rsid w:val="00492735"/>
    <w:rsid w:val="004A1A0D"/>
    <w:rsid w:val="004C4A72"/>
    <w:rsid w:val="00506DFD"/>
    <w:rsid w:val="00510604"/>
    <w:rsid w:val="00533A9B"/>
    <w:rsid w:val="00552109"/>
    <w:rsid w:val="005968B2"/>
    <w:rsid w:val="005B22E0"/>
    <w:rsid w:val="005B2C24"/>
    <w:rsid w:val="005D0A93"/>
    <w:rsid w:val="005E2107"/>
    <w:rsid w:val="00626133"/>
    <w:rsid w:val="006273EF"/>
    <w:rsid w:val="006442CB"/>
    <w:rsid w:val="00682C5F"/>
    <w:rsid w:val="006A1646"/>
    <w:rsid w:val="006A42B0"/>
    <w:rsid w:val="006E14F8"/>
    <w:rsid w:val="006F0684"/>
    <w:rsid w:val="00702947"/>
    <w:rsid w:val="00704960"/>
    <w:rsid w:val="0074683E"/>
    <w:rsid w:val="007510DC"/>
    <w:rsid w:val="007A350B"/>
    <w:rsid w:val="007D5DF0"/>
    <w:rsid w:val="00814038"/>
    <w:rsid w:val="00820E7A"/>
    <w:rsid w:val="008239B7"/>
    <w:rsid w:val="0083245A"/>
    <w:rsid w:val="00862934"/>
    <w:rsid w:val="00863C9E"/>
    <w:rsid w:val="0087645D"/>
    <w:rsid w:val="008775B2"/>
    <w:rsid w:val="00895889"/>
    <w:rsid w:val="008A3066"/>
    <w:rsid w:val="008A6151"/>
    <w:rsid w:val="008C2E7E"/>
    <w:rsid w:val="008E67C0"/>
    <w:rsid w:val="009258CD"/>
    <w:rsid w:val="00934FD4"/>
    <w:rsid w:val="00954D17"/>
    <w:rsid w:val="00955C96"/>
    <w:rsid w:val="009639D3"/>
    <w:rsid w:val="00967504"/>
    <w:rsid w:val="009679E7"/>
    <w:rsid w:val="00976D07"/>
    <w:rsid w:val="009B1637"/>
    <w:rsid w:val="009B4EE4"/>
    <w:rsid w:val="009C16ED"/>
    <w:rsid w:val="009C3170"/>
    <w:rsid w:val="009C5EB4"/>
    <w:rsid w:val="009C680C"/>
    <w:rsid w:val="009E782B"/>
    <w:rsid w:val="00A11F9D"/>
    <w:rsid w:val="00A62B79"/>
    <w:rsid w:val="00A71F90"/>
    <w:rsid w:val="00AB7ECE"/>
    <w:rsid w:val="00B40847"/>
    <w:rsid w:val="00B47ABF"/>
    <w:rsid w:val="00B94B7E"/>
    <w:rsid w:val="00BB48FE"/>
    <w:rsid w:val="00BB4A20"/>
    <w:rsid w:val="00BD10C5"/>
    <w:rsid w:val="00BD110E"/>
    <w:rsid w:val="00BD42B4"/>
    <w:rsid w:val="00BE0614"/>
    <w:rsid w:val="00BE3145"/>
    <w:rsid w:val="00C179A7"/>
    <w:rsid w:val="00C22C84"/>
    <w:rsid w:val="00C36FCE"/>
    <w:rsid w:val="00C47321"/>
    <w:rsid w:val="00C6689E"/>
    <w:rsid w:val="00C94EA9"/>
    <w:rsid w:val="00CA7B02"/>
    <w:rsid w:val="00CB4093"/>
    <w:rsid w:val="00CF2E5D"/>
    <w:rsid w:val="00D07BC7"/>
    <w:rsid w:val="00D30838"/>
    <w:rsid w:val="00D33E6B"/>
    <w:rsid w:val="00D40B04"/>
    <w:rsid w:val="00D440B6"/>
    <w:rsid w:val="00D6228E"/>
    <w:rsid w:val="00D73D72"/>
    <w:rsid w:val="00D878DD"/>
    <w:rsid w:val="00D90DD0"/>
    <w:rsid w:val="00D928B6"/>
    <w:rsid w:val="00D9637E"/>
    <w:rsid w:val="00DA2EF1"/>
    <w:rsid w:val="00DC656C"/>
    <w:rsid w:val="00E02C51"/>
    <w:rsid w:val="00E24F53"/>
    <w:rsid w:val="00E42E37"/>
    <w:rsid w:val="00EC6A4F"/>
    <w:rsid w:val="00ED1BBA"/>
    <w:rsid w:val="00F00CF0"/>
    <w:rsid w:val="00F02708"/>
    <w:rsid w:val="00F060D3"/>
    <w:rsid w:val="00F30927"/>
    <w:rsid w:val="00F31B4A"/>
    <w:rsid w:val="00F410D0"/>
    <w:rsid w:val="00F42CE7"/>
    <w:rsid w:val="00F442C9"/>
    <w:rsid w:val="00F56C0D"/>
    <w:rsid w:val="00F95079"/>
    <w:rsid w:val="00FA6330"/>
    <w:rsid w:val="00FD1189"/>
    <w:rsid w:val="00FD2957"/>
    <w:rsid w:val="00FD5B33"/>
    <w:rsid w:val="00FD65F4"/>
    <w:rsid w:val="00FE3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4EAB"/>
  <w15:docId w15:val="{B701BB62-DBEE-4ECA-84DD-03D496F5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5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5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253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2625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62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0412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12C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1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12C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12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412C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41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412CC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0412C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41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412CC"/>
    <w:rPr>
      <w:vertAlign w:val="superscript"/>
    </w:rPr>
  </w:style>
  <w:style w:type="table" w:styleId="af0">
    <w:name w:val="Table Grid"/>
    <w:basedOn w:val="a1"/>
    <w:uiPriority w:val="39"/>
    <w:rsid w:val="0006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F11BC-DD0A-4A46-B99B-1EFEF5BD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2272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Мария А. Невская</cp:lastModifiedBy>
  <cp:revision>37</cp:revision>
  <cp:lastPrinted>2020-12-18T07:55:00Z</cp:lastPrinted>
  <dcterms:created xsi:type="dcterms:W3CDTF">2020-11-16T07:05:00Z</dcterms:created>
  <dcterms:modified xsi:type="dcterms:W3CDTF">2020-12-18T07:55:00Z</dcterms:modified>
</cp:coreProperties>
</file>