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527A6" w14:textId="77777777" w:rsidR="00B117BA" w:rsidRDefault="00B117BA" w:rsidP="00B117BA">
      <w:pPr>
        <w:jc w:val="center"/>
        <w:rPr>
          <w:b/>
          <w:sz w:val="36"/>
          <w:szCs w:val="36"/>
        </w:rPr>
      </w:pPr>
    </w:p>
    <w:p w14:paraId="18FEE3C3" w14:textId="77777777" w:rsidR="00B117BA" w:rsidRDefault="00B117BA" w:rsidP="00B117BA">
      <w:pPr>
        <w:jc w:val="center"/>
        <w:rPr>
          <w:b/>
          <w:sz w:val="36"/>
          <w:szCs w:val="36"/>
        </w:rPr>
      </w:pPr>
    </w:p>
    <w:p w14:paraId="0574608C" w14:textId="77777777" w:rsidR="00B117BA" w:rsidRDefault="00B117BA" w:rsidP="00B117BA">
      <w:pPr>
        <w:jc w:val="center"/>
        <w:rPr>
          <w:b/>
          <w:sz w:val="36"/>
          <w:szCs w:val="36"/>
        </w:rPr>
      </w:pPr>
    </w:p>
    <w:p w14:paraId="5CA890E2" w14:textId="77777777" w:rsidR="00B117BA" w:rsidRDefault="00B117BA" w:rsidP="00B117BA">
      <w:pPr>
        <w:jc w:val="center"/>
        <w:rPr>
          <w:b/>
          <w:sz w:val="36"/>
          <w:szCs w:val="36"/>
        </w:rPr>
      </w:pPr>
    </w:p>
    <w:p w14:paraId="49CB0684" w14:textId="77777777" w:rsidR="00B117BA" w:rsidRDefault="00B117BA" w:rsidP="00B117BA">
      <w:pPr>
        <w:jc w:val="center"/>
        <w:rPr>
          <w:b/>
          <w:sz w:val="36"/>
          <w:szCs w:val="36"/>
        </w:rPr>
      </w:pPr>
    </w:p>
    <w:p w14:paraId="0CC5DCAF" w14:textId="77777777" w:rsidR="00B117BA" w:rsidRDefault="00B117BA" w:rsidP="00B117BA">
      <w:pPr>
        <w:jc w:val="center"/>
        <w:rPr>
          <w:b/>
          <w:sz w:val="36"/>
          <w:szCs w:val="36"/>
        </w:rPr>
      </w:pPr>
    </w:p>
    <w:p w14:paraId="1DAFDA2D" w14:textId="77777777" w:rsidR="00B117BA" w:rsidRDefault="00B117BA" w:rsidP="00B117BA">
      <w:pPr>
        <w:jc w:val="center"/>
        <w:rPr>
          <w:b/>
          <w:sz w:val="36"/>
          <w:szCs w:val="36"/>
        </w:rPr>
      </w:pPr>
    </w:p>
    <w:p w14:paraId="7E51B773" w14:textId="77777777" w:rsidR="00B117BA" w:rsidRDefault="00B117BA" w:rsidP="00B117BA">
      <w:pPr>
        <w:jc w:val="center"/>
        <w:rPr>
          <w:b/>
          <w:sz w:val="36"/>
          <w:szCs w:val="36"/>
        </w:rPr>
      </w:pPr>
    </w:p>
    <w:p w14:paraId="1FF7C571" w14:textId="77777777" w:rsidR="00B117BA" w:rsidRDefault="00B117BA" w:rsidP="00B117BA">
      <w:pPr>
        <w:jc w:val="center"/>
        <w:rPr>
          <w:b/>
          <w:sz w:val="36"/>
          <w:szCs w:val="36"/>
        </w:rPr>
      </w:pPr>
    </w:p>
    <w:p w14:paraId="7F5E53E4" w14:textId="28A4DE3A" w:rsidR="00B117BA" w:rsidRPr="00B60B50" w:rsidRDefault="0036617B" w:rsidP="00B117BA">
      <w:pPr>
        <w:jc w:val="center"/>
        <w:rPr>
          <w:b/>
          <w:sz w:val="36"/>
          <w:szCs w:val="36"/>
        </w:rPr>
      </w:pPr>
      <w:r>
        <w:rPr>
          <w:b/>
          <w:sz w:val="36"/>
          <w:szCs w:val="36"/>
        </w:rPr>
        <w:t>ДОКЛАД</w:t>
      </w:r>
    </w:p>
    <w:p w14:paraId="60C55BD8" w14:textId="77777777" w:rsidR="00B117BA" w:rsidRPr="00B60B50" w:rsidRDefault="00B117BA" w:rsidP="00B117BA">
      <w:pPr>
        <w:jc w:val="center"/>
        <w:rPr>
          <w:b/>
          <w:sz w:val="36"/>
          <w:szCs w:val="36"/>
        </w:rPr>
      </w:pPr>
    </w:p>
    <w:p w14:paraId="0E615DCA" w14:textId="77777777" w:rsidR="00B117BA" w:rsidRPr="00B60B50" w:rsidRDefault="00B117BA" w:rsidP="00B117BA">
      <w:pPr>
        <w:jc w:val="center"/>
        <w:rPr>
          <w:b/>
          <w:sz w:val="36"/>
          <w:szCs w:val="36"/>
        </w:rPr>
      </w:pPr>
    </w:p>
    <w:p w14:paraId="4857CC93" w14:textId="77777777" w:rsidR="00B117BA" w:rsidRPr="00B60B50" w:rsidRDefault="00B117BA" w:rsidP="00B117BA">
      <w:pPr>
        <w:jc w:val="center"/>
        <w:rPr>
          <w:b/>
          <w:sz w:val="32"/>
          <w:szCs w:val="32"/>
        </w:rPr>
      </w:pPr>
    </w:p>
    <w:p w14:paraId="6B4FF419" w14:textId="62832F04" w:rsidR="00B117BA" w:rsidRPr="00B60B50" w:rsidRDefault="00B117BA" w:rsidP="00B117BA">
      <w:pPr>
        <w:jc w:val="center"/>
        <w:rPr>
          <w:b/>
          <w:sz w:val="32"/>
          <w:szCs w:val="32"/>
        </w:rPr>
      </w:pPr>
      <w:bookmarkStart w:id="0" w:name="_GoBack"/>
      <w:bookmarkEnd w:id="0"/>
      <w:r w:rsidRPr="00B60B50">
        <w:rPr>
          <w:b/>
          <w:sz w:val="32"/>
          <w:szCs w:val="32"/>
        </w:rPr>
        <w:t>г</w:t>
      </w:r>
      <w:r w:rsidR="005735B0" w:rsidRPr="00B60B50">
        <w:rPr>
          <w:b/>
          <w:sz w:val="32"/>
          <w:szCs w:val="32"/>
        </w:rPr>
        <w:t xml:space="preserve">лавы </w:t>
      </w:r>
      <w:r w:rsidR="004F59C9">
        <w:rPr>
          <w:b/>
          <w:sz w:val="32"/>
          <w:szCs w:val="32"/>
        </w:rPr>
        <w:t>местного самоуправления</w:t>
      </w:r>
      <w:r w:rsidR="005735B0" w:rsidRPr="00B60B50">
        <w:rPr>
          <w:b/>
          <w:sz w:val="32"/>
          <w:szCs w:val="32"/>
        </w:rPr>
        <w:t xml:space="preserve"> Сергачского муниципального </w:t>
      </w:r>
      <w:r w:rsidR="006976C3">
        <w:rPr>
          <w:b/>
          <w:sz w:val="32"/>
          <w:szCs w:val="32"/>
        </w:rPr>
        <w:t>района</w:t>
      </w:r>
      <w:r w:rsidR="005735B0" w:rsidRPr="00B60B50">
        <w:rPr>
          <w:b/>
          <w:sz w:val="32"/>
          <w:szCs w:val="32"/>
        </w:rPr>
        <w:t xml:space="preserve"> Нижегородской области о достигнутых значениях показателей</w:t>
      </w:r>
      <w:r w:rsidRPr="00B60B50">
        <w:rPr>
          <w:b/>
          <w:sz w:val="32"/>
          <w:szCs w:val="32"/>
        </w:rPr>
        <w:t xml:space="preserve"> </w:t>
      </w:r>
      <w:r w:rsidR="005735B0" w:rsidRPr="00B60B50">
        <w:rPr>
          <w:b/>
          <w:sz w:val="32"/>
          <w:szCs w:val="32"/>
        </w:rPr>
        <w:t xml:space="preserve"> для оценки эффективности деятельности</w:t>
      </w:r>
    </w:p>
    <w:p w14:paraId="755454F8" w14:textId="77777777" w:rsidR="005735B0" w:rsidRPr="00B60B50" w:rsidRDefault="005735B0" w:rsidP="00B117BA">
      <w:pPr>
        <w:jc w:val="center"/>
        <w:rPr>
          <w:b/>
          <w:sz w:val="32"/>
          <w:szCs w:val="32"/>
        </w:rPr>
      </w:pPr>
      <w:r w:rsidRPr="00B60B50">
        <w:rPr>
          <w:b/>
          <w:sz w:val="32"/>
          <w:szCs w:val="32"/>
        </w:rPr>
        <w:t>органов местного самоуправления.</w:t>
      </w:r>
    </w:p>
    <w:p w14:paraId="3F4CB1E5" w14:textId="77777777" w:rsidR="00B117BA" w:rsidRPr="00B60B50" w:rsidRDefault="00B117BA" w:rsidP="00B117BA">
      <w:pPr>
        <w:jc w:val="center"/>
        <w:rPr>
          <w:b/>
          <w:sz w:val="32"/>
          <w:szCs w:val="32"/>
        </w:rPr>
      </w:pPr>
    </w:p>
    <w:p w14:paraId="7C516525" w14:textId="77777777" w:rsidR="00B117BA" w:rsidRPr="00B60B50" w:rsidRDefault="00B117BA" w:rsidP="00B117BA">
      <w:pPr>
        <w:jc w:val="center"/>
        <w:rPr>
          <w:b/>
          <w:sz w:val="36"/>
          <w:szCs w:val="36"/>
        </w:rPr>
      </w:pPr>
    </w:p>
    <w:p w14:paraId="59A23D2B" w14:textId="2ED03D46" w:rsidR="005735B0" w:rsidRPr="00B60B50" w:rsidRDefault="005735B0" w:rsidP="00B117BA">
      <w:pPr>
        <w:jc w:val="center"/>
        <w:rPr>
          <w:b/>
          <w:sz w:val="36"/>
          <w:szCs w:val="36"/>
        </w:rPr>
      </w:pPr>
      <w:r w:rsidRPr="00B60B50">
        <w:rPr>
          <w:b/>
          <w:sz w:val="36"/>
          <w:szCs w:val="36"/>
        </w:rPr>
        <w:t>за 20</w:t>
      </w:r>
      <w:r w:rsidR="007F2857">
        <w:rPr>
          <w:b/>
          <w:sz w:val="36"/>
          <w:szCs w:val="36"/>
        </w:rPr>
        <w:t>2</w:t>
      </w:r>
      <w:r w:rsidR="00B706E9">
        <w:rPr>
          <w:b/>
          <w:sz w:val="36"/>
          <w:szCs w:val="36"/>
        </w:rPr>
        <w:t>2</w:t>
      </w:r>
      <w:r w:rsidRPr="00B60B50">
        <w:rPr>
          <w:b/>
          <w:sz w:val="36"/>
          <w:szCs w:val="36"/>
        </w:rPr>
        <w:t xml:space="preserve"> год</w:t>
      </w:r>
    </w:p>
    <w:p w14:paraId="401176DC" w14:textId="77777777" w:rsidR="002F45C0" w:rsidRPr="00B60B50" w:rsidRDefault="002F45C0" w:rsidP="00B117BA">
      <w:pPr>
        <w:jc w:val="center"/>
        <w:rPr>
          <w:b/>
          <w:sz w:val="36"/>
          <w:szCs w:val="36"/>
        </w:rPr>
      </w:pPr>
    </w:p>
    <w:p w14:paraId="7909A066" w14:textId="77777777" w:rsidR="002F45C0" w:rsidRPr="00B60B50" w:rsidRDefault="002F45C0" w:rsidP="00B117BA">
      <w:pPr>
        <w:jc w:val="center"/>
        <w:rPr>
          <w:b/>
          <w:sz w:val="32"/>
          <w:szCs w:val="32"/>
        </w:rPr>
      </w:pPr>
      <w:r w:rsidRPr="00B60B50">
        <w:rPr>
          <w:b/>
          <w:sz w:val="32"/>
          <w:szCs w:val="32"/>
        </w:rPr>
        <w:t>и их планируемых значениях на 3-летний период</w:t>
      </w:r>
    </w:p>
    <w:p w14:paraId="015B5807" w14:textId="77777777" w:rsidR="00B117BA" w:rsidRPr="00B60B50" w:rsidRDefault="00B117BA" w:rsidP="00B117BA">
      <w:pPr>
        <w:jc w:val="center"/>
        <w:rPr>
          <w:b/>
          <w:sz w:val="36"/>
          <w:szCs w:val="36"/>
        </w:rPr>
      </w:pPr>
    </w:p>
    <w:p w14:paraId="284CB878" w14:textId="77777777" w:rsidR="00B117BA" w:rsidRPr="00B60B50" w:rsidRDefault="00B117BA" w:rsidP="00B117BA">
      <w:pPr>
        <w:jc w:val="center"/>
        <w:rPr>
          <w:b/>
          <w:sz w:val="36"/>
          <w:szCs w:val="36"/>
        </w:rPr>
      </w:pPr>
    </w:p>
    <w:p w14:paraId="224DA8B7" w14:textId="77777777" w:rsidR="00B117BA" w:rsidRPr="00B60B50" w:rsidRDefault="00B117BA" w:rsidP="00B117BA">
      <w:pPr>
        <w:jc w:val="center"/>
        <w:rPr>
          <w:b/>
          <w:sz w:val="36"/>
          <w:szCs w:val="36"/>
        </w:rPr>
      </w:pPr>
    </w:p>
    <w:p w14:paraId="184E40A6" w14:textId="77777777" w:rsidR="00B117BA" w:rsidRPr="00B60B50" w:rsidRDefault="00B117BA" w:rsidP="00B117BA">
      <w:pPr>
        <w:jc w:val="center"/>
        <w:rPr>
          <w:b/>
          <w:sz w:val="36"/>
          <w:szCs w:val="36"/>
        </w:rPr>
      </w:pPr>
    </w:p>
    <w:p w14:paraId="0D12D911" w14:textId="77777777" w:rsidR="00B117BA" w:rsidRPr="00B60B50" w:rsidRDefault="00B117BA" w:rsidP="00B117BA">
      <w:pPr>
        <w:jc w:val="center"/>
        <w:rPr>
          <w:b/>
          <w:sz w:val="36"/>
          <w:szCs w:val="36"/>
        </w:rPr>
      </w:pPr>
    </w:p>
    <w:p w14:paraId="271E1836" w14:textId="77777777" w:rsidR="00B117BA" w:rsidRPr="00B60B50" w:rsidRDefault="00B117BA" w:rsidP="00B117BA">
      <w:pPr>
        <w:jc w:val="center"/>
        <w:rPr>
          <w:b/>
          <w:sz w:val="36"/>
          <w:szCs w:val="36"/>
        </w:rPr>
      </w:pPr>
    </w:p>
    <w:p w14:paraId="4893A632" w14:textId="77777777" w:rsidR="00B117BA" w:rsidRPr="00B60B50" w:rsidRDefault="00B117BA" w:rsidP="00B117BA">
      <w:pPr>
        <w:jc w:val="center"/>
        <w:rPr>
          <w:b/>
          <w:sz w:val="36"/>
          <w:szCs w:val="36"/>
        </w:rPr>
      </w:pPr>
    </w:p>
    <w:p w14:paraId="635BB4CD" w14:textId="77777777" w:rsidR="00B117BA" w:rsidRPr="00B60B50" w:rsidRDefault="00B117BA" w:rsidP="00B117BA">
      <w:pPr>
        <w:jc w:val="center"/>
        <w:rPr>
          <w:b/>
          <w:sz w:val="36"/>
          <w:szCs w:val="36"/>
        </w:rPr>
      </w:pPr>
    </w:p>
    <w:p w14:paraId="5033FC88" w14:textId="77777777" w:rsidR="00B117BA" w:rsidRPr="00B60B50" w:rsidRDefault="00B117BA" w:rsidP="00B117BA">
      <w:pPr>
        <w:jc w:val="center"/>
        <w:rPr>
          <w:b/>
          <w:sz w:val="36"/>
          <w:szCs w:val="36"/>
        </w:rPr>
      </w:pPr>
    </w:p>
    <w:p w14:paraId="756BC1FF" w14:textId="77777777" w:rsidR="00B117BA" w:rsidRPr="00B60B50" w:rsidRDefault="00B117BA" w:rsidP="00B117BA">
      <w:pPr>
        <w:jc w:val="center"/>
        <w:rPr>
          <w:b/>
          <w:sz w:val="36"/>
          <w:szCs w:val="36"/>
        </w:rPr>
      </w:pPr>
    </w:p>
    <w:p w14:paraId="41FE569D" w14:textId="77777777" w:rsidR="00B117BA" w:rsidRPr="00B60B50" w:rsidRDefault="00B117BA" w:rsidP="00B117BA">
      <w:pPr>
        <w:jc w:val="center"/>
        <w:rPr>
          <w:b/>
          <w:sz w:val="36"/>
          <w:szCs w:val="36"/>
        </w:rPr>
      </w:pPr>
    </w:p>
    <w:p w14:paraId="554D8BFE" w14:textId="77777777" w:rsidR="00B117BA" w:rsidRPr="00B60B50" w:rsidRDefault="00B117BA" w:rsidP="00B117BA">
      <w:pPr>
        <w:jc w:val="center"/>
        <w:rPr>
          <w:b/>
          <w:sz w:val="36"/>
          <w:szCs w:val="36"/>
        </w:rPr>
      </w:pPr>
    </w:p>
    <w:p w14:paraId="1B0069A4" w14:textId="77777777" w:rsidR="00B117BA" w:rsidRPr="00B60B50" w:rsidRDefault="00B117BA" w:rsidP="00B117BA">
      <w:pPr>
        <w:jc w:val="center"/>
        <w:rPr>
          <w:b/>
          <w:sz w:val="36"/>
          <w:szCs w:val="36"/>
        </w:rPr>
      </w:pPr>
    </w:p>
    <w:p w14:paraId="79E16E4C" w14:textId="77777777" w:rsidR="00B117BA" w:rsidRPr="00B60B50" w:rsidRDefault="00B117BA" w:rsidP="00B117BA">
      <w:pPr>
        <w:jc w:val="center"/>
        <w:rPr>
          <w:b/>
          <w:sz w:val="32"/>
          <w:szCs w:val="32"/>
        </w:rPr>
      </w:pPr>
    </w:p>
    <w:p w14:paraId="585162E0" w14:textId="77777777" w:rsidR="00B117BA" w:rsidRPr="00B60B50" w:rsidRDefault="00B117BA" w:rsidP="00B117BA">
      <w:pPr>
        <w:jc w:val="center"/>
        <w:rPr>
          <w:b/>
          <w:sz w:val="32"/>
          <w:szCs w:val="32"/>
        </w:rPr>
      </w:pPr>
      <w:r w:rsidRPr="00B60B50">
        <w:rPr>
          <w:b/>
          <w:sz w:val="32"/>
          <w:szCs w:val="32"/>
        </w:rPr>
        <w:lastRenderedPageBreak/>
        <w:t>СОДЕРЖАНИЕ</w:t>
      </w:r>
    </w:p>
    <w:p w14:paraId="454B2296" w14:textId="77777777" w:rsidR="00DB042D" w:rsidRPr="00B60B50" w:rsidRDefault="00DB042D" w:rsidP="00B117BA">
      <w:pPr>
        <w:jc w:val="center"/>
        <w:rPr>
          <w:b/>
        </w:rPr>
      </w:pPr>
      <w:r w:rsidRPr="00B60B50">
        <w:rPr>
          <w:b/>
          <w:sz w:val="32"/>
          <w:szCs w:val="32"/>
        </w:rPr>
        <w:t xml:space="preserve">                                                                                                    </w:t>
      </w:r>
      <w:r w:rsidR="00976C9D" w:rsidRPr="00B60B50">
        <w:rPr>
          <w:b/>
          <w:sz w:val="32"/>
          <w:szCs w:val="32"/>
        </w:rPr>
        <w:t xml:space="preserve"> </w:t>
      </w:r>
      <w:r w:rsidR="006514AC" w:rsidRPr="00B60B50">
        <w:rPr>
          <w:b/>
          <w:sz w:val="32"/>
          <w:szCs w:val="32"/>
        </w:rPr>
        <w:t xml:space="preserve">   </w:t>
      </w:r>
      <w:r w:rsidR="00976C9D" w:rsidRPr="00B60B50">
        <w:rPr>
          <w:b/>
          <w:sz w:val="32"/>
          <w:szCs w:val="32"/>
        </w:rPr>
        <w:t xml:space="preserve"> </w:t>
      </w:r>
      <w:r w:rsidRPr="00B60B50">
        <w:rPr>
          <w:b/>
          <w:sz w:val="32"/>
          <w:szCs w:val="32"/>
        </w:rPr>
        <w:t xml:space="preserve"> </w:t>
      </w:r>
      <w:r w:rsidRPr="00B60B50">
        <w:rPr>
          <w:b/>
        </w:rPr>
        <w:t>стр.</w:t>
      </w:r>
    </w:p>
    <w:p w14:paraId="6E7AADF4" w14:textId="77777777" w:rsidR="00B117BA" w:rsidRPr="00B60B50" w:rsidRDefault="00B117BA" w:rsidP="00B117BA">
      <w:pPr>
        <w:jc w:val="center"/>
        <w:rPr>
          <w:b/>
          <w:sz w:val="28"/>
          <w:szCs w:val="28"/>
        </w:rPr>
      </w:pPr>
    </w:p>
    <w:p w14:paraId="73706532" w14:textId="77777777" w:rsidR="00FE1427" w:rsidRPr="00B60B50" w:rsidRDefault="00FE1427" w:rsidP="00B117BA">
      <w:pPr>
        <w:jc w:val="center"/>
        <w:rPr>
          <w:b/>
          <w:sz w:val="28"/>
          <w:szCs w:val="28"/>
        </w:rPr>
      </w:pPr>
    </w:p>
    <w:p w14:paraId="39E71D3C" w14:textId="77777777" w:rsidR="00B117BA" w:rsidRPr="00B60B50" w:rsidRDefault="00B461E7" w:rsidP="00B461E7">
      <w:pPr>
        <w:pStyle w:val="a3"/>
        <w:spacing w:line="360" w:lineRule="auto"/>
        <w:ind w:firstLine="0"/>
      </w:pPr>
      <w:r w:rsidRPr="00B60B50">
        <w:t xml:space="preserve">Краткая информация о </w:t>
      </w:r>
      <w:proofErr w:type="spellStart"/>
      <w:r w:rsidRPr="00B60B50">
        <w:t>Сергачском</w:t>
      </w:r>
      <w:proofErr w:type="spellEnd"/>
      <w:r w:rsidRPr="00B60B50">
        <w:t xml:space="preserve"> районе, тенденции </w:t>
      </w:r>
      <w:proofErr w:type="gramStart"/>
      <w:r w:rsidRPr="00B60B50">
        <w:t>развития..</w:t>
      </w:r>
      <w:proofErr w:type="gramEnd"/>
      <w:r w:rsidR="00DB042D" w:rsidRPr="00B60B50">
        <w:t>…………</w:t>
      </w:r>
      <w:r w:rsidR="00976C9D" w:rsidRPr="00B60B50">
        <w:t>.</w:t>
      </w:r>
      <w:r w:rsidR="00DB042D" w:rsidRPr="00B60B50">
        <w:t xml:space="preserve">… </w:t>
      </w:r>
      <w:r w:rsidR="000D5982" w:rsidRPr="00B60B50">
        <w:t>2</w:t>
      </w:r>
    </w:p>
    <w:p w14:paraId="72595A30" w14:textId="61DCEB36" w:rsidR="00B117BA" w:rsidRPr="00B60B50" w:rsidRDefault="00694197" w:rsidP="00FE1427">
      <w:pPr>
        <w:spacing w:line="360" w:lineRule="auto"/>
        <w:rPr>
          <w:sz w:val="28"/>
          <w:szCs w:val="28"/>
        </w:rPr>
      </w:pPr>
      <w:r w:rsidRPr="00B60B50">
        <w:rPr>
          <w:sz w:val="28"/>
          <w:szCs w:val="28"/>
        </w:rPr>
        <w:t>1</w:t>
      </w:r>
      <w:r w:rsidR="00B117BA" w:rsidRPr="00B60B50">
        <w:rPr>
          <w:sz w:val="28"/>
          <w:szCs w:val="28"/>
        </w:rPr>
        <w:t>.</w:t>
      </w:r>
      <w:r w:rsidR="00647EE0" w:rsidRPr="00B60B50">
        <w:rPr>
          <w:sz w:val="28"/>
          <w:szCs w:val="28"/>
        </w:rPr>
        <w:t xml:space="preserve"> </w:t>
      </w:r>
      <w:r w:rsidR="00B117BA" w:rsidRPr="00B60B50">
        <w:rPr>
          <w:sz w:val="28"/>
          <w:szCs w:val="28"/>
        </w:rPr>
        <w:t>Экономическое развитие</w:t>
      </w:r>
      <w:r w:rsidR="00976C9D" w:rsidRPr="00B60B50">
        <w:rPr>
          <w:sz w:val="28"/>
          <w:szCs w:val="28"/>
        </w:rPr>
        <w:t xml:space="preserve"> ……………………………………………</w:t>
      </w:r>
      <w:proofErr w:type="gramStart"/>
      <w:r w:rsidR="00976C9D" w:rsidRPr="00B60B50">
        <w:rPr>
          <w:sz w:val="28"/>
          <w:szCs w:val="28"/>
        </w:rPr>
        <w:t>…</w:t>
      </w:r>
      <w:r w:rsidR="0034072C" w:rsidRPr="00B60B50">
        <w:rPr>
          <w:sz w:val="28"/>
          <w:szCs w:val="28"/>
        </w:rPr>
        <w:t>….</w:t>
      </w:r>
      <w:proofErr w:type="gramEnd"/>
      <w:r w:rsidR="0034072C" w:rsidRPr="00B60B50">
        <w:rPr>
          <w:sz w:val="28"/>
          <w:szCs w:val="28"/>
        </w:rPr>
        <w:t>.</w:t>
      </w:r>
      <w:r w:rsidR="00976C9D" w:rsidRPr="00B60B50">
        <w:rPr>
          <w:sz w:val="28"/>
          <w:szCs w:val="28"/>
        </w:rPr>
        <w:t xml:space="preserve">…..  </w:t>
      </w:r>
      <w:r w:rsidR="004F6CD1">
        <w:rPr>
          <w:sz w:val="28"/>
          <w:szCs w:val="28"/>
        </w:rPr>
        <w:t>2</w:t>
      </w:r>
    </w:p>
    <w:p w14:paraId="68E5EA02" w14:textId="55A0E593" w:rsidR="00FD3085" w:rsidRPr="00B60B50" w:rsidRDefault="00194797" w:rsidP="00FE1427">
      <w:pPr>
        <w:spacing w:line="360" w:lineRule="auto"/>
        <w:rPr>
          <w:sz w:val="28"/>
          <w:szCs w:val="28"/>
        </w:rPr>
      </w:pPr>
      <w:r w:rsidRPr="00B60B50">
        <w:rPr>
          <w:sz w:val="28"/>
          <w:szCs w:val="28"/>
        </w:rPr>
        <w:t>2</w:t>
      </w:r>
      <w:r w:rsidR="00FD3085" w:rsidRPr="00B60B50">
        <w:rPr>
          <w:sz w:val="28"/>
          <w:szCs w:val="28"/>
        </w:rPr>
        <w:t>. Дошкольное образование</w:t>
      </w:r>
      <w:r w:rsidR="006427C4" w:rsidRPr="00B60B50">
        <w:rPr>
          <w:sz w:val="28"/>
          <w:szCs w:val="28"/>
        </w:rPr>
        <w:t>……………………………………………………</w:t>
      </w:r>
      <w:r w:rsidR="00354521" w:rsidRPr="00B60B50">
        <w:rPr>
          <w:sz w:val="28"/>
          <w:szCs w:val="28"/>
        </w:rPr>
        <w:t>…</w:t>
      </w:r>
      <w:r w:rsidR="008D195D" w:rsidRPr="00B60B50">
        <w:rPr>
          <w:sz w:val="28"/>
          <w:szCs w:val="28"/>
        </w:rPr>
        <w:t>.</w:t>
      </w:r>
      <w:r w:rsidR="000D476A" w:rsidRPr="00B60B50">
        <w:rPr>
          <w:sz w:val="28"/>
          <w:szCs w:val="28"/>
        </w:rPr>
        <w:t xml:space="preserve"> </w:t>
      </w:r>
      <w:r w:rsidR="004F6CD1">
        <w:rPr>
          <w:sz w:val="28"/>
          <w:szCs w:val="28"/>
        </w:rPr>
        <w:t>7</w:t>
      </w:r>
    </w:p>
    <w:p w14:paraId="574F3142" w14:textId="5CE19088" w:rsidR="00FD3085" w:rsidRPr="00B60B50" w:rsidRDefault="00194797" w:rsidP="00FE1427">
      <w:pPr>
        <w:spacing w:line="360" w:lineRule="auto"/>
        <w:rPr>
          <w:sz w:val="28"/>
          <w:szCs w:val="28"/>
        </w:rPr>
      </w:pPr>
      <w:r w:rsidRPr="00B60B50">
        <w:rPr>
          <w:sz w:val="28"/>
          <w:szCs w:val="28"/>
        </w:rPr>
        <w:t>3</w:t>
      </w:r>
      <w:r w:rsidR="00FD3085" w:rsidRPr="00B60B50">
        <w:rPr>
          <w:sz w:val="28"/>
          <w:szCs w:val="28"/>
        </w:rPr>
        <w:t>.Общее и дополнительное образование</w:t>
      </w:r>
      <w:r w:rsidR="006427C4" w:rsidRPr="00B60B50">
        <w:rPr>
          <w:sz w:val="28"/>
          <w:szCs w:val="28"/>
        </w:rPr>
        <w:t>………………………………………</w:t>
      </w:r>
      <w:r w:rsidR="00AD36B3" w:rsidRPr="00B60B50">
        <w:rPr>
          <w:sz w:val="28"/>
          <w:szCs w:val="28"/>
        </w:rPr>
        <w:t>...</w:t>
      </w:r>
      <w:r w:rsidR="008D195D" w:rsidRPr="00B60B50">
        <w:rPr>
          <w:sz w:val="28"/>
          <w:szCs w:val="28"/>
        </w:rPr>
        <w:t>.</w:t>
      </w:r>
      <w:r w:rsidR="000D476A" w:rsidRPr="00B60B50">
        <w:rPr>
          <w:sz w:val="28"/>
          <w:szCs w:val="28"/>
        </w:rPr>
        <w:t xml:space="preserve"> </w:t>
      </w:r>
      <w:r w:rsidR="004F6CD1">
        <w:rPr>
          <w:sz w:val="28"/>
          <w:szCs w:val="28"/>
        </w:rPr>
        <w:t>9</w:t>
      </w:r>
    </w:p>
    <w:p w14:paraId="14218559" w14:textId="4D0C36C0" w:rsidR="002676EA" w:rsidRPr="00B60B50" w:rsidRDefault="00A42A9B" w:rsidP="00FE1427">
      <w:pPr>
        <w:spacing w:line="360" w:lineRule="auto"/>
        <w:rPr>
          <w:sz w:val="28"/>
          <w:szCs w:val="28"/>
        </w:rPr>
      </w:pPr>
      <w:r w:rsidRPr="00B60B50">
        <w:rPr>
          <w:sz w:val="28"/>
          <w:szCs w:val="28"/>
        </w:rPr>
        <w:t>4</w:t>
      </w:r>
      <w:r w:rsidR="002676EA" w:rsidRPr="00B60B50">
        <w:rPr>
          <w:sz w:val="28"/>
          <w:szCs w:val="28"/>
        </w:rPr>
        <w:t xml:space="preserve">. </w:t>
      </w:r>
      <w:r w:rsidRPr="00B60B50">
        <w:rPr>
          <w:sz w:val="28"/>
          <w:szCs w:val="28"/>
        </w:rPr>
        <w:t>Культура………………</w:t>
      </w:r>
      <w:proofErr w:type="gramStart"/>
      <w:r w:rsidRPr="00B60B50">
        <w:rPr>
          <w:sz w:val="28"/>
          <w:szCs w:val="28"/>
        </w:rPr>
        <w:t>…….</w:t>
      </w:r>
      <w:proofErr w:type="gramEnd"/>
      <w:r w:rsidRPr="00B60B50">
        <w:rPr>
          <w:sz w:val="28"/>
          <w:szCs w:val="28"/>
        </w:rPr>
        <w:t>.</w:t>
      </w:r>
      <w:r w:rsidR="002676EA" w:rsidRPr="00B60B50">
        <w:rPr>
          <w:sz w:val="28"/>
          <w:szCs w:val="28"/>
        </w:rPr>
        <w:t>…………………………………………………..</w:t>
      </w:r>
      <w:r w:rsidR="00162430" w:rsidRPr="00B60B50">
        <w:rPr>
          <w:sz w:val="28"/>
          <w:szCs w:val="28"/>
        </w:rPr>
        <w:t>.</w:t>
      </w:r>
      <w:r w:rsidR="00EE486D" w:rsidRPr="00B60B50">
        <w:rPr>
          <w:sz w:val="28"/>
          <w:szCs w:val="28"/>
        </w:rPr>
        <w:t>1</w:t>
      </w:r>
      <w:r w:rsidR="004F6CD1">
        <w:rPr>
          <w:sz w:val="28"/>
          <w:szCs w:val="28"/>
        </w:rPr>
        <w:t>1</w:t>
      </w:r>
    </w:p>
    <w:p w14:paraId="65056F09" w14:textId="75CBDEF1" w:rsidR="00FD3085" w:rsidRPr="00B60B50" w:rsidRDefault="00F526DB" w:rsidP="00FE1427">
      <w:pPr>
        <w:spacing w:line="360" w:lineRule="auto"/>
        <w:rPr>
          <w:sz w:val="28"/>
          <w:szCs w:val="28"/>
        </w:rPr>
      </w:pPr>
      <w:r w:rsidRPr="00B60B50">
        <w:rPr>
          <w:sz w:val="28"/>
          <w:szCs w:val="28"/>
        </w:rPr>
        <w:t>5</w:t>
      </w:r>
      <w:r w:rsidR="00647EE0" w:rsidRPr="00B60B50">
        <w:rPr>
          <w:sz w:val="28"/>
          <w:szCs w:val="28"/>
        </w:rPr>
        <w:t>. Физическая культура и спорт</w:t>
      </w:r>
      <w:r w:rsidR="006427C4" w:rsidRPr="00B60B50">
        <w:rPr>
          <w:sz w:val="28"/>
          <w:szCs w:val="28"/>
        </w:rPr>
        <w:t>……………………………………………</w:t>
      </w:r>
      <w:proofErr w:type="gramStart"/>
      <w:r w:rsidR="006427C4" w:rsidRPr="00B60B50">
        <w:rPr>
          <w:sz w:val="28"/>
          <w:szCs w:val="28"/>
        </w:rPr>
        <w:t>…</w:t>
      </w:r>
      <w:r w:rsidR="0055221E" w:rsidRPr="00B60B50">
        <w:rPr>
          <w:sz w:val="28"/>
          <w:szCs w:val="28"/>
        </w:rPr>
        <w:t>…</w:t>
      </w:r>
      <w:r w:rsidR="008D195D" w:rsidRPr="00B60B50">
        <w:rPr>
          <w:sz w:val="28"/>
          <w:szCs w:val="28"/>
        </w:rPr>
        <w:t>.</w:t>
      </w:r>
      <w:proofErr w:type="gramEnd"/>
      <w:r w:rsidR="0055221E" w:rsidRPr="00B60B50">
        <w:rPr>
          <w:sz w:val="28"/>
          <w:szCs w:val="28"/>
        </w:rPr>
        <w:t>.</w:t>
      </w:r>
      <w:r w:rsidR="000D476A" w:rsidRPr="00B60B50">
        <w:rPr>
          <w:sz w:val="28"/>
          <w:szCs w:val="28"/>
        </w:rPr>
        <w:t xml:space="preserve"> </w:t>
      </w:r>
      <w:r w:rsidR="000108EA">
        <w:rPr>
          <w:sz w:val="28"/>
          <w:szCs w:val="28"/>
        </w:rPr>
        <w:t>1</w:t>
      </w:r>
      <w:r w:rsidR="004F6CD1">
        <w:rPr>
          <w:sz w:val="28"/>
          <w:szCs w:val="28"/>
        </w:rPr>
        <w:t>3</w:t>
      </w:r>
    </w:p>
    <w:p w14:paraId="1C81A5F5" w14:textId="69B3A482" w:rsidR="00647EE0" w:rsidRPr="00B60B50" w:rsidRDefault="00F526DB" w:rsidP="00FE1427">
      <w:pPr>
        <w:spacing w:line="360" w:lineRule="auto"/>
        <w:rPr>
          <w:sz w:val="28"/>
          <w:szCs w:val="28"/>
        </w:rPr>
      </w:pPr>
      <w:r w:rsidRPr="00B60B50">
        <w:rPr>
          <w:sz w:val="28"/>
          <w:szCs w:val="28"/>
        </w:rPr>
        <w:t>6</w:t>
      </w:r>
      <w:r w:rsidR="00647EE0" w:rsidRPr="00B60B50">
        <w:rPr>
          <w:sz w:val="28"/>
          <w:szCs w:val="28"/>
        </w:rPr>
        <w:t>. Жилищное строительство и обеспечение граждан жильем</w:t>
      </w:r>
      <w:r w:rsidR="006427C4" w:rsidRPr="00B60B50">
        <w:rPr>
          <w:sz w:val="28"/>
          <w:szCs w:val="28"/>
        </w:rPr>
        <w:t>………………….</w:t>
      </w:r>
      <w:r w:rsidR="000D476A" w:rsidRPr="00B60B50">
        <w:rPr>
          <w:sz w:val="28"/>
          <w:szCs w:val="28"/>
        </w:rPr>
        <w:t xml:space="preserve"> </w:t>
      </w:r>
      <w:r w:rsidR="00492ABC">
        <w:rPr>
          <w:sz w:val="28"/>
          <w:szCs w:val="28"/>
        </w:rPr>
        <w:t>1</w:t>
      </w:r>
      <w:r w:rsidR="004F6CD1">
        <w:rPr>
          <w:sz w:val="28"/>
          <w:szCs w:val="28"/>
        </w:rPr>
        <w:t>4</w:t>
      </w:r>
    </w:p>
    <w:p w14:paraId="34C85AE2" w14:textId="409F73E7" w:rsidR="00647EE0" w:rsidRPr="00B60B50" w:rsidRDefault="00F526DB" w:rsidP="00FE1427">
      <w:pPr>
        <w:spacing w:line="360" w:lineRule="auto"/>
        <w:rPr>
          <w:sz w:val="28"/>
          <w:szCs w:val="28"/>
        </w:rPr>
      </w:pPr>
      <w:r w:rsidRPr="00B60B50">
        <w:rPr>
          <w:sz w:val="28"/>
          <w:szCs w:val="28"/>
        </w:rPr>
        <w:t>7</w:t>
      </w:r>
      <w:r w:rsidR="00647EE0" w:rsidRPr="00B60B50">
        <w:rPr>
          <w:sz w:val="28"/>
          <w:szCs w:val="28"/>
        </w:rPr>
        <w:t>. Жилищно-коммунальное хозяйство</w:t>
      </w:r>
      <w:r w:rsidR="00BD7756" w:rsidRPr="00B60B50">
        <w:rPr>
          <w:sz w:val="28"/>
          <w:szCs w:val="28"/>
        </w:rPr>
        <w:t>…………………………………………...</w:t>
      </w:r>
      <w:r w:rsidR="000D476A" w:rsidRPr="00B60B50">
        <w:rPr>
          <w:sz w:val="28"/>
          <w:szCs w:val="28"/>
        </w:rPr>
        <w:t xml:space="preserve"> </w:t>
      </w:r>
      <w:r w:rsidR="00492ABC">
        <w:rPr>
          <w:sz w:val="28"/>
          <w:szCs w:val="28"/>
        </w:rPr>
        <w:t>1</w:t>
      </w:r>
      <w:r w:rsidR="004F6CD1">
        <w:rPr>
          <w:sz w:val="28"/>
          <w:szCs w:val="28"/>
        </w:rPr>
        <w:t>5</w:t>
      </w:r>
    </w:p>
    <w:p w14:paraId="683FE052" w14:textId="3263CF32" w:rsidR="00FE1427" w:rsidRDefault="00694197" w:rsidP="00FE1427">
      <w:pPr>
        <w:spacing w:line="360" w:lineRule="auto"/>
        <w:rPr>
          <w:sz w:val="28"/>
          <w:szCs w:val="28"/>
        </w:rPr>
      </w:pPr>
      <w:r w:rsidRPr="00B60B50">
        <w:rPr>
          <w:sz w:val="28"/>
          <w:szCs w:val="28"/>
        </w:rPr>
        <w:t>8</w:t>
      </w:r>
      <w:r w:rsidR="00647EE0" w:rsidRPr="00B60B50">
        <w:rPr>
          <w:sz w:val="28"/>
          <w:szCs w:val="28"/>
        </w:rPr>
        <w:t>. Организация муниципального управления</w:t>
      </w:r>
      <w:r w:rsidR="00A1731A" w:rsidRPr="00B60B50">
        <w:rPr>
          <w:sz w:val="28"/>
          <w:szCs w:val="28"/>
        </w:rPr>
        <w:t>…………………………………</w:t>
      </w:r>
      <w:r w:rsidR="0007305E" w:rsidRPr="00B60B50">
        <w:rPr>
          <w:sz w:val="28"/>
          <w:szCs w:val="28"/>
        </w:rPr>
        <w:t>.</w:t>
      </w:r>
      <w:r w:rsidR="004F6CD1">
        <w:rPr>
          <w:sz w:val="28"/>
          <w:szCs w:val="28"/>
        </w:rPr>
        <w:t xml:space="preserve">    16</w:t>
      </w:r>
      <w:r w:rsidR="000D476A" w:rsidRPr="00B60B50">
        <w:rPr>
          <w:sz w:val="28"/>
          <w:szCs w:val="28"/>
        </w:rPr>
        <w:t xml:space="preserve"> </w:t>
      </w:r>
      <w:proofErr w:type="gramStart"/>
      <w:r w:rsidRPr="00B60B50">
        <w:rPr>
          <w:sz w:val="28"/>
          <w:szCs w:val="28"/>
        </w:rPr>
        <w:t>9.Энергосбережение</w:t>
      </w:r>
      <w:proofErr w:type="gramEnd"/>
      <w:r w:rsidRPr="00B60B50">
        <w:rPr>
          <w:sz w:val="28"/>
          <w:szCs w:val="28"/>
        </w:rPr>
        <w:t xml:space="preserve"> и повышение энергетической эффективности.………….</w:t>
      </w:r>
      <w:r w:rsidR="000D476A" w:rsidRPr="00B60B50">
        <w:rPr>
          <w:sz w:val="28"/>
          <w:szCs w:val="28"/>
        </w:rPr>
        <w:t xml:space="preserve"> </w:t>
      </w:r>
      <w:r w:rsidR="004F6CD1">
        <w:rPr>
          <w:sz w:val="28"/>
          <w:szCs w:val="28"/>
        </w:rPr>
        <w:t>18</w:t>
      </w:r>
    </w:p>
    <w:p w14:paraId="758D9B61" w14:textId="39479F02" w:rsidR="008E0FAB" w:rsidRDefault="006570D6" w:rsidP="006570D6">
      <w:pPr>
        <w:rPr>
          <w:color w:val="000000"/>
          <w:sz w:val="28"/>
          <w:szCs w:val="28"/>
        </w:rPr>
      </w:pPr>
      <w:r>
        <w:rPr>
          <w:sz w:val="28"/>
          <w:szCs w:val="28"/>
        </w:rPr>
        <w:t>10.</w:t>
      </w:r>
      <w:r w:rsidRPr="006570D6">
        <w:rPr>
          <w:b/>
          <w:i/>
          <w:color w:val="000000"/>
          <w:sz w:val="28"/>
          <w:szCs w:val="28"/>
        </w:rPr>
        <w:t xml:space="preserve"> </w:t>
      </w:r>
      <w:r w:rsidRPr="006570D6">
        <w:rPr>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r>
        <w:rPr>
          <w:color w:val="000000"/>
          <w:sz w:val="28"/>
          <w:szCs w:val="28"/>
        </w:rPr>
        <w:t xml:space="preserve"> ………………………………………………………………………</w:t>
      </w:r>
      <w:r w:rsidR="004F6CD1">
        <w:rPr>
          <w:color w:val="000000"/>
          <w:sz w:val="28"/>
          <w:szCs w:val="28"/>
        </w:rPr>
        <w:t>19</w:t>
      </w:r>
    </w:p>
    <w:p w14:paraId="548EC02A" w14:textId="77777777" w:rsidR="006570D6" w:rsidRDefault="006570D6" w:rsidP="006570D6">
      <w:pPr>
        <w:rPr>
          <w:color w:val="000000"/>
          <w:sz w:val="28"/>
          <w:szCs w:val="28"/>
        </w:rPr>
      </w:pPr>
    </w:p>
    <w:p w14:paraId="036EE2B4" w14:textId="77777777" w:rsidR="006570D6" w:rsidRPr="00B60B50" w:rsidRDefault="006570D6" w:rsidP="006570D6">
      <w:pPr>
        <w:rPr>
          <w:sz w:val="28"/>
          <w:szCs w:val="28"/>
        </w:rPr>
      </w:pPr>
    </w:p>
    <w:p w14:paraId="4FFBC5E4" w14:textId="77777777" w:rsidR="008E0FAB" w:rsidRPr="00B60B50" w:rsidRDefault="008E0FAB" w:rsidP="00FE1427">
      <w:pPr>
        <w:spacing w:line="360" w:lineRule="auto"/>
        <w:rPr>
          <w:sz w:val="28"/>
          <w:szCs w:val="28"/>
        </w:rPr>
      </w:pPr>
    </w:p>
    <w:p w14:paraId="08E3A601" w14:textId="77777777" w:rsidR="008E0FAB" w:rsidRPr="00B60B50" w:rsidRDefault="008E0FAB" w:rsidP="00FE1427">
      <w:pPr>
        <w:spacing w:line="360" w:lineRule="auto"/>
        <w:rPr>
          <w:sz w:val="28"/>
          <w:szCs w:val="28"/>
        </w:rPr>
      </w:pPr>
    </w:p>
    <w:p w14:paraId="2064369A" w14:textId="77777777" w:rsidR="00FE1427" w:rsidRPr="00B60B50" w:rsidRDefault="00FE1427" w:rsidP="00FE1427">
      <w:pPr>
        <w:spacing w:line="360" w:lineRule="auto"/>
        <w:rPr>
          <w:sz w:val="28"/>
          <w:szCs w:val="28"/>
        </w:rPr>
      </w:pPr>
    </w:p>
    <w:p w14:paraId="3F8F7B4D" w14:textId="77777777" w:rsidR="00FE1427" w:rsidRPr="00B60B50" w:rsidRDefault="00FE1427" w:rsidP="00FE1427">
      <w:pPr>
        <w:spacing w:line="360" w:lineRule="auto"/>
        <w:rPr>
          <w:sz w:val="28"/>
          <w:szCs w:val="28"/>
        </w:rPr>
      </w:pPr>
    </w:p>
    <w:p w14:paraId="7E7A0C24" w14:textId="77777777" w:rsidR="00FE1427" w:rsidRPr="00B60B50" w:rsidRDefault="00FE1427" w:rsidP="00FE1427">
      <w:pPr>
        <w:spacing w:line="360" w:lineRule="auto"/>
        <w:rPr>
          <w:sz w:val="28"/>
          <w:szCs w:val="28"/>
        </w:rPr>
      </w:pPr>
    </w:p>
    <w:p w14:paraId="2B30B2BF" w14:textId="77777777" w:rsidR="00194797" w:rsidRPr="00B60B50" w:rsidRDefault="00194797" w:rsidP="00FE1427">
      <w:pPr>
        <w:spacing w:line="360" w:lineRule="auto"/>
        <w:rPr>
          <w:sz w:val="28"/>
          <w:szCs w:val="28"/>
        </w:rPr>
      </w:pPr>
    </w:p>
    <w:p w14:paraId="064611FF" w14:textId="77777777" w:rsidR="00FE1427" w:rsidRPr="00B60B50" w:rsidRDefault="00FE1427" w:rsidP="00FE1427">
      <w:pPr>
        <w:spacing w:line="360" w:lineRule="auto"/>
        <w:rPr>
          <w:sz w:val="28"/>
          <w:szCs w:val="28"/>
        </w:rPr>
      </w:pPr>
    </w:p>
    <w:p w14:paraId="492D177D" w14:textId="77777777" w:rsidR="00FE1427" w:rsidRPr="00B60B50" w:rsidRDefault="00FE1427" w:rsidP="00FE1427">
      <w:pPr>
        <w:spacing w:line="360" w:lineRule="auto"/>
        <w:rPr>
          <w:sz w:val="28"/>
          <w:szCs w:val="28"/>
        </w:rPr>
      </w:pPr>
    </w:p>
    <w:p w14:paraId="61EAE48F" w14:textId="77777777" w:rsidR="002F45C0" w:rsidRPr="00B60B50" w:rsidRDefault="002F45C0" w:rsidP="00FE1427">
      <w:pPr>
        <w:spacing w:line="360" w:lineRule="auto"/>
        <w:rPr>
          <w:sz w:val="28"/>
          <w:szCs w:val="28"/>
        </w:rPr>
      </w:pPr>
    </w:p>
    <w:p w14:paraId="0B4F2D1A" w14:textId="77777777" w:rsidR="00FE1427" w:rsidRPr="00B60B50" w:rsidRDefault="00FE1427" w:rsidP="00FE1427">
      <w:pPr>
        <w:spacing w:line="360" w:lineRule="auto"/>
        <w:rPr>
          <w:sz w:val="28"/>
          <w:szCs w:val="28"/>
        </w:rPr>
      </w:pPr>
    </w:p>
    <w:p w14:paraId="7781E82D" w14:textId="77777777" w:rsidR="00694197" w:rsidRPr="00B60B50" w:rsidRDefault="00694197" w:rsidP="00FE1427">
      <w:pPr>
        <w:spacing w:line="360" w:lineRule="auto"/>
        <w:rPr>
          <w:sz w:val="28"/>
          <w:szCs w:val="28"/>
        </w:rPr>
      </w:pPr>
    </w:p>
    <w:p w14:paraId="4DB50D38" w14:textId="77777777" w:rsidR="000D476A" w:rsidRPr="00B60B50" w:rsidRDefault="000D476A" w:rsidP="00FE1427">
      <w:pPr>
        <w:spacing w:line="360" w:lineRule="auto"/>
        <w:rPr>
          <w:sz w:val="28"/>
          <w:szCs w:val="28"/>
        </w:rPr>
      </w:pPr>
    </w:p>
    <w:p w14:paraId="35C8F563" w14:textId="77777777" w:rsidR="00FE1427" w:rsidRPr="00B60B50" w:rsidRDefault="00FE1427" w:rsidP="00FE1427">
      <w:pPr>
        <w:spacing w:line="360" w:lineRule="auto"/>
        <w:rPr>
          <w:sz w:val="28"/>
          <w:szCs w:val="28"/>
        </w:rPr>
      </w:pPr>
    </w:p>
    <w:p w14:paraId="0F24B172" w14:textId="77777777" w:rsidR="00F32A5E" w:rsidRDefault="00A82C69" w:rsidP="00253EC6">
      <w:pPr>
        <w:spacing w:line="276" w:lineRule="auto"/>
        <w:ind w:firstLine="708"/>
        <w:jc w:val="both"/>
        <w:rPr>
          <w:color w:val="000000"/>
          <w:sz w:val="28"/>
          <w:szCs w:val="28"/>
        </w:rPr>
      </w:pPr>
      <w:r w:rsidRPr="00074097">
        <w:rPr>
          <w:color w:val="000000"/>
          <w:sz w:val="28"/>
          <w:szCs w:val="28"/>
        </w:rPr>
        <w:lastRenderedPageBreak/>
        <w:t xml:space="preserve">Настоящий </w:t>
      </w:r>
      <w:r w:rsidR="00EE5704" w:rsidRPr="00074097">
        <w:rPr>
          <w:color w:val="000000"/>
          <w:sz w:val="28"/>
          <w:szCs w:val="28"/>
        </w:rPr>
        <w:t>д</w:t>
      </w:r>
      <w:r w:rsidRPr="00074097">
        <w:rPr>
          <w:color w:val="000000"/>
          <w:sz w:val="28"/>
          <w:szCs w:val="28"/>
        </w:rPr>
        <w:t xml:space="preserve">оклад подготовлен во исполнение Указа Президента Российской Федерации от 28 апреля 2008 года № 607 «Об оценке эффективности деятельности органов местного самоуправления городских </w:t>
      </w:r>
      <w:proofErr w:type="gramStart"/>
      <w:r w:rsidRPr="00074097">
        <w:rPr>
          <w:color w:val="000000"/>
          <w:sz w:val="28"/>
          <w:szCs w:val="28"/>
        </w:rPr>
        <w:t>округов  и</w:t>
      </w:r>
      <w:proofErr w:type="gramEnd"/>
      <w:r w:rsidRPr="00074097">
        <w:rPr>
          <w:color w:val="000000"/>
          <w:sz w:val="28"/>
          <w:szCs w:val="28"/>
        </w:rPr>
        <w:t xml:space="preserve"> муниципальных районов» и распоряжения Правительства  Нижегородской области от 20 марта 2013 № 546-р. </w:t>
      </w:r>
    </w:p>
    <w:p w14:paraId="15FF59C7" w14:textId="63FA29DB" w:rsidR="00001383" w:rsidRDefault="00A82C69" w:rsidP="00253EC6">
      <w:pPr>
        <w:spacing w:line="276" w:lineRule="auto"/>
        <w:ind w:firstLine="708"/>
        <w:jc w:val="both"/>
        <w:rPr>
          <w:color w:val="000000"/>
          <w:sz w:val="28"/>
          <w:szCs w:val="28"/>
        </w:rPr>
      </w:pPr>
      <w:r w:rsidRPr="00074097">
        <w:rPr>
          <w:color w:val="000000"/>
          <w:sz w:val="28"/>
          <w:szCs w:val="28"/>
        </w:rPr>
        <w:t xml:space="preserve">В </w:t>
      </w:r>
      <w:r w:rsidR="00EE5704" w:rsidRPr="00074097">
        <w:rPr>
          <w:color w:val="000000"/>
          <w:sz w:val="28"/>
          <w:szCs w:val="28"/>
        </w:rPr>
        <w:t>д</w:t>
      </w:r>
      <w:r w:rsidRPr="00074097">
        <w:rPr>
          <w:color w:val="000000"/>
          <w:sz w:val="28"/>
          <w:szCs w:val="28"/>
        </w:rPr>
        <w:t xml:space="preserve">окладе </w:t>
      </w:r>
      <w:proofErr w:type="gramStart"/>
      <w:r w:rsidRPr="00074097">
        <w:rPr>
          <w:color w:val="000000"/>
          <w:sz w:val="28"/>
          <w:szCs w:val="28"/>
        </w:rPr>
        <w:t>приведены  показатели</w:t>
      </w:r>
      <w:proofErr w:type="gramEnd"/>
      <w:r w:rsidRPr="00074097">
        <w:rPr>
          <w:color w:val="000000"/>
          <w:sz w:val="28"/>
          <w:szCs w:val="28"/>
        </w:rPr>
        <w:t xml:space="preserve"> эффективности деятельности органов местного самоуправления  Сергачского муниципального района за отчетный 20</w:t>
      </w:r>
      <w:r w:rsidR="007F2857" w:rsidRPr="00074097">
        <w:rPr>
          <w:color w:val="000000"/>
          <w:sz w:val="28"/>
          <w:szCs w:val="28"/>
        </w:rPr>
        <w:t>2</w:t>
      </w:r>
      <w:r w:rsidR="00001383">
        <w:rPr>
          <w:color w:val="000000"/>
          <w:sz w:val="28"/>
          <w:szCs w:val="28"/>
        </w:rPr>
        <w:t>2</w:t>
      </w:r>
      <w:r w:rsidRPr="00074097">
        <w:rPr>
          <w:color w:val="000000"/>
          <w:sz w:val="28"/>
          <w:szCs w:val="28"/>
        </w:rPr>
        <w:t xml:space="preserve"> год, планируемые значения показателей на 3-летний период, а также показатели за 3 года, предшествующие отчетному году. </w:t>
      </w:r>
    </w:p>
    <w:p w14:paraId="797A9AD9" w14:textId="2E0BCE8A" w:rsidR="00A82C69" w:rsidRPr="00074097" w:rsidRDefault="00A82C69" w:rsidP="00253EC6">
      <w:pPr>
        <w:spacing w:line="276" w:lineRule="auto"/>
        <w:ind w:firstLine="708"/>
        <w:jc w:val="both"/>
        <w:rPr>
          <w:rFonts w:ascii="Tahoma" w:hAnsi="Tahoma" w:cs="Tahoma"/>
          <w:color w:val="000000"/>
          <w:sz w:val="18"/>
          <w:szCs w:val="18"/>
        </w:rPr>
      </w:pPr>
      <w:r w:rsidRPr="00074097">
        <w:rPr>
          <w:color w:val="000000"/>
          <w:sz w:val="28"/>
          <w:szCs w:val="28"/>
        </w:rPr>
        <w:t>Расчет показателей произведен на основании утвержденных методик и инструкций, с использованием официальных статистических данных</w:t>
      </w:r>
      <w:r w:rsidRPr="00074097">
        <w:rPr>
          <w:rFonts w:ascii="Tahoma" w:hAnsi="Tahoma" w:cs="Tahoma"/>
          <w:color w:val="000000"/>
          <w:sz w:val="18"/>
          <w:szCs w:val="18"/>
        </w:rPr>
        <w:t>. </w:t>
      </w:r>
    </w:p>
    <w:p w14:paraId="761C3E35" w14:textId="209BEA31" w:rsidR="00001383" w:rsidRDefault="00001383" w:rsidP="00001383">
      <w:pPr>
        <w:pStyle w:val="31"/>
        <w:spacing w:before="240" w:after="240"/>
        <w:jc w:val="center"/>
        <w:rPr>
          <w:b/>
          <w:bCs/>
          <w:sz w:val="28"/>
        </w:rPr>
      </w:pPr>
      <w:r>
        <w:rPr>
          <w:b/>
          <w:bCs/>
          <w:sz w:val="28"/>
          <w:lang w:val="en-US"/>
        </w:rPr>
        <w:t>I</w:t>
      </w:r>
      <w:r w:rsidRPr="00970AAC">
        <w:rPr>
          <w:b/>
          <w:bCs/>
          <w:sz w:val="28"/>
        </w:rPr>
        <w:t xml:space="preserve">. </w:t>
      </w:r>
      <w:r>
        <w:rPr>
          <w:b/>
          <w:bCs/>
          <w:sz w:val="28"/>
        </w:rPr>
        <w:t>Краткое описание муниципального района</w:t>
      </w:r>
    </w:p>
    <w:p w14:paraId="18742628" w14:textId="7F19A367" w:rsidR="00001383" w:rsidRPr="006976C3" w:rsidRDefault="00001383" w:rsidP="00F32A5E">
      <w:pPr>
        <w:pStyle w:val="31"/>
        <w:spacing w:after="0" w:line="276" w:lineRule="auto"/>
        <w:ind w:left="0"/>
        <w:jc w:val="both"/>
        <w:rPr>
          <w:sz w:val="28"/>
          <w:szCs w:val="28"/>
        </w:rPr>
      </w:pPr>
      <w:r w:rsidRPr="00D3546A">
        <w:rPr>
          <w:sz w:val="28"/>
          <w:szCs w:val="28"/>
        </w:rPr>
        <w:t xml:space="preserve">       </w:t>
      </w:r>
      <w:r w:rsidRPr="006976C3">
        <w:rPr>
          <w:sz w:val="28"/>
          <w:szCs w:val="28"/>
        </w:rPr>
        <w:t xml:space="preserve">Сергачский муниципальный район расположен в юго-восточной части Нижегородской области и граничит с </w:t>
      </w:r>
      <w:proofErr w:type="spellStart"/>
      <w:r w:rsidRPr="006976C3">
        <w:rPr>
          <w:sz w:val="28"/>
          <w:szCs w:val="28"/>
        </w:rPr>
        <w:t>Бутурлинским</w:t>
      </w:r>
      <w:proofErr w:type="spellEnd"/>
      <w:r w:rsidRPr="006976C3">
        <w:rPr>
          <w:sz w:val="28"/>
          <w:szCs w:val="28"/>
        </w:rPr>
        <w:t xml:space="preserve">, </w:t>
      </w:r>
      <w:proofErr w:type="spellStart"/>
      <w:r w:rsidRPr="006976C3">
        <w:rPr>
          <w:sz w:val="28"/>
          <w:szCs w:val="28"/>
        </w:rPr>
        <w:t>Княгининским</w:t>
      </w:r>
      <w:proofErr w:type="spellEnd"/>
      <w:r w:rsidRPr="006976C3">
        <w:rPr>
          <w:sz w:val="28"/>
          <w:szCs w:val="28"/>
        </w:rPr>
        <w:t xml:space="preserve">, Спасским, </w:t>
      </w:r>
      <w:proofErr w:type="spellStart"/>
      <w:r w:rsidRPr="006976C3">
        <w:rPr>
          <w:sz w:val="28"/>
          <w:szCs w:val="28"/>
        </w:rPr>
        <w:t>Пильнинским</w:t>
      </w:r>
      <w:proofErr w:type="spellEnd"/>
      <w:r w:rsidRPr="006976C3">
        <w:rPr>
          <w:sz w:val="28"/>
          <w:szCs w:val="28"/>
        </w:rPr>
        <w:t xml:space="preserve">, Краснооктябрьским и </w:t>
      </w:r>
      <w:proofErr w:type="spellStart"/>
      <w:r w:rsidRPr="006976C3">
        <w:rPr>
          <w:sz w:val="28"/>
          <w:szCs w:val="28"/>
        </w:rPr>
        <w:t>Гагинским</w:t>
      </w:r>
      <w:proofErr w:type="spellEnd"/>
      <w:r w:rsidRPr="006976C3">
        <w:rPr>
          <w:sz w:val="28"/>
          <w:szCs w:val="28"/>
        </w:rPr>
        <w:t xml:space="preserve"> районами.</w:t>
      </w:r>
    </w:p>
    <w:p w14:paraId="4D56AF61" w14:textId="6CF462FD" w:rsidR="00001383" w:rsidRPr="006976C3" w:rsidRDefault="00001383" w:rsidP="00F32A5E">
      <w:pPr>
        <w:spacing w:line="276" w:lineRule="auto"/>
        <w:ind w:left="-709"/>
        <w:jc w:val="both"/>
        <w:rPr>
          <w:sz w:val="28"/>
          <w:szCs w:val="28"/>
        </w:rPr>
      </w:pPr>
      <w:r w:rsidRPr="006976C3">
        <w:rPr>
          <w:sz w:val="28"/>
          <w:szCs w:val="28"/>
        </w:rPr>
        <w:t xml:space="preserve">          На территории района расположено 65 населенных пунктов.</w:t>
      </w:r>
    </w:p>
    <w:p w14:paraId="65A361FD" w14:textId="77777777" w:rsidR="00D3546A" w:rsidRPr="006976C3" w:rsidRDefault="00001383" w:rsidP="00F32A5E">
      <w:pPr>
        <w:spacing w:line="276" w:lineRule="auto"/>
        <w:ind w:left="-709"/>
        <w:jc w:val="both"/>
        <w:rPr>
          <w:sz w:val="28"/>
          <w:szCs w:val="28"/>
        </w:rPr>
      </w:pPr>
      <w:r w:rsidRPr="006976C3">
        <w:rPr>
          <w:sz w:val="28"/>
          <w:szCs w:val="28"/>
        </w:rPr>
        <w:t xml:space="preserve">           </w:t>
      </w:r>
      <w:proofErr w:type="gramStart"/>
      <w:r w:rsidRPr="006976C3">
        <w:rPr>
          <w:sz w:val="28"/>
          <w:szCs w:val="28"/>
        </w:rPr>
        <w:t>Сергачский  муниципальный</w:t>
      </w:r>
      <w:proofErr w:type="gramEnd"/>
      <w:r w:rsidRPr="006976C3">
        <w:rPr>
          <w:sz w:val="28"/>
          <w:szCs w:val="28"/>
        </w:rPr>
        <w:t xml:space="preserve"> район – район многонациональный. Всего в районе </w:t>
      </w:r>
    </w:p>
    <w:p w14:paraId="5076572A" w14:textId="77777777" w:rsidR="00D3546A" w:rsidRPr="006976C3" w:rsidRDefault="00D3546A" w:rsidP="00F32A5E">
      <w:pPr>
        <w:spacing w:line="276" w:lineRule="auto"/>
        <w:ind w:left="-709"/>
        <w:jc w:val="both"/>
        <w:rPr>
          <w:sz w:val="28"/>
          <w:szCs w:val="28"/>
        </w:rPr>
      </w:pPr>
      <w:r w:rsidRPr="006976C3">
        <w:rPr>
          <w:sz w:val="28"/>
          <w:szCs w:val="28"/>
        </w:rPr>
        <w:t xml:space="preserve">          </w:t>
      </w:r>
      <w:proofErr w:type="gramStart"/>
      <w:r w:rsidR="00001383" w:rsidRPr="006976C3">
        <w:rPr>
          <w:sz w:val="28"/>
          <w:szCs w:val="28"/>
        </w:rPr>
        <w:t>насчитывается  26</w:t>
      </w:r>
      <w:proofErr w:type="gramEnd"/>
      <w:r w:rsidR="00001383" w:rsidRPr="006976C3">
        <w:rPr>
          <w:sz w:val="28"/>
          <w:szCs w:val="28"/>
        </w:rPr>
        <w:t xml:space="preserve"> национальностей, в т.ч. русские – 83,1%, татары – 10%, мордва</w:t>
      </w:r>
    </w:p>
    <w:p w14:paraId="3DC1B7BE" w14:textId="65FB3F40" w:rsidR="00001383" w:rsidRPr="006976C3" w:rsidRDefault="00D3546A" w:rsidP="00F32A5E">
      <w:pPr>
        <w:spacing w:line="276" w:lineRule="auto"/>
        <w:ind w:left="-709"/>
        <w:jc w:val="both"/>
        <w:rPr>
          <w:sz w:val="28"/>
          <w:szCs w:val="28"/>
        </w:rPr>
      </w:pPr>
      <w:r w:rsidRPr="006976C3">
        <w:rPr>
          <w:sz w:val="28"/>
          <w:szCs w:val="28"/>
        </w:rPr>
        <w:t xml:space="preserve">         </w:t>
      </w:r>
      <w:r w:rsidR="00001383" w:rsidRPr="006976C3">
        <w:rPr>
          <w:sz w:val="28"/>
          <w:szCs w:val="28"/>
        </w:rPr>
        <w:t xml:space="preserve"> – 4,4%, чуваши – 0,9%.</w:t>
      </w:r>
    </w:p>
    <w:p w14:paraId="25E0E556" w14:textId="6507BCEC" w:rsidR="00001383" w:rsidRPr="006976C3" w:rsidRDefault="00001383" w:rsidP="00F32A5E">
      <w:pPr>
        <w:tabs>
          <w:tab w:val="left" w:pos="142"/>
        </w:tabs>
        <w:spacing w:line="276" w:lineRule="auto"/>
        <w:ind w:left="-709"/>
        <w:jc w:val="both"/>
        <w:rPr>
          <w:sz w:val="28"/>
          <w:szCs w:val="28"/>
        </w:rPr>
      </w:pPr>
      <w:r w:rsidRPr="006976C3">
        <w:rPr>
          <w:sz w:val="28"/>
          <w:szCs w:val="28"/>
        </w:rPr>
        <w:t xml:space="preserve">          Площадь территории 1,3 </w:t>
      </w:r>
      <w:proofErr w:type="spellStart"/>
      <w:r w:rsidRPr="006976C3">
        <w:rPr>
          <w:sz w:val="28"/>
          <w:szCs w:val="28"/>
        </w:rPr>
        <w:t>тыс.</w:t>
      </w:r>
      <w:proofErr w:type="gramStart"/>
      <w:r w:rsidRPr="006976C3">
        <w:rPr>
          <w:sz w:val="28"/>
          <w:szCs w:val="28"/>
        </w:rPr>
        <w:t>кв.км</w:t>
      </w:r>
      <w:proofErr w:type="spellEnd"/>
      <w:proofErr w:type="gramEnd"/>
      <w:r w:rsidRPr="006976C3">
        <w:rPr>
          <w:sz w:val="28"/>
          <w:szCs w:val="28"/>
        </w:rPr>
        <w:t xml:space="preserve"> (1,6% от площади области) – 27 место в области.</w:t>
      </w:r>
    </w:p>
    <w:p w14:paraId="2F959F43" w14:textId="77777777" w:rsidR="000C6090" w:rsidRPr="006976C3" w:rsidRDefault="00001383" w:rsidP="00F32A5E">
      <w:pPr>
        <w:spacing w:line="276" w:lineRule="auto"/>
        <w:ind w:left="-709"/>
        <w:jc w:val="both"/>
        <w:rPr>
          <w:sz w:val="28"/>
          <w:szCs w:val="28"/>
        </w:rPr>
      </w:pPr>
      <w:r w:rsidRPr="006976C3">
        <w:rPr>
          <w:sz w:val="28"/>
          <w:szCs w:val="28"/>
        </w:rPr>
        <w:t xml:space="preserve">         Численность населения на 01.01.2023 г. – 27 151 чел. (0,8% от населения области) – 20 </w:t>
      </w:r>
    </w:p>
    <w:p w14:paraId="54428C07" w14:textId="1D05BCF4" w:rsidR="000C6090" w:rsidRPr="006976C3" w:rsidRDefault="000C6090" w:rsidP="00F32A5E">
      <w:pPr>
        <w:spacing w:line="276" w:lineRule="auto"/>
        <w:ind w:left="-709"/>
        <w:jc w:val="both"/>
        <w:rPr>
          <w:sz w:val="28"/>
          <w:szCs w:val="28"/>
        </w:rPr>
      </w:pPr>
      <w:r w:rsidRPr="006976C3">
        <w:rPr>
          <w:sz w:val="28"/>
          <w:szCs w:val="28"/>
        </w:rPr>
        <w:t xml:space="preserve">          </w:t>
      </w:r>
      <w:r w:rsidR="00001383" w:rsidRPr="006976C3">
        <w:rPr>
          <w:sz w:val="28"/>
          <w:szCs w:val="28"/>
        </w:rPr>
        <w:t xml:space="preserve">место, в   </w:t>
      </w:r>
      <w:proofErr w:type="spellStart"/>
      <w:r w:rsidR="00001383" w:rsidRPr="006976C3">
        <w:rPr>
          <w:sz w:val="28"/>
          <w:szCs w:val="28"/>
        </w:rPr>
        <w:t>г.Сергач</w:t>
      </w:r>
      <w:proofErr w:type="spellEnd"/>
      <w:r w:rsidR="00001383" w:rsidRPr="006976C3">
        <w:rPr>
          <w:sz w:val="28"/>
          <w:szCs w:val="28"/>
        </w:rPr>
        <w:t xml:space="preserve"> – 19 939 чел.</w:t>
      </w:r>
    </w:p>
    <w:p w14:paraId="511BC069" w14:textId="6327CB54" w:rsidR="00D3546A" w:rsidRPr="006976C3" w:rsidRDefault="00001383" w:rsidP="00F32A5E">
      <w:pPr>
        <w:spacing w:line="276" w:lineRule="auto"/>
        <w:ind w:left="-709"/>
        <w:jc w:val="both"/>
        <w:rPr>
          <w:sz w:val="28"/>
          <w:szCs w:val="28"/>
        </w:rPr>
      </w:pPr>
      <w:r w:rsidRPr="006976C3">
        <w:rPr>
          <w:sz w:val="28"/>
          <w:szCs w:val="28"/>
        </w:rPr>
        <w:t xml:space="preserve">      </w:t>
      </w:r>
      <w:r w:rsidR="00D3546A" w:rsidRPr="006976C3">
        <w:rPr>
          <w:sz w:val="28"/>
          <w:szCs w:val="28"/>
        </w:rPr>
        <w:t xml:space="preserve">      </w:t>
      </w:r>
      <w:r w:rsidRPr="006976C3">
        <w:rPr>
          <w:sz w:val="28"/>
          <w:szCs w:val="28"/>
        </w:rPr>
        <w:t xml:space="preserve">По рейтинговой оценке Правительства Нижегородской области </w:t>
      </w:r>
      <w:proofErr w:type="gramStart"/>
      <w:r w:rsidRPr="006976C3">
        <w:rPr>
          <w:sz w:val="28"/>
          <w:szCs w:val="28"/>
        </w:rPr>
        <w:t xml:space="preserve">Сергачский </w:t>
      </w:r>
      <w:r w:rsidR="00D3546A" w:rsidRPr="006976C3">
        <w:rPr>
          <w:sz w:val="28"/>
          <w:szCs w:val="28"/>
        </w:rPr>
        <w:t xml:space="preserve"> </w:t>
      </w:r>
      <w:proofErr w:type="spellStart"/>
      <w:r w:rsidR="0053319E" w:rsidRPr="006976C3">
        <w:rPr>
          <w:sz w:val="28"/>
          <w:szCs w:val="28"/>
        </w:rPr>
        <w:t>муници</w:t>
      </w:r>
      <w:proofErr w:type="spellEnd"/>
      <w:proofErr w:type="gramEnd"/>
      <w:r w:rsidR="0053319E" w:rsidRPr="006976C3">
        <w:rPr>
          <w:sz w:val="28"/>
          <w:szCs w:val="28"/>
        </w:rPr>
        <w:t>-</w:t>
      </w:r>
    </w:p>
    <w:p w14:paraId="1A408902" w14:textId="2363FAD6" w:rsidR="00D3546A" w:rsidRPr="006976C3" w:rsidRDefault="0053319E" w:rsidP="00F32A5E">
      <w:pPr>
        <w:spacing w:line="276" w:lineRule="auto"/>
        <w:ind w:left="-709"/>
        <w:jc w:val="both"/>
        <w:rPr>
          <w:sz w:val="28"/>
          <w:szCs w:val="28"/>
        </w:rPr>
      </w:pPr>
      <w:r w:rsidRPr="006976C3">
        <w:rPr>
          <w:sz w:val="28"/>
          <w:szCs w:val="28"/>
        </w:rPr>
        <w:t xml:space="preserve">          </w:t>
      </w:r>
      <w:proofErr w:type="spellStart"/>
      <w:r w:rsidRPr="006976C3">
        <w:rPr>
          <w:sz w:val="28"/>
          <w:szCs w:val="28"/>
        </w:rPr>
        <w:t>пальный</w:t>
      </w:r>
      <w:proofErr w:type="spellEnd"/>
      <w:r w:rsidRPr="006976C3">
        <w:rPr>
          <w:sz w:val="28"/>
          <w:szCs w:val="28"/>
        </w:rPr>
        <w:t xml:space="preserve"> </w:t>
      </w:r>
      <w:proofErr w:type="gramStart"/>
      <w:r w:rsidRPr="006976C3">
        <w:rPr>
          <w:sz w:val="28"/>
          <w:szCs w:val="28"/>
        </w:rPr>
        <w:t xml:space="preserve">округ </w:t>
      </w:r>
      <w:r w:rsidR="00001383" w:rsidRPr="006976C3">
        <w:rPr>
          <w:sz w:val="28"/>
          <w:szCs w:val="28"/>
        </w:rPr>
        <w:t xml:space="preserve"> по</w:t>
      </w:r>
      <w:proofErr w:type="gramEnd"/>
      <w:r w:rsidR="00001383" w:rsidRPr="006976C3">
        <w:rPr>
          <w:sz w:val="28"/>
          <w:szCs w:val="28"/>
        </w:rPr>
        <w:t xml:space="preserve"> </w:t>
      </w:r>
      <w:r w:rsidR="00D3546A" w:rsidRPr="006976C3">
        <w:rPr>
          <w:sz w:val="28"/>
          <w:szCs w:val="28"/>
        </w:rPr>
        <w:t xml:space="preserve">  </w:t>
      </w:r>
      <w:r w:rsidR="00001383" w:rsidRPr="006976C3">
        <w:rPr>
          <w:sz w:val="28"/>
          <w:szCs w:val="28"/>
        </w:rPr>
        <w:t xml:space="preserve">общему интегральному показателю за 2022 год занимает </w:t>
      </w:r>
      <w:r w:rsidRPr="006976C3">
        <w:rPr>
          <w:sz w:val="28"/>
          <w:szCs w:val="28"/>
        </w:rPr>
        <w:t>19 место</w:t>
      </w:r>
    </w:p>
    <w:p w14:paraId="31FDEAAF" w14:textId="446B4723" w:rsidR="00001383" w:rsidRPr="006976C3" w:rsidRDefault="00D3546A" w:rsidP="00F32A5E">
      <w:pPr>
        <w:spacing w:line="276" w:lineRule="auto"/>
        <w:ind w:left="-709"/>
        <w:jc w:val="both"/>
        <w:rPr>
          <w:sz w:val="28"/>
          <w:szCs w:val="28"/>
        </w:rPr>
      </w:pPr>
      <w:r w:rsidRPr="006976C3">
        <w:rPr>
          <w:sz w:val="28"/>
          <w:szCs w:val="28"/>
        </w:rPr>
        <w:t xml:space="preserve">         </w:t>
      </w:r>
      <w:r w:rsidR="00001383" w:rsidRPr="006976C3">
        <w:rPr>
          <w:sz w:val="28"/>
          <w:szCs w:val="28"/>
        </w:rPr>
        <w:t>среди 52 территорий области (2021</w:t>
      </w:r>
      <w:r w:rsidRPr="006976C3">
        <w:rPr>
          <w:sz w:val="28"/>
          <w:szCs w:val="28"/>
        </w:rPr>
        <w:t xml:space="preserve"> </w:t>
      </w:r>
      <w:r w:rsidR="00001383" w:rsidRPr="006976C3">
        <w:rPr>
          <w:sz w:val="28"/>
          <w:szCs w:val="28"/>
        </w:rPr>
        <w:t>год – 24-е место).</w:t>
      </w:r>
    </w:p>
    <w:p w14:paraId="3819AE8D" w14:textId="500B9AEA" w:rsidR="0053319E" w:rsidRPr="006976C3" w:rsidRDefault="00001383" w:rsidP="00F32A5E">
      <w:pPr>
        <w:pStyle w:val="211"/>
        <w:spacing w:line="276" w:lineRule="auto"/>
        <w:ind w:firstLine="0"/>
        <w:rPr>
          <w:sz w:val="28"/>
          <w:szCs w:val="28"/>
        </w:rPr>
      </w:pPr>
      <w:r w:rsidRPr="006976C3">
        <w:rPr>
          <w:bCs/>
          <w:color w:val="000000"/>
          <w:sz w:val="28"/>
          <w:szCs w:val="28"/>
        </w:rPr>
        <w:t xml:space="preserve">     Основ</w:t>
      </w:r>
      <w:r w:rsidR="00FB776F" w:rsidRPr="006976C3">
        <w:rPr>
          <w:bCs/>
          <w:color w:val="000000"/>
          <w:sz w:val="28"/>
          <w:szCs w:val="28"/>
        </w:rPr>
        <w:t xml:space="preserve">у экономики </w:t>
      </w:r>
      <w:r w:rsidR="00967437" w:rsidRPr="006976C3">
        <w:rPr>
          <w:bCs/>
          <w:color w:val="000000"/>
          <w:sz w:val="28"/>
          <w:szCs w:val="28"/>
        </w:rPr>
        <w:t>С</w:t>
      </w:r>
      <w:r w:rsidR="00FB776F" w:rsidRPr="006976C3">
        <w:rPr>
          <w:bCs/>
          <w:color w:val="000000"/>
          <w:sz w:val="28"/>
          <w:szCs w:val="28"/>
        </w:rPr>
        <w:t>ергачского муниципального района составляют предприятия обрабатывающих производств</w:t>
      </w:r>
      <w:r w:rsidR="00967437" w:rsidRPr="006976C3">
        <w:rPr>
          <w:bCs/>
          <w:color w:val="000000"/>
          <w:sz w:val="28"/>
          <w:szCs w:val="28"/>
        </w:rPr>
        <w:t xml:space="preserve"> и сельского хозяйства – 57,7%.</w:t>
      </w:r>
      <w:r w:rsidR="0053319E" w:rsidRPr="006976C3">
        <w:rPr>
          <w:color w:val="000000"/>
        </w:rPr>
        <w:t xml:space="preserve"> </w:t>
      </w:r>
    </w:p>
    <w:p w14:paraId="44743D9D" w14:textId="77777777" w:rsidR="0053319E" w:rsidRDefault="00001383" w:rsidP="00F32A5E">
      <w:pPr>
        <w:pStyle w:val="211"/>
        <w:spacing w:line="276" w:lineRule="auto"/>
        <w:ind w:firstLine="0"/>
        <w:rPr>
          <w:sz w:val="28"/>
          <w:szCs w:val="28"/>
        </w:rPr>
      </w:pPr>
      <w:r w:rsidRPr="006976C3">
        <w:rPr>
          <w:bCs/>
          <w:color w:val="000000"/>
          <w:sz w:val="28"/>
          <w:szCs w:val="28"/>
        </w:rPr>
        <w:t xml:space="preserve">       </w:t>
      </w:r>
      <w:r w:rsidRPr="006976C3">
        <w:rPr>
          <w:sz w:val="28"/>
          <w:szCs w:val="28"/>
        </w:rPr>
        <w:t>За январь-декабрь 2022 г. отгружено товаров собственного производства, выполнено работ и услуг по полному кругу организаций на сумму 9968,9 млн. руб. (136,6% к соответствующему периоду).</w:t>
      </w:r>
    </w:p>
    <w:p w14:paraId="142D3A89" w14:textId="77777777" w:rsidR="00674C06" w:rsidRPr="000218CD" w:rsidRDefault="00674C06" w:rsidP="00F32A5E">
      <w:pPr>
        <w:spacing w:line="276" w:lineRule="auto"/>
        <w:jc w:val="center"/>
        <w:rPr>
          <w:b/>
          <w:i/>
          <w:sz w:val="28"/>
          <w:szCs w:val="28"/>
        </w:rPr>
      </w:pPr>
    </w:p>
    <w:p w14:paraId="0CC7265E" w14:textId="77777777" w:rsidR="000218CD" w:rsidRPr="000218CD" w:rsidRDefault="000218CD" w:rsidP="00A80E62">
      <w:pPr>
        <w:jc w:val="center"/>
        <w:rPr>
          <w:b/>
          <w:i/>
          <w:sz w:val="28"/>
          <w:szCs w:val="28"/>
        </w:rPr>
      </w:pPr>
    </w:p>
    <w:p w14:paraId="34335761" w14:textId="6742E7E5" w:rsidR="002750BA" w:rsidRPr="000218CD" w:rsidRDefault="0015740D" w:rsidP="00A80E62">
      <w:pPr>
        <w:jc w:val="center"/>
        <w:rPr>
          <w:b/>
          <w:i/>
          <w:sz w:val="28"/>
          <w:szCs w:val="28"/>
        </w:rPr>
      </w:pPr>
      <w:r w:rsidRPr="000218CD">
        <w:rPr>
          <w:b/>
          <w:i/>
          <w:sz w:val="28"/>
          <w:szCs w:val="28"/>
        </w:rPr>
        <w:t>1</w:t>
      </w:r>
      <w:r w:rsidR="002750BA" w:rsidRPr="000218CD">
        <w:rPr>
          <w:b/>
          <w:i/>
          <w:sz w:val="28"/>
          <w:szCs w:val="28"/>
        </w:rPr>
        <w:t>.Экономическое развитие</w:t>
      </w:r>
    </w:p>
    <w:p w14:paraId="209197D0" w14:textId="77777777" w:rsidR="00EF6197" w:rsidRPr="0024208F" w:rsidRDefault="00EF6197" w:rsidP="005A4DB9">
      <w:pPr>
        <w:spacing w:line="276" w:lineRule="auto"/>
        <w:ind w:firstLine="540"/>
        <w:jc w:val="both"/>
        <w:rPr>
          <w:color w:val="000000"/>
          <w:sz w:val="28"/>
          <w:szCs w:val="28"/>
        </w:rPr>
      </w:pPr>
    </w:p>
    <w:p w14:paraId="2D52841C" w14:textId="77777777" w:rsidR="00CA54C7" w:rsidRPr="006976C3" w:rsidRDefault="00CA54C7" w:rsidP="00E15BED">
      <w:pPr>
        <w:pStyle w:val="BodyText22"/>
        <w:widowControl/>
        <w:spacing w:line="276" w:lineRule="auto"/>
        <w:ind w:firstLine="0"/>
        <w:rPr>
          <w:b/>
          <w:i/>
          <w:sz w:val="28"/>
          <w:szCs w:val="28"/>
        </w:rPr>
      </w:pPr>
      <w:r w:rsidRPr="006976C3">
        <w:rPr>
          <w:b/>
          <w:i/>
          <w:sz w:val="28"/>
          <w:szCs w:val="28"/>
        </w:rPr>
        <w:t>Развитие субъектов малого и среднего предпринимательства</w:t>
      </w:r>
    </w:p>
    <w:p w14:paraId="51A2F06D" w14:textId="77777777" w:rsidR="006329D9" w:rsidRPr="006976C3" w:rsidRDefault="005F5092" w:rsidP="00112541">
      <w:pPr>
        <w:spacing w:line="276" w:lineRule="auto"/>
        <w:rPr>
          <w:sz w:val="28"/>
          <w:szCs w:val="28"/>
        </w:rPr>
      </w:pPr>
      <w:r w:rsidRPr="006976C3">
        <w:rPr>
          <w:b/>
          <w:color w:val="000000"/>
          <w:sz w:val="28"/>
          <w:szCs w:val="28"/>
        </w:rPr>
        <w:t xml:space="preserve">          </w:t>
      </w:r>
      <w:r w:rsidR="006329D9" w:rsidRPr="006976C3">
        <w:rPr>
          <w:sz w:val="28"/>
          <w:szCs w:val="28"/>
        </w:rPr>
        <w:t xml:space="preserve">Малое и среднее предпринимательство имеет большое значение в развитии экономики района, пополнении местного бюджета, создании новых рабочих мест, </w:t>
      </w:r>
      <w:r w:rsidR="0033730E" w:rsidRPr="006976C3">
        <w:rPr>
          <w:sz w:val="28"/>
          <w:szCs w:val="28"/>
        </w:rPr>
        <w:t>сни</w:t>
      </w:r>
      <w:r w:rsidR="006329D9" w:rsidRPr="006976C3">
        <w:rPr>
          <w:sz w:val="28"/>
          <w:szCs w:val="28"/>
        </w:rPr>
        <w:t xml:space="preserve">жении социальной напряженности. </w:t>
      </w:r>
    </w:p>
    <w:p w14:paraId="38435739" w14:textId="7783260F" w:rsidR="0006419B" w:rsidRPr="006976C3" w:rsidRDefault="0006419B" w:rsidP="0006419B">
      <w:pPr>
        <w:autoSpaceDE w:val="0"/>
        <w:autoSpaceDN w:val="0"/>
        <w:adjustRightInd w:val="0"/>
        <w:spacing w:line="276" w:lineRule="auto"/>
        <w:ind w:firstLine="720"/>
        <w:jc w:val="both"/>
        <w:rPr>
          <w:color w:val="000000"/>
          <w:sz w:val="28"/>
          <w:szCs w:val="28"/>
        </w:rPr>
      </w:pPr>
      <w:r w:rsidRPr="006976C3">
        <w:rPr>
          <w:color w:val="000000"/>
          <w:sz w:val="28"/>
          <w:szCs w:val="28"/>
        </w:rPr>
        <w:lastRenderedPageBreak/>
        <w:t>Всего на территории района по состоянию на 31.12.2022 г. зарегистрировано 668 субъектов малого предпринимательства. Таким образом, на 10 тыс. человек населения приходится 244,</w:t>
      </w:r>
      <w:proofErr w:type="gramStart"/>
      <w:r w:rsidRPr="006976C3">
        <w:rPr>
          <w:color w:val="000000"/>
          <w:sz w:val="28"/>
          <w:szCs w:val="28"/>
        </w:rPr>
        <w:t>21  единиц</w:t>
      </w:r>
      <w:proofErr w:type="gramEnd"/>
      <w:r w:rsidRPr="006976C3">
        <w:rPr>
          <w:color w:val="000000"/>
          <w:sz w:val="28"/>
          <w:szCs w:val="28"/>
        </w:rPr>
        <w:t xml:space="preserve"> субъектов малого и среднего предпринимательства (в 2021 году эта величина составляла 237,05 единиц). Преобладающим видом деятельности малого предпринимательства является торгово-закупочная деятельность.</w:t>
      </w:r>
    </w:p>
    <w:p w14:paraId="1DA6406D" w14:textId="6CE523E1" w:rsidR="009D676B" w:rsidRPr="006976C3" w:rsidRDefault="006329D9" w:rsidP="0020763B">
      <w:pPr>
        <w:spacing w:line="276" w:lineRule="auto"/>
        <w:ind w:firstLine="709"/>
        <w:jc w:val="both"/>
        <w:rPr>
          <w:iCs/>
          <w:sz w:val="28"/>
          <w:szCs w:val="28"/>
        </w:rPr>
      </w:pPr>
      <w:r w:rsidRPr="006976C3">
        <w:rPr>
          <w:iCs/>
          <w:sz w:val="28"/>
          <w:szCs w:val="28"/>
        </w:rPr>
        <w:t xml:space="preserve">Доля занятых в малом предпринимательстве от числа занятых в экономике по всем видам деятельности </w:t>
      </w:r>
      <w:r w:rsidR="00FB1832" w:rsidRPr="006976C3">
        <w:rPr>
          <w:iCs/>
          <w:sz w:val="28"/>
          <w:szCs w:val="28"/>
        </w:rPr>
        <w:t>за 20</w:t>
      </w:r>
      <w:r w:rsidR="00F23DB2" w:rsidRPr="006976C3">
        <w:rPr>
          <w:iCs/>
          <w:sz w:val="28"/>
          <w:szCs w:val="28"/>
        </w:rPr>
        <w:t>2</w:t>
      </w:r>
      <w:r w:rsidR="00DB637F" w:rsidRPr="006976C3">
        <w:rPr>
          <w:iCs/>
          <w:sz w:val="28"/>
          <w:szCs w:val="28"/>
        </w:rPr>
        <w:t>2</w:t>
      </w:r>
      <w:r w:rsidR="00FB1832" w:rsidRPr="006976C3">
        <w:rPr>
          <w:iCs/>
          <w:sz w:val="28"/>
          <w:szCs w:val="28"/>
        </w:rPr>
        <w:t xml:space="preserve"> г. </w:t>
      </w:r>
      <w:r w:rsidRPr="006976C3">
        <w:rPr>
          <w:iCs/>
          <w:sz w:val="28"/>
          <w:szCs w:val="28"/>
        </w:rPr>
        <w:t xml:space="preserve">составила </w:t>
      </w:r>
      <w:r w:rsidR="00F23DB2" w:rsidRPr="006976C3">
        <w:rPr>
          <w:iCs/>
          <w:sz w:val="28"/>
          <w:szCs w:val="28"/>
        </w:rPr>
        <w:t>3</w:t>
      </w:r>
      <w:r w:rsidR="00DB637F" w:rsidRPr="006976C3">
        <w:rPr>
          <w:iCs/>
          <w:sz w:val="28"/>
          <w:szCs w:val="28"/>
        </w:rPr>
        <w:t>0,2</w:t>
      </w:r>
      <w:r w:rsidRPr="006976C3">
        <w:rPr>
          <w:iCs/>
          <w:sz w:val="28"/>
          <w:szCs w:val="28"/>
        </w:rPr>
        <w:t>%.</w:t>
      </w:r>
      <w:r w:rsidR="00DB637F" w:rsidRPr="006976C3">
        <w:rPr>
          <w:iCs/>
          <w:sz w:val="28"/>
          <w:szCs w:val="28"/>
        </w:rPr>
        <w:t xml:space="preserve"> Среднесписочная численность работников малых предприятий в 2022 г по сравнению с 2021 годом уменьшилась на 79 </w:t>
      </w:r>
      <w:proofErr w:type="gramStart"/>
      <w:r w:rsidR="00DB637F" w:rsidRPr="006976C3">
        <w:rPr>
          <w:iCs/>
          <w:sz w:val="28"/>
          <w:szCs w:val="28"/>
        </w:rPr>
        <w:t>человек,  в</w:t>
      </w:r>
      <w:proofErr w:type="gramEnd"/>
      <w:r w:rsidR="00DB637F" w:rsidRPr="006976C3">
        <w:rPr>
          <w:iCs/>
          <w:sz w:val="28"/>
          <w:szCs w:val="28"/>
        </w:rPr>
        <w:t xml:space="preserve"> связи </w:t>
      </w:r>
      <w:r w:rsidR="009D676B" w:rsidRPr="006976C3">
        <w:rPr>
          <w:iCs/>
          <w:sz w:val="28"/>
          <w:szCs w:val="28"/>
        </w:rPr>
        <w:t>с переходом работников на строительство трассы М-12.</w:t>
      </w:r>
    </w:p>
    <w:p w14:paraId="6517841E" w14:textId="6A966A4D" w:rsidR="00B330B4" w:rsidRPr="006976C3" w:rsidRDefault="00B330B4" w:rsidP="00B330B4">
      <w:pPr>
        <w:spacing w:line="276" w:lineRule="auto"/>
        <w:jc w:val="both"/>
        <w:rPr>
          <w:iCs/>
          <w:sz w:val="28"/>
          <w:szCs w:val="28"/>
        </w:rPr>
      </w:pPr>
      <w:r w:rsidRPr="006976C3">
        <w:rPr>
          <w:iCs/>
          <w:sz w:val="28"/>
          <w:szCs w:val="28"/>
        </w:rPr>
        <w:t xml:space="preserve">        </w:t>
      </w:r>
      <w:r w:rsidR="009D676B" w:rsidRPr="006976C3">
        <w:rPr>
          <w:iCs/>
          <w:sz w:val="28"/>
          <w:szCs w:val="28"/>
        </w:rPr>
        <w:t>Среднесписочная численность работников крупных и средних предприятий в 2022 г. по сравнению с 2021 г. увеличилась на 579 человек в связи с увеличением численности</w:t>
      </w:r>
      <w:r w:rsidRPr="006976C3">
        <w:rPr>
          <w:iCs/>
          <w:sz w:val="28"/>
          <w:szCs w:val="28"/>
        </w:rPr>
        <w:t xml:space="preserve"> работников в сфере строительства.</w:t>
      </w:r>
    </w:p>
    <w:p w14:paraId="3DD8BCF9" w14:textId="53FF3076" w:rsidR="006329D9" w:rsidRPr="006976C3" w:rsidRDefault="006329D9" w:rsidP="0020763B">
      <w:pPr>
        <w:spacing w:line="276" w:lineRule="auto"/>
        <w:ind w:firstLine="709"/>
        <w:jc w:val="both"/>
        <w:rPr>
          <w:iCs/>
          <w:sz w:val="28"/>
          <w:szCs w:val="28"/>
        </w:rPr>
      </w:pPr>
      <w:r w:rsidRPr="006976C3">
        <w:rPr>
          <w:iCs/>
          <w:sz w:val="28"/>
          <w:szCs w:val="28"/>
        </w:rPr>
        <w:t xml:space="preserve">Доля малого предпринимательства </w:t>
      </w:r>
      <w:r w:rsidRPr="006976C3">
        <w:rPr>
          <w:sz w:val="28"/>
          <w:szCs w:val="28"/>
        </w:rPr>
        <w:t xml:space="preserve">в </w:t>
      </w:r>
      <w:r w:rsidRPr="006976C3">
        <w:rPr>
          <w:iCs/>
          <w:sz w:val="28"/>
          <w:szCs w:val="28"/>
        </w:rPr>
        <w:t xml:space="preserve">общем объёме отгруженных товаров Сергачского муниципального района </w:t>
      </w:r>
      <w:r w:rsidR="006976C3" w:rsidRPr="006976C3">
        <w:rPr>
          <w:iCs/>
          <w:sz w:val="28"/>
          <w:szCs w:val="28"/>
        </w:rPr>
        <w:t xml:space="preserve">за отчетный год </w:t>
      </w:r>
      <w:r w:rsidR="0020763B" w:rsidRPr="006976C3">
        <w:rPr>
          <w:iCs/>
          <w:sz w:val="28"/>
          <w:szCs w:val="28"/>
        </w:rPr>
        <w:t>составила</w:t>
      </w:r>
      <w:r w:rsidRPr="006976C3">
        <w:rPr>
          <w:iCs/>
          <w:sz w:val="28"/>
          <w:szCs w:val="28"/>
        </w:rPr>
        <w:t xml:space="preserve"> </w:t>
      </w:r>
      <w:r w:rsidR="00411789" w:rsidRPr="006976C3">
        <w:rPr>
          <w:iCs/>
          <w:sz w:val="28"/>
          <w:szCs w:val="28"/>
        </w:rPr>
        <w:t>2</w:t>
      </w:r>
      <w:r w:rsidR="00B330B4" w:rsidRPr="006976C3">
        <w:rPr>
          <w:iCs/>
          <w:sz w:val="28"/>
          <w:szCs w:val="28"/>
        </w:rPr>
        <w:t>3,2</w:t>
      </w:r>
      <w:r w:rsidRPr="006976C3">
        <w:rPr>
          <w:iCs/>
          <w:sz w:val="28"/>
          <w:szCs w:val="28"/>
        </w:rPr>
        <w:t>%.</w:t>
      </w:r>
      <w:r w:rsidR="0020763B" w:rsidRPr="006976C3">
        <w:t xml:space="preserve"> </w:t>
      </w:r>
      <w:r w:rsidR="0020763B" w:rsidRPr="006976C3">
        <w:rPr>
          <w:sz w:val="28"/>
          <w:szCs w:val="28"/>
        </w:rPr>
        <w:t xml:space="preserve">Доля налоговых поступлений от предпринимательской деятельности субъектов малого и среднего предпринимательства в собственных доходах местного </w:t>
      </w:r>
      <w:proofErr w:type="gramStart"/>
      <w:r w:rsidR="0020763B" w:rsidRPr="006976C3">
        <w:rPr>
          <w:sz w:val="28"/>
          <w:szCs w:val="28"/>
        </w:rPr>
        <w:t>бюджета  -</w:t>
      </w:r>
      <w:proofErr w:type="gramEnd"/>
      <w:r w:rsidR="0020763B" w:rsidRPr="006976C3">
        <w:rPr>
          <w:sz w:val="28"/>
          <w:szCs w:val="28"/>
        </w:rPr>
        <w:t xml:space="preserve"> 2</w:t>
      </w:r>
      <w:r w:rsidR="00197E68" w:rsidRPr="006976C3">
        <w:rPr>
          <w:sz w:val="28"/>
          <w:szCs w:val="28"/>
        </w:rPr>
        <w:t>5</w:t>
      </w:r>
      <w:r w:rsidR="0020763B" w:rsidRPr="006976C3">
        <w:rPr>
          <w:sz w:val="28"/>
          <w:szCs w:val="28"/>
        </w:rPr>
        <w:t>,</w:t>
      </w:r>
      <w:r w:rsidR="00B330B4" w:rsidRPr="006976C3">
        <w:rPr>
          <w:sz w:val="28"/>
          <w:szCs w:val="28"/>
        </w:rPr>
        <w:t>2</w:t>
      </w:r>
      <w:r w:rsidR="0020763B" w:rsidRPr="006976C3">
        <w:rPr>
          <w:sz w:val="28"/>
          <w:szCs w:val="28"/>
        </w:rPr>
        <w:t xml:space="preserve"> %. Объем инвестиций в основной капитал субъектов малого бизнеса</w:t>
      </w:r>
      <w:r w:rsidR="0038684F" w:rsidRPr="006976C3">
        <w:rPr>
          <w:sz w:val="28"/>
          <w:szCs w:val="28"/>
        </w:rPr>
        <w:t xml:space="preserve"> за 20</w:t>
      </w:r>
      <w:r w:rsidR="00411789" w:rsidRPr="006976C3">
        <w:rPr>
          <w:sz w:val="28"/>
          <w:szCs w:val="28"/>
        </w:rPr>
        <w:t>2</w:t>
      </w:r>
      <w:r w:rsidR="00B330B4" w:rsidRPr="006976C3">
        <w:rPr>
          <w:sz w:val="28"/>
          <w:szCs w:val="28"/>
        </w:rPr>
        <w:t>2</w:t>
      </w:r>
      <w:r w:rsidR="0038684F" w:rsidRPr="006976C3">
        <w:rPr>
          <w:sz w:val="28"/>
          <w:szCs w:val="28"/>
        </w:rPr>
        <w:t xml:space="preserve"> г.</w:t>
      </w:r>
      <w:r w:rsidR="0020763B" w:rsidRPr="006976C3">
        <w:rPr>
          <w:sz w:val="28"/>
          <w:szCs w:val="28"/>
        </w:rPr>
        <w:t xml:space="preserve"> составил </w:t>
      </w:r>
      <w:r w:rsidR="00B330B4" w:rsidRPr="006976C3">
        <w:rPr>
          <w:sz w:val="28"/>
          <w:szCs w:val="28"/>
        </w:rPr>
        <w:t>375,5</w:t>
      </w:r>
      <w:r w:rsidR="0020763B" w:rsidRPr="006976C3">
        <w:rPr>
          <w:sz w:val="28"/>
          <w:szCs w:val="28"/>
        </w:rPr>
        <w:t xml:space="preserve"> </w:t>
      </w:r>
      <w:proofErr w:type="spellStart"/>
      <w:r w:rsidR="0020763B" w:rsidRPr="006976C3">
        <w:rPr>
          <w:sz w:val="28"/>
          <w:szCs w:val="28"/>
        </w:rPr>
        <w:t>млн.руб</w:t>
      </w:r>
      <w:proofErr w:type="spellEnd"/>
      <w:r w:rsidR="0020763B" w:rsidRPr="006976C3">
        <w:rPr>
          <w:sz w:val="28"/>
          <w:szCs w:val="28"/>
        </w:rPr>
        <w:t>.</w:t>
      </w:r>
    </w:p>
    <w:p w14:paraId="429C6944" w14:textId="4C94EBAC" w:rsidR="0020763B" w:rsidRPr="006976C3" w:rsidRDefault="00EF05A6" w:rsidP="00EF05A6">
      <w:pPr>
        <w:autoSpaceDE w:val="0"/>
        <w:autoSpaceDN w:val="0"/>
        <w:adjustRightInd w:val="0"/>
        <w:spacing w:line="276" w:lineRule="auto"/>
        <w:jc w:val="both"/>
        <w:rPr>
          <w:rFonts w:eastAsia="Calibri"/>
          <w:bCs/>
          <w:color w:val="000000"/>
          <w:sz w:val="28"/>
          <w:szCs w:val="28"/>
          <w:lang w:eastAsia="en-US"/>
        </w:rPr>
      </w:pPr>
      <w:r w:rsidRPr="006976C3">
        <w:rPr>
          <w:rFonts w:eastAsia="Calibri"/>
          <w:bCs/>
          <w:sz w:val="28"/>
          <w:szCs w:val="28"/>
          <w:lang w:eastAsia="en-US"/>
        </w:rPr>
        <w:t xml:space="preserve">        </w:t>
      </w:r>
      <w:r w:rsidR="0020763B" w:rsidRPr="006976C3">
        <w:rPr>
          <w:rFonts w:eastAsia="Calibri"/>
          <w:bCs/>
          <w:sz w:val="28"/>
          <w:szCs w:val="28"/>
          <w:lang w:eastAsia="en-US"/>
        </w:rPr>
        <w:t xml:space="preserve">В целях поддержки малого и среднего предпринимательства на территории Сергачского муниципального района действует муниципальная </w:t>
      </w:r>
      <w:r w:rsidR="006976C3" w:rsidRPr="006976C3">
        <w:rPr>
          <w:rFonts w:eastAsia="Calibri"/>
          <w:bCs/>
          <w:sz w:val="28"/>
          <w:szCs w:val="28"/>
          <w:lang w:eastAsia="en-US"/>
        </w:rPr>
        <w:t>программа</w:t>
      </w:r>
      <w:r w:rsidR="0020763B" w:rsidRPr="006976C3">
        <w:rPr>
          <w:rFonts w:eastAsia="Calibri"/>
          <w:bCs/>
          <w:sz w:val="28"/>
          <w:szCs w:val="28"/>
          <w:lang w:eastAsia="en-US"/>
        </w:rPr>
        <w:t xml:space="preserve"> «Р</w:t>
      </w:r>
      <w:r w:rsidR="0020763B" w:rsidRPr="006976C3">
        <w:rPr>
          <w:rFonts w:eastAsia="Calibri"/>
          <w:bCs/>
          <w:color w:val="000000"/>
          <w:sz w:val="28"/>
          <w:szCs w:val="28"/>
          <w:lang w:eastAsia="en-US"/>
        </w:rPr>
        <w:t xml:space="preserve">азвития малого и </w:t>
      </w:r>
      <w:proofErr w:type="gramStart"/>
      <w:r w:rsidR="0020763B" w:rsidRPr="006976C3">
        <w:rPr>
          <w:rFonts w:eastAsia="Calibri"/>
          <w:bCs/>
          <w:color w:val="000000"/>
          <w:sz w:val="28"/>
          <w:szCs w:val="28"/>
          <w:lang w:eastAsia="en-US"/>
        </w:rPr>
        <w:t>среднего  предпринимательства</w:t>
      </w:r>
      <w:proofErr w:type="gramEnd"/>
      <w:r w:rsidR="0020763B" w:rsidRPr="006976C3">
        <w:rPr>
          <w:rFonts w:eastAsia="Calibri"/>
          <w:bCs/>
          <w:color w:val="000000"/>
          <w:sz w:val="28"/>
          <w:szCs w:val="28"/>
          <w:lang w:eastAsia="en-US"/>
        </w:rPr>
        <w:t xml:space="preserve"> в </w:t>
      </w:r>
      <w:proofErr w:type="spellStart"/>
      <w:r w:rsidR="0020763B" w:rsidRPr="006976C3">
        <w:rPr>
          <w:rFonts w:eastAsia="Calibri"/>
          <w:bCs/>
          <w:color w:val="000000"/>
          <w:sz w:val="28"/>
          <w:szCs w:val="28"/>
          <w:lang w:eastAsia="en-US"/>
        </w:rPr>
        <w:t>Сергачском</w:t>
      </w:r>
      <w:proofErr w:type="spellEnd"/>
      <w:r w:rsidR="0020763B" w:rsidRPr="006976C3">
        <w:rPr>
          <w:rFonts w:eastAsia="Calibri"/>
          <w:bCs/>
          <w:color w:val="000000"/>
          <w:sz w:val="28"/>
          <w:szCs w:val="28"/>
          <w:lang w:eastAsia="en-US"/>
        </w:rPr>
        <w:t xml:space="preserve"> муниципальном районе Нижегородской области на 20</w:t>
      </w:r>
      <w:r w:rsidR="00D42AEA" w:rsidRPr="006976C3">
        <w:rPr>
          <w:rFonts w:eastAsia="Calibri"/>
          <w:bCs/>
          <w:color w:val="000000"/>
          <w:sz w:val="28"/>
          <w:szCs w:val="28"/>
          <w:lang w:eastAsia="en-US"/>
        </w:rPr>
        <w:t>21-2025</w:t>
      </w:r>
      <w:r w:rsidR="0020763B" w:rsidRPr="006976C3">
        <w:rPr>
          <w:rFonts w:eastAsia="Calibri"/>
          <w:bCs/>
          <w:color w:val="000000"/>
          <w:sz w:val="28"/>
          <w:szCs w:val="28"/>
          <w:lang w:eastAsia="en-US"/>
        </w:rPr>
        <w:t xml:space="preserve"> годы», утвержденная постановлением администрации Сергачского муниципального района от </w:t>
      </w:r>
      <w:r w:rsidR="00D42AEA" w:rsidRPr="006976C3">
        <w:rPr>
          <w:rFonts w:eastAsia="Calibri"/>
          <w:bCs/>
          <w:color w:val="000000"/>
          <w:sz w:val="28"/>
          <w:szCs w:val="28"/>
          <w:lang w:eastAsia="en-US"/>
        </w:rPr>
        <w:t>15</w:t>
      </w:r>
      <w:r w:rsidR="0020763B" w:rsidRPr="006976C3">
        <w:rPr>
          <w:rFonts w:eastAsia="Calibri"/>
          <w:bCs/>
          <w:color w:val="000000"/>
          <w:sz w:val="28"/>
          <w:szCs w:val="28"/>
          <w:lang w:eastAsia="en-US"/>
        </w:rPr>
        <w:t>.10.20</w:t>
      </w:r>
      <w:r w:rsidR="00D42AEA" w:rsidRPr="006976C3">
        <w:rPr>
          <w:rFonts w:eastAsia="Calibri"/>
          <w:bCs/>
          <w:color w:val="000000"/>
          <w:sz w:val="28"/>
          <w:szCs w:val="28"/>
          <w:lang w:eastAsia="en-US"/>
        </w:rPr>
        <w:t>20</w:t>
      </w:r>
      <w:r w:rsidR="0020763B" w:rsidRPr="006976C3">
        <w:rPr>
          <w:rFonts w:eastAsia="Calibri"/>
          <w:bCs/>
          <w:color w:val="000000"/>
          <w:sz w:val="28"/>
          <w:szCs w:val="28"/>
          <w:lang w:eastAsia="en-US"/>
        </w:rPr>
        <w:t xml:space="preserve"> г.  № </w:t>
      </w:r>
      <w:r w:rsidR="00D42AEA" w:rsidRPr="006976C3">
        <w:rPr>
          <w:rFonts w:eastAsia="Calibri"/>
          <w:bCs/>
          <w:color w:val="000000"/>
          <w:sz w:val="28"/>
          <w:szCs w:val="28"/>
          <w:lang w:eastAsia="en-US"/>
        </w:rPr>
        <w:t>227</w:t>
      </w:r>
      <w:r w:rsidRPr="006976C3">
        <w:rPr>
          <w:rFonts w:eastAsia="Calibri"/>
          <w:bCs/>
          <w:color w:val="000000"/>
          <w:sz w:val="28"/>
          <w:szCs w:val="28"/>
          <w:lang w:eastAsia="en-US"/>
        </w:rPr>
        <w:t xml:space="preserve"> (далее -Программа)</w:t>
      </w:r>
      <w:r w:rsidR="00730FAB" w:rsidRPr="006976C3">
        <w:rPr>
          <w:rFonts w:eastAsia="Calibri"/>
          <w:bCs/>
          <w:color w:val="000000"/>
          <w:sz w:val="28"/>
          <w:szCs w:val="28"/>
          <w:lang w:eastAsia="en-US"/>
        </w:rPr>
        <w:t>.</w:t>
      </w:r>
    </w:p>
    <w:p w14:paraId="71759B75" w14:textId="1FFCD2FB" w:rsidR="00EF05A6" w:rsidRPr="006976C3" w:rsidRDefault="00EF05A6" w:rsidP="00EF05A6">
      <w:pPr>
        <w:ind w:firstLine="709"/>
        <w:jc w:val="both"/>
        <w:rPr>
          <w:sz w:val="32"/>
          <w:szCs w:val="32"/>
        </w:rPr>
      </w:pPr>
      <w:r w:rsidRPr="006976C3">
        <w:rPr>
          <w:sz w:val="28"/>
          <w:szCs w:val="28"/>
        </w:rPr>
        <w:t xml:space="preserve">В рамках мероприятий Программы в 2022 году была оказана поддержка начинающим субъектам малого предпринимательства и (или) физическим лицам, применяющим специальный налоговый режим «Налог на профессиональный доход» в виде грантов в сумме — 198,5 5 тыс. рублей, количество получателей — 1 субъект, и субсидия на возмещение части затрат субъектов малого и среднего предпринимательства Сергачского муниципального </w:t>
      </w:r>
      <w:r w:rsidR="006976C3" w:rsidRPr="006976C3">
        <w:rPr>
          <w:sz w:val="28"/>
          <w:szCs w:val="28"/>
        </w:rPr>
        <w:t>района</w:t>
      </w:r>
      <w:r w:rsidRPr="006976C3">
        <w:rPr>
          <w:sz w:val="28"/>
          <w:szCs w:val="28"/>
        </w:rPr>
        <w:t xml:space="preserve">, связанных с приобретением оборудования в целях создания и (или) развития либо модернизации производства товаров (работ, услуг)» в сумме </w:t>
      </w:r>
      <w:r w:rsidR="006976C3" w:rsidRPr="006976C3">
        <w:rPr>
          <w:sz w:val="28"/>
          <w:szCs w:val="28"/>
        </w:rPr>
        <w:t>-</w:t>
      </w:r>
      <w:r w:rsidRPr="006976C3">
        <w:rPr>
          <w:sz w:val="28"/>
          <w:szCs w:val="28"/>
        </w:rPr>
        <w:t xml:space="preserve"> 14,3 </w:t>
      </w:r>
      <w:proofErr w:type="spellStart"/>
      <w:r w:rsidRPr="006976C3">
        <w:rPr>
          <w:sz w:val="28"/>
          <w:szCs w:val="28"/>
        </w:rPr>
        <w:t>млн.руб</w:t>
      </w:r>
      <w:proofErr w:type="spellEnd"/>
      <w:r w:rsidRPr="006976C3">
        <w:rPr>
          <w:sz w:val="28"/>
          <w:szCs w:val="28"/>
        </w:rPr>
        <w:t xml:space="preserve">., количество получателей </w:t>
      </w:r>
      <w:r w:rsidR="006976C3" w:rsidRPr="006976C3">
        <w:rPr>
          <w:sz w:val="28"/>
          <w:szCs w:val="28"/>
        </w:rPr>
        <w:t>-</w:t>
      </w:r>
      <w:r w:rsidRPr="006976C3">
        <w:rPr>
          <w:sz w:val="28"/>
          <w:szCs w:val="28"/>
        </w:rPr>
        <w:t xml:space="preserve"> 22 субъекта</w:t>
      </w:r>
      <w:r w:rsidRPr="006976C3">
        <w:rPr>
          <w:sz w:val="32"/>
          <w:szCs w:val="32"/>
        </w:rPr>
        <w:t>.</w:t>
      </w:r>
    </w:p>
    <w:p w14:paraId="4C6CD8DE" w14:textId="19951A4F" w:rsidR="006F3937" w:rsidRPr="006976C3" w:rsidRDefault="0020763B" w:rsidP="006F3937">
      <w:pPr>
        <w:spacing w:line="276" w:lineRule="auto"/>
        <w:ind w:firstLine="709"/>
        <w:jc w:val="both"/>
        <w:rPr>
          <w:b/>
          <w:kern w:val="36"/>
          <w:sz w:val="28"/>
          <w:szCs w:val="28"/>
        </w:rPr>
      </w:pPr>
      <w:r w:rsidRPr="006976C3">
        <w:rPr>
          <w:rFonts w:eastAsia="Calibri"/>
          <w:bCs/>
          <w:sz w:val="28"/>
          <w:szCs w:val="28"/>
          <w:lang w:eastAsia="en-US"/>
        </w:rPr>
        <w:t>На территории Сергачского муниципального района функционируют два субъекта, образующих инфраструктуру поддержки малого бизнеса</w:t>
      </w:r>
      <w:r w:rsidR="0033730E" w:rsidRPr="006976C3">
        <w:rPr>
          <w:rFonts w:eastAsia="Calibri"/>
          <w:bCs/>
          <w:sz w:val="28"/>
          <w:szCs w:val="28"/>
          <w:lang w:eastAsia="en-US"/>
        </w:rPr>
        <w:t xml:space="preserve"> </w:t>
      </w:r>
      <w:r w:rsidRPr="006976C3">
        <w:rPr>
          <w:rFonts w:eastAsia="Calibri"/>
          <w:bCs/>
          <w:sz w:val="28"/>
          <w:szCs w:val="28"/>
          <w:lang w:eastAsia="en-US"/>
        </w:rPr>
        <w:t>– это АНО «Центр развития бизнеса» и НП «Сергач».</w:t>
      </w:r>
      <w:r w:rsidR="00730FAB" w:rsidRPr="006976C3">
        <w:rPr>
          <w:rFonts w:eastAsia="Calibri"/>
          <w:bCs/>
          <w:sz w:val="28"/>
          <w:szCs w:val="28"/>
          <w:lang w:eastAsia="en-US"/>
        </w:rPr>
        <w:t xml:space="preserve"> </w:t>
      </w:r>
    </w:p>
    <w:p w14:paraId="057F3923" w14:textId="7CEF40B9" w:rsidR="0020763B" w:rsidRPr="006976C3" w:rsidRDefault="0020763B" w:rsidP="00730FAB">
      <w:pPr>
        <w:autoSpaceDE w:val="0"/>
        <w:autoSpaceDN w:val="0"/>
        <w:adjustRightInd w:val="0"/>
        <w:spacing w:line="276" w:lineRule="auto"/>
        <w:ind w:firstLine="720"/>
        <w:jc w:val="both"/>
        <w:rPr>
          <w:rFonts w:eastAsia="Calibri"/>
          <w:sz w:val="28"/>
          <w:szCs w:val="28"/>
          <w:lang w:eastAsia="en-US"/>
        </w:rPr>
      </w:pPr>
      <w:r w:rsidRPr="006976C3">
        <w:rPr>
          <w:rFonts w:eastAsia="Calibri"/>
          <w:color w:val="000000"/>
          <w:sz w:val="28"/>
          <w:szCs w:val="28"/>
          <w:lang w:eastAsia="en-US"/>
        </w:rPr>
        <w:t>Всего за 20</w:t>
      </w:r>
      <w:r w:rsidR="00F23DB2" w:rsidRPr="006976C3">
        <w:rPr>
          <w:rFonts w:eastAsia="Calibri"/>
          <w:color w:val="000000"/>
          <w:sz w:val="28"/>
          <w:szCs w:val="28"/>
          <w:lang w:eastAsia="en-US"/>
        </w:rPr>
        <w:t>2</w:t>
      </w:r>
      <w:r w:rsidR="00747D9F" w:rsidRPr="006976C3">
        <w:rPr>
          <w:rFonts w:eastAsia="Calibri"/>
          <w:color w:val="000000"/>
          <w:sz w:val="28"/>
          <w:szCs w:val="28"/>
          <w:lang w:eastAsia="en-US"/>
        </w:rPr>
        <w:t>2</w:t>
      </w:r>
      <w:r w:rsidRPr="006976C3">
        <w:rPr>
          <w:rFonts w:eastAsia="Calibri"/>
          <w:color w:val="000000"/>
          <w:sz w:val="28"/>
          <w:szCs w:val="28"/>
          <w:lang w:eastAsia="en-US"/>
        </w:rPr>
        <w:t xml:space="preserve"> год субъектам предпринимательства оказано 1</w:t>
      </w:r>
      <w:r w:rsidR="00576E10" w:rsidRPr="006976C3">
        <w:rPr>
          <w:rFonts w:eastAsia="Calibri"/>
          <w:color w:val="000000"/>
          <w:sz w:val="28"/>
          <w:szCs w:val="28"/>
          <w:lang w:eastAsia="en-US"/>
        </w:rPr>
        <w:t>4</w:t>
      </w:r>
      <w:r w:rsidR="00747D9F" w:rsidRPr="006976C3">
        <w:rPr>
          <w:rFonts w:eastAsia="Calibri"/>
          <w:color w:val="000000"/>
          <w:sz w:val="28"/>
          <w:szCs w:val="28"/>
          <w:lang w:eastAsia="en-US"/>
        </w:rPr>
        <w:t>80</w:t>
      </w:r>
      <w:r w:rsidRPr="006976C3">
        <w:rPr>
          <w:rFonts w:eastAsia="Calibri"/>
          <w:color w:val="000000"/>
          <w:sz w:val="28"/>
          <w:szCs w:val="28"/>
          <w:lang w:eastAsia="en-US"/>
        </w:rPr>
        <w:t xml:space="preserve"> консультационных услуг.</w:t>
      </w:r>
    </w:p>
    <w:p w14:paraId="7CBFA89C" w14:textId="7F8536BB" w:rsidR="00A44955" w:rsidRPr="006976C3" w:rsidRDefault="00A44955" w:rsidP="00730FAB">
      <w:pPr>
        <w:autoSpaceDE w:val="0"/>
        <w:autoSpaceDN w:val="0"/>
        <w:adjustRightInd w:val="0"/>
        <w:spacing w:line="276" w:lineRule="auto"/>
        <w:ind w:firstLine="720"/>
        <w:jc w:val="both"/>
        <w:rPr>
          <w:rFonts w:eastAsia="Calibri"/>
          <w:sz w:val="28"/>
          <w:szCs w:val="28"/>
          <w:lang w:eastAsia="en-US"/>
        </w:rPr>
      </w:pPr>
      <w:r w:rsidRPr="006976C3">
        <w:rPr>
          <w:rFonts w:eastAsia="Calibri"/>
          <w:sz w:val="28"/>
          <w:szCs w:val="28"/>
          <w:lang w:eastAsia="en-US"/>
        </w:rPr>
        <w:t>Растет уровень доверия малого бизнеса к закупкам. В 20</w:t>
      </w:r>
      <w:r w:rsidR="00FC02FC" w:rsidRPr="006976C3">
        <w:rPr>
          <w:rFonts w:eastAsia="Calibri"/>
          <w:sz w:val="28"/>
          <w:szCs w:val="28"/>
          <w:lang w:eastAsia="en-US"/>
        </w:rPr>
        <w:t>2</w:t>
      </w:r>
      <w:r w:rsidR="00747D9F" w:rsidRPr="006976C3">
        <w:rPr>
          <w:rFonts w:eastAsia="Calibri"/>
          <w:sz w:val="28"/>
          <w:szCs w:val="28"/>
          <w:lang w:eastAsia="en-US"/>
        </w:rPr>
        <w:t>2</w:t>
      </w:r>
      <w:r w:rsidRPr="006976C3">
        <w:rPr>
          <w:rFonts w:eastAsia="Calibri"/>
          <w:sz w:val="28"/>
          <w:szCs w:val="28"/>
          <w:lang w:eastAsia="en-US"/>
        </w:rPr>
        <w:t xml:space="preserve"> году </w:t>
      </w:r>
      <w:r w:rsidR="00576E10" w:rsidRPr="006976C3">
        <w:rPr>
          <w:rFonts w:eastAsia="Calibri"/>
          <w:sz w:val="28"/>
          <w:szCs w:val="28"/>
          <w:lang w:eastAsia="en-US"/>
        </w:rPr>
        <w:t>208</w:t>
      </w:r>
      <w:r w:rsidR="006F3937" w:rsidRPr="006976C3">
        <w:rPr>
          <w:rFonts w:eastAsia="Calibri"/>
          <w:sz w:val="28"/>
          <w:szCs w:val="28"/>
          <w:lang w:eastAsia="en-US"/>
        </w:rPr>
        <w:t xml:space="preserve"> </w:t>
      </w:r>
      <w:r w:rsidRPr="006976C3">
        <w:rPr>
          <w:rFonts w:eastAsia="Calibri"/>
          <w:sz w:val="28"/>
          <w:szCs w:val="28"/>
          <w:lang w:eastAsia="en-US"/>
        </w:rPr>
        <w:t>субъект</w:t>
      </w:r>
      <w:r w:rsidR="00576E10" w:rsidRPr="006976C3">
        <w:rPr>
          <w:rFonts w:eastAsia="Calibri"/>
          <w:sz w:val="28"/>
          <w:szCs w:val="28"/>
          <w:lang w:eastAsia="en-US"/>
        </w:rPr>
        <w:t>ов</w:t>
      </w:r>
      <w:r w:rsidRPr="006976C3">
        <w:rPr>
          <w:rFonts w:eastAsia="Calibri"/>
          <w:sz w:val="28"/>
          <w:szCs w:val="28"/>
          <w:lang w:eastAsia="en-US"/>
        </w:rPr>
        <w:t xml:space="preserve"> малого бизнеса приняли участие в электронных процедурах</w:t>
      </w:r>
      <w:r w:rsidR="001D292A" w:rsidRPr="006976C3">
        <w:rPr>
          <w:rFonts w:eastAsia="Calibri"/>
          <w:sz w:val="28"/>
          <w:szCs w:val="28"/>
          <w:lang w:eastAsia="en-US"/>
        </w:rPr>
        <w:t>.</w:t>
      </w:r>
      <w:r w:rsidRPr="006976C3">
        <w:rPr>
          <w:rFonts w:eastAsia="Calibri"/>
          <w:sz w:val="28"/>
          <w:szCs w:val="28"/>
          <w:lang w:eastAsia="en-US"/>
        </w:rPr>
        <w:t xml:space="preserve"> </w:t>
      </w:r>
      <w:r w:rsidR="00576E10" w:rsidRPr="006976C3">
        <w:rPr>
          <w:rFonts w:eastAsia="Calibri"/>
          <w:sz w:val="28"/>
          <w:szCs w:val="28"/>
          <w:lang w:eastAsia="en-US"/>
        </w:rPr>
        <w:t>160</w:t>
      </w:r>
      <w:r w:rsidR="00FC5D42" w:rsidRPr="006976C3">
        <w:rPr>
          <w:rFonts w:eastAsia="Calibri"/>
          <w:sz w:val="28"/>
          <w:szCs w:val="28"/>
          <w:lang w:eastAsia="en-US"/>
        </w:rPr>
        <w:t xml:space="preserve"> представител</w:t>
      </w:r>
      <w:r w:rsidR="00576E10" w:rsidRPr="006976C3">
        <w:rPr>
          <w:rFonts w:eastAsia="Calibri"/>
          <w:sz w:val="28"/>
          <w:szCs w:val="28"/>
          <w:lang w:eastAsia="en-US"/>
        </w:rPr>
        <w:t>ей</w:t>
      </w:r>
      <w:r w:rsidR="00FC5D42" w:rsidRPr="006976C3">
        <w:rPr>
          <w:rFonts w:eastAsia="Calibri"/>
          <w:sz w:val="28"/>
          <w:szCs w:val="28"/>
          <w:lang w:eastAsia="en-US"/>
        </w:rPr>
        <w:t xml:space="preserve"> </w:t>
      </w:r>
      <w:r w:rsidR="00FC5D42" w:rsidRPr="006976C3">
        <w:rPr>
          <w:rFonts w:eastAsia="Calibri"/>
          <w:sz w:val="28"/>
          <w:szCs w:val="28"/>
          <w:lang w:eastAsia="en-US"/>
        </w:rPr>
        <w:lastRenderedPageBreak/>
        <w:t xml:space="preserve">малого предпринимательства выиграли электронные процедуры и заключили </w:t>
      </w:r>
      <w:proofErr w:type="gramStart"/>
      <w:r w:rsidR="00FC5D42" w:rsidRPr="006976C3">
        <w:rPr>
          <w:rFonts w:eastAsia="Calibri"/>
          <w:sz w:val="28"/>
          <w:szCs w:val="28"/>
          <w:lang w:eastAsia="en-US"/>
        </w:rPr>
        <w:t>контракты  на</w:t>
      </w:r>
      <w:proofErr w:type="gramEnd"/>
      <w:r w:rsidR="00FC5D42" w:rsidRPr="006976C3">
        <w:rPr>
          <w:rFonts w:eastAsia="Calibri"/>
          <w:sz w:val="28"/>
          <w:szCs w:val="28"/>
          <w:lang w:eastAsia="en-US"/>
        </w:rPr>
        <w:t xml:space="preserve">  сумму </w:t>
      </w:r>
      <w:r w:rsidR="00576E10" w:rsidRPr="006976C3">
        <w:rPr>
          <w:rFonts w:eastAsia="Calibri"/>
          <w:sz w:val="28"/>
          <w:szCs w:val="28"/>
          <w:lang w:eastAsia="en-US"/>
        </w:rPr>
        <w:t>180,84</w:t>
      </w:r>
      <w:r w:rsidR="00FC02FC" w:rsidRPr="006976C3">
        <w:rPr>
          <w:rFonts w:eastAsia="Calibri"/>
          <w:sz w:val="28"/>
          <w:szCs w:val="28"/>
          <w:lang w:eastAsia="en-US"/>
        </w:rPr>
        <w:t xml:space="preserve"> </w:t>
      </w:r>
      <w:r w:rsidRPr="006976C3">
        <w:rPr>
          <w:rFonts w:eastAsia="Calibri"/>
          <w:sz w:val="28"/>
          <w:szCs w:val="28"/>
          <w:lang w:eastAsia="en-US"/>
        </w:rPr>
        <w:t xml:space="preserve"> </w:t>
      </w:r>
      <w:proofErr w:type="spellStart"/>
      <w:r w:rsidRPr="006976C3">
        <w:rPr>
          <w:rFonts w:eastAsia="Calibri"/>
          <w:sz w:val="28"/>
          <w:szCs w:val="28"/>
          <w:lang w:eastAsia="en-US"/>
        </w:rPr>
        <w:t>млн.руб</w:t>
      </w:r>
      <w:proofErr w:type="spellEnd"/>
      <w:r w:rsidRPr="006976C3">
        <w:rPr>
          <w:rFonts w:eastAsia="Calibri"/>
          <w:sz w:val="28"/>
          <w:szCs w:val="28"/>
          <w:lang w:eastAsia="en-US"/>
        </w:rPr>
        <w:t xml:space="preserve">. </w:t>
      </w:r>
    </w:p>
    <w:p w14:paraId="1098B68A" w14:textId="64CD5298" w:rsidR="00D42AEA" w:rsidRPr="006976C3" w:rsidRDefault="00D42AEA" w:rsidP="00D42AEA">
      <w:pPr>
        <w:ind w:firstLine="720"/>
        <w:jc w:val="both"/>
        <w:rPr>
          <w:sz w:val="28"/>
          <w:szCs w:val="28"/>
        </w:rPr>
      </w:pPr>
      <w:r w:rsidRPr="006976C3">
        <w:rPr>
          <w:sz w:val="28"/>
          <w:szCs w:val="28"/>
        </w:rPr>
        <w:t>Всего за 202</w:t>
      </w:r>
      <w:r w:rsidR="00354029" w:rsidRPr="006976C3">
        <w:rPr>
          <w:sz w:val="28"/>
          <w:szCs w:val="28"/>
        </w:rPr>
        <w:t>2</w:t>
      </w:r>
      <w:r w:rsidRPr="006976C3">
        <w:rPr>
          <w:sz w:val="28"/>
          <w:szCs w:val="28"/>
        </w:rPr>
        <w:t xml:space="preserve"> год рассмотрено </w:t>
      </w:r>
      <w:r w:rsidR="00354029" w:rsidRPr="006976C3">
        <w:rPr>
          <w:sz w:val="28"/>
          <w:szCs w:val="28"/>
        </w:rPr>
        <w:t>8</w:t>
      </w:r>
      <w:r w:rsidRPr="006976C3">
        <w:rPr>
          <w:sz w:val="28"/>
          <w:szCs w:val="28"/>
        </w:rPr>
        <w:t xml:space="preserve"> письменных и 1</w:t>
      </w:r>
      <w:r w:rsidR="00354029" w:rsidRPr="006976C3">
        <w:rPr>
          <w:sz w:val="28"/>
          <w:szCs w:val="28"/>
        </w:rPr>
        <w:t>87</w:t>
      </w:r>
      <w:r w:rsidRPr="006976C3">
        <w:rPr>
          <w:sz w:val="28"/>
          <w:szCs w:val="28"/>
        </w:rPr>
        <w:t xml:space="preserve"> устных обращений по вопросам защиты прав потребителей. </w:t>
      </w:r>
    </w:p>
    <w:p w14:paraId="7EAC45C2" w14:textId="5A8D2C02" w:rsidR="00D42AEA" w:rsidRPr="006976C3" w:rsidRDefault="00D42AEA" w:rsidP="00D42AEA">
      <w:pPr>
        <w:spacing w:line="276" w:lineRule="auto"/>
        <w:ind w:firstLine="567"/>
        <w:jc w:val="both"/>
        <w:rPr>
          <w:sz w:val="28"/>
          <w:szCs w:val="28"/>
        </w:rPr>
      </w:pPr>
      <w:r w:rsidRPr="006976C3">
        <w:rPr>
          <w:sz w:val="28"/>
          <w:szCs w:val="28"/>
        </w:rPr>
        <w:t xml:space="preserve">По данным единого реестра субъектов малого и среднего предпринимательства розничную торговлю в районе </w:t>
      </w:r>
      <w:proofErr w:type="gramStart"/>
      <w:r w:rsidRPr="006976C3">
        <w:rPr>
          <w:sz w:val="28"/>
          <w:szCs w:val="28"/>
        </w:rPr>
        <w:t>осуществляют  2</w:t>
      </w:r>
      <w:r w:rsidR="00354029" w:rsidRPr="006976C3">
        <w:rPr>
          <w:sz w:val="28"/>
          <w:szCs w:val="28"/>
        </w:rPr>
        <w:t>33</w:t>
      </w:r>
      <w:proofErr w:type="gramEnd"/>
      <w:r w:rsidRPr="006976C3">
        <w:rPr>
          <w:sz w:val="28"/>
          <w:szCs w:val="28"/>
        </w:rPr>
        <w:t xml:space="preserve"> хозяйствующих субъектов, из них: 3</w:t>
      </w:r>
      <w:r w:rsidR="00354029" w:rsidRPr="006976C3">
        <w:rPr>
          <w:sz w:val="28"/>
          <w:szCs w:val="28"/>
        </w:rPr>
        <w:t>0</w:t>
      </w:r>
      <w:r w:rsidRPr="006976C3">
        <w:rPr>
          <w:sz w:val="28"/>
          <w:szCs w:val="28"/>
        </w:rPr>
        <w:t xml:space="preserve"> юридических лиц и </w:t>
      </w:r>
      <w:r w:rsidR="00354029" w:rsidRPr="006976C3">
        <w:rPr>
          <w:sz w:val="28"/>
          <w:szCs w:val="28"/>
        </w:rPr>
        <w:t>203</w:t>
      </w:r>
      <w:r w:rsidRPr="006976C3">
        <w:rPr>
          <w:sz w:val="28"/>
          <w:szCs w:val="28"/>
        </w:rPr>
        <w:t xml:space="preserve"> индивидуальных предпринимател</w:t>
      </w:r>
      <w:r w:rsidR="00354029" w:rsidRPr="006976C3">
        <w:rPr>
          <w:sz w:val="28"/>
          <w:szCs w:val="28"/>
        </w:rPr>
        <w:t>я</w:t>
      </w:r>
      <w:r w:rsidRPr="006976C3">
        <w:rPr>
          <w:sz w:val="28"/>
          <w:szCs w:val="28"/>
        </w:rPr>
        <w:t xml:space="preserve">. </w:t>
      </w:r>
    </w:p>
    <w:p w14:paraId="31FD21BB" w14:textId="5A7D6045" w:rsidR="00D42AEA" w:rsidRDefault="00D42AEA" w:rsidP="00D42AEA">
      <w:pPr>
        <w:spacing w:line="276" w:lineRule="auto"/>
        <w:ind w:firstLine="567"/>
        <w:jc w:val="both"/>
        <w:rPr>
          <w:sz w:val="28"/>
          <w:szCs w:val="28"/>
        </w:rPr>
      </w:pPr>
      <w:r w:rsidRPr="006976C3">
        <w:rPr>
          <w:sz w:val="28"/>
          <w:szCs w:val="28"/>
        </w:rPr>
        <w:t>На территории района р</w:t>
      </w:r>
      <w:r w:rsidRPr="006976C3">
        <w:rPr>
          <w:color w:val="191919"/>
          <w:sz w:val="28"/>
          <w:szCs w:val="28"/>
        </w:rPr>
        <w:t xml:space="preserve">азмещено 2 торговые площадки-универсальные ярмарки по продаже промышленных и продовольственных товаров, организованные МП ТЦ «Развитие» и ИП- </w:t>
      </w:r>
      <w:proofErr w:type="spellStart"/>
      <w:r w:rsidRPr="006976C3">
        <w:rPr>
          <w:color w:val="191919"/>
          <w:sz w:val="28"/>
          <w:szCs w:val="28"/>
        </w:rPr>
        <w:t>Рыбков</w:t>
      </w:r>
      <w:proofErr w:type="spellEnd"/>
      <w:r w:rsidRPr="006976C3">
        <w:rPr>
          <w:color w:val="191919"/>
          <w:sz w:val="28"/>
          <w:szCs w:val="28"/>
        </w:rPr>
        <w:t xml:space="preserve"> В.В.</w:t>
      </w:r>
      <w:r w:rsidRPr="000218CD">
        <w:rPr>
          <w:sz w:val="28"/>
          <w:szCs w:val="28"/>
        </w:rPr>
        <w:t xml:space="preserve">     </w:t>
      </w:r>
    </w:p>
    <w:p w14:paraId="16E3243D" w14:textId="22F20497" w:rsidR="00550FF1" w:rsidRDefault="00550FF1" w:rsidP="00D42AEA">
      <w:pPr>
        <w:spacing w:line="276" w:lineRule="auto"/>
        <w:ind w:firstLine="567"/>
        <w:jc w:val="both"/>
        <w:rPr>
          <w:sz w:val="28"/>
          <w:szCs w:val="28"/>
        </w:rPr>
      </w:pPr>
    </w:p>
    <w:p w14:paraId="21DD2536" w14:textId="77777777" w:rsidR="00C47183" w:rsidRPr="006976C3" w:rsidRDefault="00C47183" w:rsidP="00C47183">
      <w:pPr>
        <w:pStyle w:val="23"/>
        <w:spacing w:line="240" w:lineRule="auto"/>
        <w:ind w:firstLine="709"/>
        <w:rPr>
          <w:b/>
          <w:bCs/>
          <w:i/>
          <w:iCs/>
          <w:sz w:val="28"/>
        </w:rPr>
      </w:pPr>
      <w:r w:rsidRPr="00E32464">
        <w:rPr>
          <w:b/>
          <w:bCs/>
          <w:i/>
          <w:iCs/>
          <w:sz w:val="28"/>
        </w:rPr>
        <w:t xml:space="preserve">Создание благоприятного инвестиционного климата для привлечения </w:t>
      </w:r>
      <w:r w:rsidRPr="006976C3">
        <w:rPr>
          <w:b/>
          <w:bCs/>
          <w:i/>
          <w:iCs/>
          <w:sz w:val="28"/>
        </w:rPr>
        <w:t>инвесторов, поддержка инвестиционной деятельности</w:t>
      </w:r>
    </w:p>
    <w:p w14:paraId="4C3357D6" w14:textId="61A53F4E" w:rsidR="00571552" w:rsidRPr="006976C3" w:rsidRDefault="005F5498" w:rsidP="005F5498">
      <w:pPr>
        <w:jc w:val="both"/>
        <w:rPr>
          <w:color w:val="000000"/>
          <w:sz w:val="28"/>
          <w:szCs w:val="28"/>
        </w:rPr>
      </w:pPr>
      <w:r w:rsidRPr="006976C3">
        <w:rPr>
          <w:color w:val="000000"/>
          <w:sz w:val="28"/>
          <w:szCs w:val="28"/>
        </w:rPr>
        <w:t xml:space="preserve">     Привлечение инвестиций в экономику района – одна из приоритетных задач.  Рост инвестиций напрямую влияет не только на увеличение налоговых поступлений в бюджет, но и на создание новых рабочих мест. Как следствие, повышается уровень и качество жизни населения. </w:t>
      </w:r>
    </w:p>
    <w:p w14:paraId="75A78C49" w14:textId="6F89E4B6" w:rsidR="00571552" w:rsidRPr="006976C3" w:rsidRDefault="00571552" w:rsidP="00571552">
      <w:pPr>
        <w:ind w:firstLine="709"/>
        <w:jc w:val="both"/>
        <w:rPr>
          <w:sz w:val="28"/>
          <w:szCs w:val="28"/>
        </w:rPr>
      </w:pPr>
      <w:r w:rsidRPr="006976C3">
        <w:rPr>
          <w:sz w:val="28"/>
          <w:szCs w:val="28"/>
        </w:rPr>
        <w:t xml:space="preserve">По итогам 2022 года объем инвестиций по полному кругу предприятий района составил 2,7 млрд. руб., снизившись к уровню предыдущего года на </w:t>
      </w:r>
      <w:r w:rsidR="005F5498" w:rsidRPr="006976C3">
        <w:rPr>
          <w:sz w:val="28"/>
          <w:szCs w:val="28"/>
        </w:rPr>
        <w:t>7,6</w:t>
      </w:r>
      <w:r w:rsidRPr="006976C3">
        <w:rPr>
          <w:sz w:val="28"/>
          <w:szCs w:val="28"/>
        </w:rPr>
        <w:t xml:space="preserve">%. </w:t>
      </w:r>
      <w:r w:rsidRPr="006976C3">
        <w:rPr>
          <w:rFonts w:eastAsia="SimSun"/>
          <w:sz w:val="28"/>
          <w:szCs w:val="28"/>
          <w:lang w:eastAsia="zh-CN"/>
        </w:rPr>
        <w:t xml:space="preserve">Снижение показателя обусловлено высокой базой 2021 года, </w:t>
      </w:r>
      <w:r w:rsidR="00D80027" w:rsidRPr="006976C3">
        <w:rPr>
          <w:rFonts w:eastAsia="SimSun"/>
          <w:sz w:val="28"/>
          <w:szCs w:val="28"/>
          <w:lang w:eastAsia="zh-CN"/>
        </w:rPr>
        <w:t>а также невыполнением запланированного показателя ООО «ПСП-</w:t>
      </w:r>
      <w:proofErr w:type="gramStart"/>
      <w:r w:rsidR="00D80027" w:rsidRPr="006976C3">
        <w:rPr>
          <w:rFonts w:eastAsia="SimSun"/>
          <w:sz w:val="28"/>
          <w:szCs w:val="28"/>
          <w:lang w:eastAsia="zh-CN"/>
        </w:rPr>
        <w:t>2  по</w:t>
      </w:r>
      <w:proofErr w:type="gramEnd"/>
      <w:r w:rsidRPr="006976C3">
        <w:rPr>
          <w:rFonts w:eastAsia="SimSun"/>
          <w:sz w:val="28"/>
          <w:szCs w:val="28"/>
          <w:lang w:eastAsia="zh-CN"/>
        </w:rPr>
        <w:t xml:space="preserve"> реализ</w:t>
      </w:r>
      <w:r w:rsidR="00D80027" w:rsidRPr="006976C3">
        <w:rPr>
          <w:rFonts w:eastAsia="SimSun"/>
          <w:sz w:val="28"/>
          <w:szCs w:val="28"/>
          <w:lang w:eastAsia="zh-CN"/>
        </w:rPr>
        <w:t>ации</w:t>
      </w:r>
      <w:r w:rsidRPr="006976C3">
        <w:rPr>
          <w:rFonts w:eastAsia="SimSun"/>
          <w:sz w:val="28"/>
          <w:szCs w:val="28"/>
          <w:lang w:eastAsia="zh-CN"/>
        </w:rPr>
        <w:t xml:space="preserve"> масштабн</w:t>
      </w:r>
      <w:r w:rsidR="00D80027" w:rsidRPr="006976C3">
        <w:rPr>
          <w:rFonts w:eastAsia="SimSun"/>
          <w:sz w:val="28"/>
          <w:szCs w:val="28"/>
          <w:lang w:eastAsia="zh-CN"/>
        </w:rPr>
        <w:t>ого</w:t>
      </w:r>
      <w:r w:rsidRPr="006976C3">
        <w:rPr>
          <w:rFonts w:eastAsia="SimSun"/>
          <w:sz w:val="28"/>
          <w:szCs w:val="28"/>
          <w:lang w:eastAsia="zh-CN"/>
        </w:rPr>
        <w:t xml:space="preserve"> проект</w:t>
      </w:r>
      <w:r w:rsidR="00D80027" w:rsidRPr="006976C3">
        <w:rPr>
          <w:rFonts w:eastAsia="SimSun"/>
          <w:sz w:val="28"/>
          <w:szCs w:val="28"/>
          <w:lang w:eastAsia="zh-CN"/>
        </w:rPr>
        <w:t>а</w:t>
      </w:r>
      <w:r w:rsidRPr="006976C3">
        <w:rPr>
          <w:rFonts w:eastAsia="SimSun"/>
          <w:sz w:val="28"/>
          <w:szCs w:val="28"/>
          <w:lang w:eastAsia="zh-CN"/>
        </w:rPr>
        <w:t xml:space="preserve"> «Строительство свиноводческого комплекса на 6000 свиноматок».</w:t>
      </w:r>
    </w:p>
    <w:p w14:paraId="37BDB858" w14:textId="140EA53F" w:rsidR="00571552" w:rsidRDefault="00571552" w:rsidP="00571552">
      <w:pPr>
        <w:ind w:firstLine="709"/>
        <w:jc w:val="both"/>
        <w:rPr>
          <w:sz w:val="28"/>
          <w:szCs w:val="28"/>
        </w:rPr>
      </w:pPr>
      <w:r w:rsidRPr="006976C3">
        <w:rPr>
          <w:sz w:val="28"/>
          <w:szCs w:val="28"/>
        </w:rPr>
        <w:t xml:space="preserve">Объем инвестиций в основной капитал (за исключением бюджетных средств) по итогам 2022 года составил </w:t>
      </w:r>
      <w:r w:rsidR="00C371EF" w:rsidRPr="006976C3">
        <w:rPr>
          <w:sz w:val="28"/>
          <w:szCs w:val="28"/>
        </w:rPr>
        <w:t>2,3</w:t>
      </w:r>
      <w:r w:rsidRPr="006976C3">
        <w:rPr>
          <w:sz w:val="28"/>
          <w:szCs w:val="28"/>
        </w:rPr>
        <w:t xml:space="preserve"> млрд. руб., или </w:t>
      </w:r>
      <w:r w:rsidR="00C371EF" w:rsidRPr="006976C3">
        <w:rPr>
          <w:sz w:val="28"/>
          <w:szCs w:val="28"/>
        </w:rPr>
        <w:t xml:space="preserve">84,2 </w:t>
      </w:r>
      <w:r w:rsidRPr="006976C3">
        <w:rPr>
          <w:sz w:val="28"/>
          <w:szCs w:val="28"/>
        </w:rPr>
        <w:t>% к уровню 202</w:t>
      </w:r>
      <w:r w:rsidR="00C371EF" w:rsidRPr="006976C3">
        <w:rPr>
          <w:sz w:val="28"/>
          <w:szCs w:val="28"/>
        </w:rPr>
        <w:t>1</w:t>
      </w:r>
      <w:r w:rsidRPr="006976C3">
        <w:rPr>
          <w:sz w:val="28"/>
          <w:szCs w:val="28"/>
        </w:rPr>
        <w:t xml:space="preserve"> года, в расчете на 1 жителя – </w:t>
      </w:r>
      <w:r w:rsidR="00C371EF" w:rsidRPr="006976C3">
        <w:rPr>
          <w:sz w:val="28"/>
          <w:szCs w:val="28"/>
        </w:rPr>
        <w:t>85 536,08</w:t>
      </w:r>
      <w:r w:rsidRPr="006976C3">
        <w:rPr>
          <w:sz w:val="28"/>
          <w:szCs w:val="28"/>
        </w:rPr>
        <w:t xml:space="preserve"> руб. (202</w:t>
      </w:r>
      <w:r w:rsidR="00C371EF" w:rsidRPr="006976C3">
        <w:rPr>
          <w:sz w:val="28"/>
          <w:szCs w:val="28"/>
        </w:rPr>
        <w:t>1</w:t>
      </w:r>
      <w:r w:rsidRPr="006976C3">
        <w:rPr>
          <w:sz w:val="28"/>
          <w:szCs w:val="28"/>
        </w:rPr>
        <w:t xml:space="preserve"> год – </w:t>
      </w:r>
      <w:r w:rsidR="00C371EF" w:rsidRPr="006976C3">
        <w:rPr>
          <w:sz w:val="28"/>
          <w:szCs w:val="28"/>
        </w:rPr>
        <w:t>102 964,15</w:t>
      </w:r>
      <w:r w:rsidRPr="006976C3">
        <w:rPr>
          <w:sz w:val="28"/>
          <w:szCs w:val="28"/>
        </w:rPr>
        <w:t xml:space="preserve"> руб.).</w:t>
      </w:r>
      <w:r>
        <w:rPr>
          <w:sz w:val="28"/>
          <w:szCs w:val="28"/>
        </w:rPr>
        <w:t xml:space="preserve"> </w:t>
      </w:r>
    </w:p>
    <w:p w14:paraId="7FC2B7FF" w14:textId="580CC4F4" w:rsidR="00C47183" w:rsidRDefault="006E4826" w:rsidP="006976C3">
      <w:pPr>
        <w:spacing w:line="276" w:lineRule="auto"/>
        <w:jc w:val="both"/>
        <w:rPr>
          <w:rFonts w:eastAsia="SimSun"/>
          <w:sz w:val="28"/>
          <w:szCs w:val="28"/>
          <w:lang w:eastAsia="zh-CN"/>
        </w:rPr>
      </w:pPr>
      <w:r w:rsidRPr="000218CD">
        <w:rPr>
          <w:color w:val="000000"/>
          <w:sz w:val="28"/>
          <w:szCs w:val="28"/>
        </w:rPr>
        <w:t xml:space="preserve">        Для демонстрации инвестиционных возможностей территории на официальном сайте администрации района создан раздел «Инвестиционная деятельность», на котором размещена актуальная информация о районе, презентационные материалы, данные о свободных инвестиционных площадках и предоставляемых мерах государственной </w:t>
      </w:r>
      <w:proofErr w:type="spellStart"/>
      <w:r w:rsidRPr="000218CD">
        <w:rPr>
          <w:color w:val="000000"/>
          <w:sz w:val="28"/>
          <w:szCs w:val="28"/>
        </w:rPr>
        <w:t>поддержки.</w:t>
      </w:r>
      <w:r w:rsidRPr="00220037">
        <w:rPr>
          <w:rFonts w:eastAsia="SimSun"/>
          <w:sz w:val="28"/>
          <w:szCs w:val="28"/>
          <w:lang w:eastAsia="zh-CN"/>
        </w:rPr>
        <w:t>Осуществляется</w:t>
      </w:r>
      <w:proofErr w:type="spellEnd"/>
      <w:r w:rsidRPr="00220037">
        <w:rPr>
          <w:rFonts w:eastAsia="SimSun"/>
          <w:sz w:val="28"/>
          <w:szCs w:val="28"/>
          <w:lang w:eastAsia="zh-CN"/>
        </w:rPr>
        <w:t xml:space="preserve"> взаимодействие с Корпорацией развития региона по</w:t>
      </w:r>
      <w:r>
        <w:rPr>
          <w:rFonts w:eastAsia="SimSun"/>
          <w:sz w:val="28"/>
          <w:szCs w:val="28"/>
          <w:lang w:eastAsia="zh-CN"/>
        </w:rPr>
        <w:t> </w:t>
      </w:r>
      <w:r w:rsidRPr="00220037">
        <w:rPr>
          <w:rFonts w:eastAsia="SimSun"/>
          <w:sz w:val="28"/>
          <w:szCs w:val="28"/>
          <w:lang w:eastAsia="zh-CN"/>
        </w:rPr>
        <w:t>вопро</w:t>
      </w:r>
      <w:r>
        <w:rPr>
          <w:rFonts w:eastAsia="SimSun"/>
          <w:sz w:val="28"/>
          <w:szCs w:val="28"/>
          <w:lang w:eastAsia="zh-CN"/>
        </w:rPr>
        <w:t>сам инвестиционной деятельности. Н</w:t>
      </w:r>
      <w:r w:rsidRPr="00220037">
        <w:rPr>
          <w:rFonts w:eastAsia="SimSun"/>
          <w:sz w:val="28"/>
          <w:szCs w:val="28"/>
          <w:lang w:eastAsia="zh-CN"/>
        </w:rPr>
        <w:t xml:space="preserve">а интерактивной инвестиционной карте Нижегородской области (newmap.nn-invest.ru) размещена и на постоянной основе актуализируется информация по доступным инвестиционным площадкам района с указанием </w:t>
      </w:r>
      <w:r>
        <w:rPr>
          <w:rFonts w:eastAsia="SimSun"/>
          <w:sz w:val="28"/>
          <w:szCs w:val="28"/>
          <w:lang w:eastAsia="zh-CN"/>
        </w:rPr>
        <w:t xml:space="preserve">основных </w:t>
      </w:r>
      <w:r w:rsidRPr="00220037">
        <w:rPr>
          <w:rFonts w:eastAsia="SimSun"/>
          <w:sz w:val="28"/>
          <w:szCs w:val="28"/>
          <w:lang w:eastAsia="zh-CN"/>
        </w:rPr>
        <w:t>характеристик и обеспеченности инженерной инфраструктурой.</w:t>
      </w:r>
    </w:p>
    <w:p w14:paraId="56EC6765" w14:textId="77777777" w:rsidR="006976C3" w:rsidRDefault="005F5498" w:rsidP="005F5498">
      <w:pPr>
        <w:tabs>
          <w:tab w:val="left" w:pos="851"/>
        </w:tabs>
        <w:spacing w:line="276" w:lineRule="auto"/>
        <w:ind w:firstLine="709"/>
        <w:jc w:val="both"/>
        <w:rPr>
          <w:bCs/>
          <w:sz w:val="28"/>
          <w:szCs w:val="28"/>
        </w:rPr>
      </w:pPr>
      <w:r>
        <w:rPr>
          <w:rFonts w:eastAsia="SimSun"/>
          <w:sz w:val="28"/>
          <w:szCs w:val="28"/>
          <w:lang w:eastAsia="zh-CN"/>
        </w:rPr>
        <w:t xml:space="preserve">   </w:t>
      </w:r>
      <w:r w:rsidRPr="000218CD">
        <w:rPr>
          <w:color w:val="000000"/>
          <w:sz w:val="28"/>
          <w:szCs w:val="28"/>
        </w:rPr>
        <w:t xml:space="preserve">С 2015 года Сергачский муниципальный район принимает участие в областной программе </w:t>
      </w:r>
      <w:r w:rsidRPr="000218CD">
        <w:rPr>
          <w:bCs/>
          <w:sz w:val="28"/>
          <w:szCs w:val="28"/>
        </w:rPr>
        <w:t>проекта инициативного бюджетирования «Вам решать</w:t>
      </w:r>
      <w:r w:rsidR="006976C3">
        <w:rPr>
          <w:bCs/>
          <w:sz w:val="28"/>
          <w:szCs w:val="28"/>
        </w:rPr>
        <w:t>.</w:t>
      </w:r>
    </w:p>
    <w:p w14:paraId="4EB498D2" w14:textId="06A083C9" w:rsidR="005F5498" w:rsidRPr="000218CD" w:rsidRDefault="005F5498" w:rsidP="005F5498">
      <w:pPr>
        <w:tabs>
          <w:tab w:val="left" w:pos="851"/>
        </w:tabs>
        <w:spacing w:line="276" w:lineRule="auto"/>
        <w:ind w:firstLine="709"/>
        <w:jc w:val="both"/>
        <w:rPr>
          <w:b/>
          <w:sz w:val="28"/>
          <w:szCs w:val="28"/>
        </w:rPr>
      </w:pPr>
      <w:r w:rsidRPr="000218CD">
        <w:rPr>
          <w:color w:val="000000"/>
          <w:sz w:val="28"/>
          <w:szCs w:val="28"/>
        </w:rPr>
        <w:t xml:space="preserve"> Её главная цель – вовлечение граждан в решение конкретных социально значимых задач. </w:t>
      </w:r>
      <w:proofErr w:type="gramStart"/>
      <w:r w:rsidRPr="000218CD">
        <w:rPr>
          <w:sz w:val="28"/>
          <w:szCs w:val="28"/>
        </w:rPr>
        <w:t>В  202</w:t>
      </w:r>
      <w:r w:rsidR="0045449E">
        <w:rPr>
          <w:sz w:val="28"/>
          <w:szCs w:val="28"/>
        </w:rPr>
        <w:t>2</w:t>
      </w:r>
      <w:proofErr w:type="gramEnd"/>
      <w:r w:rsidRPr="000218CD">
        <w:rPr>
          <w:sz w:val="28"/>
          <w:szCs w:val="28"/>
        </w:rPr>
        <w:t xml:space="preserve"> г.  реализовано </w:t>
      </w:r>
      <w:r w:rsidR="0045449E">
        <w:rPr>
          <w:sz w:val="28"/>
          <w:szCs w:val="28"/>
        </w:rPr>
        <w:t>8</w:t>
      </w:r>
      <w:r w:rsidRPr="000218CD">
        <w:rPr>
          <w:sz w:val="28"/>
          <w:szCs w:val="28"/>
        </w:rPr>
        <w:t xml:space="preserve"> проектов на общую сумму </w:t>
      </w:r>
      <w:r w:rsidR="0045449E">
        <w:rPr>
          <w:sz w:val="28"/>
          <w:szCs w:val="28"/>
        </w:rPr>
        <w:t>29,14</w:t>
      </w:r>
      <w:r w:rsidRPr="000218CD">
        <w:rPr>
          <w:sz w:val="28"/>
          <w:szCs w:val="28"/>
        </w:rPr>
        <w:t xml:space="preserve"> млн. рублей, </w:t>
      </w:r>
      <w:r w:rsidRPr="000218CD">
        <w:rPr>
          <w:bCs/>
          <w:sz w:val="28"/>
          <w:szCs w:val="28"/>
        </w:rPr>
        <w:t xml:space="preserve">из них </w:t>
      </w:r>
      <w:r w:rsidR="0045449E">
        <w:rPr>
          <w:bCs/>
          <w:sz w:val="28"/>
          <w:szCs w:val="28"/>
        </w:rPr>
        <w:t>17,48</w:t>
      </w:r>
      <w:r w:rsidRPr="000218CD">
        <w:rPr>
          <w:bCs/>
          <w:sz w:val="28"/>
          <w:szCs w:val="28"/>
        </w:rPr>
        <w:t xml:space="preserve"> </w:t>
      </w:r>
      <w:proofErr w:type="spellStart"/>
      <w:r w:rsidRPr="000218CD">
        <w:rPr>
          <w:bCs/>
          <w:sz w:val="28"/>
          <w:szCs w:val="28"/>
        </w:rPr>
        <w:t>млн.руб</w:t>
      </w:r>
      <w:proofErr w:type="spellEnd"/>
      <w:r w:rsidRPr="000218CD">
        <w:rPr>
          <w:bCs/>
          <w:sz w:val="28"/>
          <w:szCs w:val="28"/>
        </w:rPr>
        <w:t xml:space="preserve">. – областная субсидия, </w:t>
      </w:r>
      <w:r w:rsidR="0045449E">
        <w:rPr>
          <w:bCs/>
          <w:sz w:val="28"/>
          <w:szCs w:val="28"/>
        </w:rPr>
        <w:t>9,98</w:t>
      </w:r>
      <w:r w:rsidRPr="000218CD">
        <w:rPr>
          <w:bCs/>
          <w:sz w:val="28"/>
          <w:szCs w:val="28"/>
        </w:rPr>
        <w:t xml:space="preserve"> </w:t>
      </w:r>
      <w:proofErr w:type="spellStart"/>
      <w:r w:rsidRPr="000218CD">
        <w:rPr>
          <w:bCs/>
          <w:sz w:val="28"/>
          <w:szCs w:val="28"/>
        </w:rPr>
        <w:t>млн.руб</w:t>
      </w:r>
      <w:proofErr w:type="spellEnd"/>
      <w:r w:rsidRPr="000218CD">
        <w:rPr>
          <w:bCs/>
          <w:sz w:val="28"/>
          <w:szCs w:val="28"/>
        </w:rPr>
        <w:t>. – средства местного бюджета, 1,</w:t>
      </w:r>
      <w:r w:rsidR="0045449E">
        <w:rPr>
          <w:bCs/>
          <w:sz w:val="28"/>
          <w:szCs w:val="28"/>
        </w:rPr>
        <w:t>68</w:t>
      </w:r>
      <w:r w:rsidRPr="000218CD">
        <w:rPr>
          <w:bCs/>
          <w:sz w:val="28"/>
          <w:szCs w:val="28"/>
        </w:rPr>
        <w:t xml:space="preserve"> </w:t>
      </w:r>
      <w:proofErr w:type="spellStart"/>
      <w:r w:rsidRPr="000218CD">
        <w:rPr>
          <w:bCs/>
          <w:sz w:val="28"/>
          <w:szCs w:val="28"/>
        </w:rPr>
        <w:t>млн.руб</w:t>
      </w:r>
      <w:proofErr w:type="spellEnd"/>
      <w:r w:rsidRPr="000218CD">
        <w:rPr>
          <w:bCs/>
          <w:sz w:val="28"/>
          <w:szCs w:val="28"/>
        </w:rPr>
        <w:t xml:space="preserve">. – </w:t>
      </w:r>
      <w:r w:rsidR="0045449E">
        <w:rPr>
          <w:bCs/>
          <w:sz w:val="28"/>
          <w:szCs w:val="28"/>
        </w:rPr>
        <w:t>внебюджетные источники.</w:t>
      </w:r>
    </w:p>
    <w:p w14:paraId="0AB1D12C" w14:textId="468ABD67" w:rsidR="00C47183" w:rsidRPr="006976C3" w:rsidRDefault="00C47183" w:rsidP="00C47183">
      <w:pPr>
        <w:pStyle w:val="23"/>
        <w:spacing w:line="240" w:lineRule="auto"/>
        <w:ind w:firstLine="709"/>
        <w:rPr>
          <w:b/>
          <w:bCs/>
          <w:i/>
          <w:iCs/>
          <w:sz w:val="28"/>
        </w:rPr>
      </w:pPr>
      <w:r w:rsidRPr="006976C3">
        <w:rPr>
          <w:b/>
          <w:bCs/>
          <w:i/>
          <w:iCs/>
          <w:sz w:val="28"/>
        </w:rPr>
        <w:lastRenderedPageBreak/>
        <w:t>Развитие налоговой базы по земельному налогу</w:t>
      </w:r>
    </w:p>
    <w:p w14:paraId="6AEA9000" w14:textId="2B8F5623" w:rsidR="00C47183" w:rsidRPr="006976C3" w:rsidRDefault="00C47183" w:rsidP="00C47183">
      <w:pPr>
        <w:pStyle w:val="23"/>
        <w:spacing w:line="240" w:lineRule="auto"/>
        <w:jc w:val="both"/>
        <w:rPr>
          <w:sz w:val="28"/>
          <w:szCs w:val="28"/>
        </w:rPr>
      </w:pPr>
      <w:r w:rsidRPr="006976C3">
        <w:rPr>
          <w:sz w:val="28"/>
          <w:szCs w:val="28"/>
        </w:rPr>
        <w:t xml:space="preserve">      В целях увеличения доходной части бюджета и повышения инвестиционной привлекательности продолжается работа по актуализации информации о правах собственности на земельные участки, выявление и оформление в собственность невостребованных долей земель сельхозназначения, работы по межеванию и постановке земельных участков на кадастровый учет.  </w:t>
      </w:r>
    </w:p>
    <w:p w14:paraId="43A34C4E" w14:textId="5CC13A17" w:rsidR="00C47183" w:rsidRPr="00D3038C" w:rsidRDefault="00C47183" w:rsidP="00C47183">
      <w:pPr>
        <w:pStyle w:val="23"/>
        <w:spacing w:line="330" w:lineRule="exact"/>
        <w:ind w:firstLine="709"/>
        <w:jc w:val="both"/>
        <w:rPr>
          <w:sz w:val="28"/>
          <w:szCs w:val="28"/>
        </w:rPr>
      </w:pPr>
      <w:r w:rsidRPr="006976C3">
        <w:rPr>
          <w:sz w:val="28"/>
          <w:szCs w:val="28"/>
        </w:rPr>
        <w:t>Общая площадь территории района, подлежащая налогообложению в соответствии с действующим законодательством, составляет 111 525 га, из нее             82 155 га являются объектами налогообложения земельным налогом. Доля площади земельных участков, являющихся объектами налогообложения земельным налогом, составила по итогам 2022 года 73,67%.</w:t>
      </w:r>
      <w:r w:rsidRPr="00D3038C">
        <w:rPr>
          <w:sz w:val="28"/>
          <w:szCs w:val="28"/>
        </w:rPr>
        <w:t xml:space="preserve">  </w:t>
      </w:r>
    </w:p>
    <w:p w14:paraId="58792AA1" w14:textId="77777777" w:rsidR="00C903D2" w:rsidRDefault="00C903D2" w:rsidP="00E15BED">
      <w:pPr>
        <w:spacing w:line="276" w:lineRule="auto"/>
        <w:jc w:val="center"/>
        <w:rPr>
          <w:b/>
          <w:i/>
          <w:color w:val="000000"/>
          <w:sz w:val="28"/>
          <w:szCs w:val="28"/>
        </w:rPr>
      </w:pPr>
    </w:p>
    <w:p w14:paraId="47CE8E59" w14:textId="2D7FDD38" w:rsidR="006011DE" w:rsidRPr="000218CD" w:rsidRDefault="0002467F" w:rsidP="00E15BED">
      <w:pPr>
        <w:spacing w:line="276" w:lineRule="auto"/>
        <w:jc w:val="center"/>
        <w:rPr>
          <w:b/>
          <w:i/>
          <w:color w:val="000000"/>
          <w:sz w:val="28"/>
          <w:szCs w:val="28"/>
        </w:rPr>
      </w:pPr>
      <w:r>
        <w:rPr>
          <w:b/>
          <w:i/>
          <w:color w:val="000000"/>
          <w:sz w:val="28"/>
          <w:szCs w:val="28"/>
        </w:rPr>
        <w:t>Повышение эффективности сельского хозяйства</w:t>
      </w:r>
    </w:p>
    <w:p w14:paraId="5A37C07A" w14:textId="4B7F9A27" w:rsidR="00066937" w:rsidRDefault="00F00C6D" w:rsidP="00F00C6D">
      <w:pPr>
        <w:spacing w:before="120"/>
        <w:jc w:val="both"/>
        <w:rPr>
          <w:color w:val="000000"/>
          <w:sz w:val="28"/>
          <w:szCs w:val="28"/>
        </w:rPr>
      </w:pPr>
      <w:r>
        <w:rPr>
          <w:color w:val="000000"/>
          <w:sz w:val="28"/>
          <w:szCs w:val="28"/>
        </w:rPr>
        <w:t xml:space="preserve">      </w:t>
      </w:r>
      <w:r w:rsidR="002C75C5" w:rsidRPr="000218CD">
        <w:rPr>
          <w:color w:val="000000"/>
          <w:sz w:val="28"/>
          <w:szCs w:val="28"/>
        </w:rPr>
        <w:t xml:space="preserve"> В агропромышленном комплексе Сергачского </w:t>
      </w:r>
      <w:r>
        <w:rPr>
          <w:color w:val="000000"/>
          <w:sz w:val="28"/>
          <w:szCs w:val="28"/>
        </w:rPr>
        <w:t xml:space="preserve">муниципального </w:t>
      </w:r>
      <w:r w:rsidR="002C75C5" w:rsidRPr="000218CD">
        <w:rPr>
          <w:color w:val="000000"/>
          <w:sz w:val="28"/>
          <w:szCs w:val="28"/>
        </w:rPr>
        <w:t xml:space="preserve">района производством сельскохозяйственной продукции занимаются </w:t>
      </w:r>
      <w:r w:rsidR="00074097" w:rsidRPr="000218CD">
        <w:rPr>
          <w:color w:val="000000"/>
          <w:sz w:val="28"/>
          <w:szCs w:val="28"/>
        </w:rPr>
        <w:t>9</w:t>
      </w:r>
      <w:r w:rsidR="002C75C5" w:rsidRPr="000218CD">
        <w:rPr>
          <w:color w:val="000000"/>
          <w:sz w:val="28"/>
          <w:szCs w:val="28"/>
        </w:rPr>
        <w:t xml:space="preserve"> сельскохозяйственных предприятий и </w:t>
      </w:r>
      <w:r w:rsidR="00C903D2" w:rsidRPr="000218CD">
        <w:rPr>
          <w:color w:val="000000"/>
          <w:sz w:val="28"/>
          <w:szCs w:val="28"/>
        </w:rPr>
        <w:t>3</w:t>
      </w:r>
      <w:r w:rsidR="001F5213">
        <w:rPr>
          <w:color w:val="000000"/>
          <w:sz w:val="28"/>
          <w:szCs w:val="28"/>
        </w:rPr>
        <w:t>8</w:t>
      </w:r>
      <w:r w:rsidR="002C75C5" w:rsidRPr="000218CD">
        <w:rPr>
          <w:color w:val="000000"/>
          <w:sz w:val="28"/>
          <w:szCs w:val="28"/>
        </w:rPr>
        <w:t xml:space="preserve"> крестьянско-фермерских хозяйств.</w:t>
      </w:r>
    </w:p>
    <w:p w14:paraId="6263D163" w14:textId="77777777" w:rsidR="00F00C6D" w:rsidRPr="006976C3" w:rsidRDefault="00F00C6D" w:rsidP="00F00C6D">
      <w:pPr>
        <w:spacing w:before="120"/>
        <w:jc w:val="both"/>
        <w:rPr>
          <w:sz w:val="28"/>
          <w:szCs w:val="28"/>
        </w:rPr>
      </w:pPr>
      <w:r w:rsidRPr="006976C3">
        <w:rPr>
          <w:color w:val="000000"/>
          <w:sz w:val="28"/>
          <w:szCs w:val="28"/>
        </w:rPr>
        <w:t xml:space="preserve">       </w:t>
      </w:r>
      <w:r w:rsidRPr="006976C3">
        <w:rPr>
          <w:sz w:val="28"/>
          <w:szCs w:val="28"/>
        </w:rPr>
        <w:t xml:space="preserve">В 2022 году общее число сельскохозяйственных организаций, являющихся получателями государственной поддержки, уменьшилось и составило 7 единиц. </w:t>
      </w:r>
    </w:p>
    <w:p w14:paraId="2A64AFEA" w14:textId="77777777" w:rsidR="00F00C6D" w:rsidRPr="00FC2E62" w:rsidRDefault="00F00C6D" w:rsidP="00F00C6D">
      <w:pPr>
        <w:spacing w:before="120"/>
        <w:ind w:firstLine="708"/>
        <w:jc w:val="both"/>
        <w:rPr>
          <w:sz w:val="28"/>
          <w:szCs w:val="28"/>
        </w:rPr>
      </w:pPr>
      <w:r w:rsidRPr="006976C3">
        <w:rPr>
          <w:sz w:val="28"/>
          <w:szCs w:val="28"/>
        </w:rPr>
        <w:t>Доля прибыльных сельскохозяйственных организаций в общем их числе, являющихся получателями</w:t>
      </w:r>
      <w:r w:rsidRPr="00FC2E62">
        <w:rPr>
          <w:sz w:val="28"/>
          <w:szCs w:val="28"/>
        </w:rPr>
        <w:t xml:space="preserve"> государственной поддержки, увеличилась и составила 85,71 % (в 202</w:t>
      </w:r>
      <w:r>
        <w:rPr>
          <w:sz w:val="28"/>
          <w:szCs w:val="28"/>
        </w:rPr>
        <w:t>1</w:t>
      </w:r>
      <w:r w:rsidRPr="00FC2E62">
        <w:rPr>
          <w:sz w:val="28"/>
          <w:szCs w:val="28"/>
        </w:rPr>
        <w:t xml:space="preserve"> году </w:t>
      </w:r>
      <w:r>
        <w:rPr>
          <w:sz w:val="28"/>
          <w:szCs w:val="28"/>
        </w:rPr>
        <w:t>– 77,78</w:t>
      </w:r>
      <w:r w:rsidRPr="00FC2E62">
        <w:rPr>
          <w:sz w:val="28"/>
          <w:szCs w:val="28"/>
        </w:rPr>
        <w:t xml:space="preserve"> %).</w:t>
      </w:r>
    </w:p>
    <w:p w14:paraId="1091CF76" w14:textId="77E7E3AC" w:rsidR="009770C5" w:rsidRPr="000218CD" w:rsidRDefault="002E57FC" w:rsidP="00651C9F">
      <w:pPr>
        <w:spacing w:line="276" w:lineRule="auto"/>
        <w:jc w:val="both"/>
        <w:rPr>
          <w:sz w:val="28"/>
          <w:szCs w:val="28"/>
        </w:rPr>
      </w:pPr>
      <w:r w:rsidRPr="000218CD">
        <w:rPr>
          <w:sz w:val="28"/>
          <w:szCs w:val="28"/>
        </w:rPr>
        <w:t xml:space="preserve">         </w:t>
      </w:r>
      <w:r w:rsidR="00C7374B" w:rsidRPr="00F67BDB">
        <w:rPr>
          <w:sz w:val="28"/>
          <w:szCs w:val="28"/>
        </w:rPr>
        <w:t>По итогам работы в 20</w:t>
      </w:r>
      <w:r w:rsidR="00D11BCD" w:rsidRPr="00F67BDB">
        <w:rPr>
          <w:sz w:val="28"/>
          <w:szCs w:val="28"/>
        </w:rPr>
        <w:t>2</w:t>
      </w:r>
      <w:r w:rsidR="001F5213" w:rsidRPr="00F67BDB">
        <w:rPr>
          <w:sz w:val="28"/>
          <w:szCs w:val="28"/>
        </w:rPr>
        <w:t>2</w:t>
      </w:r>
      <w:r w:rsidR="00C7374B" w:rsidRPr="00F67BDB">
        <w:rPr>
          <w:sz w:val="28"/>
          <w:szCs w:val="28"/>
        </w:rPr>
        <w:t xml:space="preserve"> году произведено валовой продукции сельского хозяйства в сопоставимых ценах на сумму </w:t>
      </w:r>
      <w:r w:rsidR="00F00C6D" w:rsidRPr="00F67BDB">
        <w:rPr>
          <w:sz w:val="28"/>
          <w:szCs w:val="28"/>
        </w:rPr>
        <w:t>2266,0</w:t>
      </w:r>
      <w:r w:rsidR="00C7374B" w:rsidRPr="00F67BDB">
        <w:rPr>
          <w:sz w:val="28"/>
          <w:szCs w:val="28"/>
        </w:rPr>
        <w:t xml:space="preserve"> млн. рублей, что на </w:t>
      </w:r>
      <w:r w:rsidR="00F00C6D" w:rsidRPr="00F67BDB">
        <w:rPr>
          <w:sz w:val="28"/>
          <w:szCs w:val="28"/>
        </w:rPr>
        <w:t>450</w:t>
      </w:r>
      <w:r w:rsidR="00A85C76" w:rsidRPr="00F67BDB">
        <w:rPr>
          <w:sz w:val="28"/>
          <w:szCs w:val="28"/>
        </w:rPr>
        <w:t xml:space="preserve"> </w:t>
      </w:r>
      <w:r w:rsidR="00C7374B" w:rsidRPr="00F67BDB">
        <w:rPr>
          <w:sz w:val="28"/>
          <w:szCs w:val="28"/>
        </w:rPr>
        <w:t xml:space="preserve">млн. рублей </w:t>
      </w:r>
      <w:r w:rsidR="00234583" w:rsidRPr="00F67BDB">
        <w:rPr>
          <w:sz w:val="28"/>
          <w:szCs w:val="28"/>
        </w:rPr>
        <w:t>больше</w:t>
      </w:r>
      <w:r w:rsidR="00C7374B" w:rsidRPr="00F67BDB">
        <w:rPr>
          <w:sz w:val="28"/>
          <w:szCs w:val="28"/>
        </w:rPr>
        <w:t xml:space="preserve"> уровня 20</w:t>
      </w:r>
      <w:r w:rsidR="003A5758" w:rsidRPr="00F67BDB">
        <w:rPr>
          <w:sz w:val="28"/>
          <w:szCs w:val="28"/>
        </w:rPr>
        <w:t>2</w:t>
      </w:r>
      <w:r w:rsidR="00F00C6D" w:rsidRPr="00F67BDB">
        <w:rPr>
          <w:sz w:val="28"/>
          <w:szCs w:val="28"/>
        </w:rPr>
        <w:t>1</w:t>
      </w:r>
      <w:r w:rsidR="00C7374B" w:rsidRPr="00F67BDB">
        <w:rPr>
          <w:sz w:val="28"/>
          <w:szCs w:val="28"/>
        </w:rPr>
        <w:t xml:space="preserve"> года или </w:t>
      </w:r>
      <w:r w:rsidR="00F00C6D" w:rsidRPr="00F67BDB">
        <w:rPr>
          <w:sz w:val="28"/>
          <w:szCs w:val="28"/>
        </w:rPr>
        <w:t>24,8</w:t>
      </w:r>
      <w:r w:rsidR="00C7374B" w:rsidRPr="00F67BDB">
        <w:rPr>
          <w:sz w:val="28"/>
          <w:szCs w:val="28"/>
        </w:rPr>
        <w:t xml:space="preserve"> %.</w:t>
      </w:r>
      <w:r w:rsidR="001F5213" w:rsidRPr="00F67BDB">
        <w:rPr>
          <w:sz w:val="28"/>
          <w:szCs w:val="28"/>
        </w:rPr>
        <w:t xml:space="preserve"> Посевная площадь сельскохозяйственных культур составила 53,12 тыс. га (103,4% к уровню прошлого года).</w:t>
      </w:r>
      <w:r w:rsidR="00C7374B" w:rsidRPr="00F67BDB">
        <w:rPr>
          <w:sz w:val="28"/>
          <w:szCs w:val="28"/>
        </w:rPr>
        <w:t xml:space="preserve"> </w:t>
      </w:r>
      <w:r w:rsidR="004F2B71" w:rsidRPr="00F67BDB">
        <w:rPr>
          <w:color w:val="000000"/>
          <w:sz w:val="28"/>
          <w:szCs w:val="28"/>
        </w:rPr>
        <w:t xml:space="preserve">Производство зерна по району составило </w:t>
      </w:r>
      <w:r w:rsidR="001F5213" w:rsidRPr="00F67BDB">
        <w:rPr>
          <w:color w:val="000000"/>
          <w:sz w:val="28"/>
          <w:szCs w:val="28"/>
        </w:rPr>
        <w:t>99,2</w:t>
      </w:r>
      <w:r w:rsidR="004F2B71" w:rsidRPr="00F67BDB">
        <w:rPr>
          <w:color w:val="000000"/>
          <w:sz w:val="28"/>
          <w:szCs w:val="28"/>
        </w:rPr>
        <w:t xml:space="preserve"> </w:t>
      </w:r>
      <w:proofErr w:type="spellStart"/>
      <w:proofErr w:type="gramStart"/>
      <w:r w:rsidR="004F2B71" w:rsidRPr="00F67BDB">
        <w:rPr>
          <w:color w:val="000000"/>
          <w:sz w:val="28"/>
          <w:szCs w:val="28"/>
        </w:rPr>
        <w:t>тыс.тонн</w:t>
      </w:r>
      <w:proofErr w:type="spellEnd"/>
      <w:proofErr w:type="gramEnd"/>
      <w:r w:rsidR="004F2B71" w:rsidRPr="00F67BDB">
        <w:rPr>
          <w:color w:val="000000"/>
          <w:sz w:val="28"/>
          <w:szCs w:val="28"/>
        </w:rPr>
        <w:t xml:space="preserve"> или </w:t>
      </w:r>
      <w:r w:rsidR="00937CB3" w:rsidRPr="00F67BDB">
        <w:rPr>
          <w:color w:val="000000"/>
          <w:sz w:val="28"/>
          <w:szCs w:val="28"/>
        </w:rPr>
        <w:t>126,1</w:t>
      </w:r>
      <w:r w:rsidR="004F2B71" w:rsidRPr="00F67BDB">
        <w:rPr>
          <w:color w:val="000000"/>
          <w:sz w:val="28"/>
          <w:szCs w:val="28"/>
        </w:rPr>
        <w:t>% к прошлогоднему объему. Урожайность зерновых и зернобобовых культур в 20</w:t>
      </w:r>
      <w:r w:rsidR="00480FB0" w:rsidRPr="00F67BDB">
        <w:rPr>
          <w:color w:val="000000"/>
          <w:sz w:val="28"/>
          <w:szCs w:val="28"/>
        </w:rPr>
        <w:t>2</w:t>
      </w:r>
      <w:r w:rsidR="00F00C6D" w:rsidRPr="00F67BDB">
        <w:rPr>
          <w:color w:val="000000"/>
          <w:sz w:val="28"/>
          <w:szCs w:val="28"/>
        </w:rPr>
        <w:t>2</w:t>
      </w:r>
      <w:r w:rsidR="004F2B71" w:rsidRPr="00F67BDB">
        <w:rPr>
          <w:color w:val="000000"/>
          <w:sz w:val="28"/>
          <w:szCs w:val="28"/>
        </w:rPr>
        <w:t xml:space="preserve"> году составила </w:t>
      </w:r>
      <w:r w:rsidR="00141E53" w:rsidRPr="00F67BDB">
        <w:rPr>
          <w:color w:val="000000"/>
          <w:sz w:val="28"/>
          <w:szCs w:val="28"/>
        </w:rPr>
        <w:t>2</w:t>
      </w:r>
      <w:r w:rsidR="00F00C6D" w:rsidRPr="00F67BDB">
        <w:rPr>
          <w:color w:val="000000"/>
          <w:sz w:val="28"/>
          <w:szCs w:val="28"/>
        </w:rPr>
        <w:t>7</w:t>
      </w:r>
      <w:r w:rsidR="003A5758" w:rsidRPr="00F67BDB">
        <w:rPr>
          <w:color w:val="000000"/>
          <w:sz w:val="28"/>
          <w:szCs w:val="28"/>
        </w:rPr>
        <w:t>,5</w:t>
      </w:r>
      <w:r w:rsidR="004F2B71" w:rsidRPr="00F67BDB">
        <w:rPr>
          <w:color w:val="000000"/>
          <w:sz w:val="28"/>
          <w:szCs w:val="28"/>
        </w:rPr>
        <w:t xml:space="preserve"> ц/га. </w:t>
      </w:r>
      <w:r w:rsidR="009770C5" w:rsidRPr="00F67BDB">
        <w:rPr>
          <w:color w:val="000000"/>
          <w:sz w:val="28"/>
          <w:szCs w:val="28"/>
        </w:rPr>
        <w:t>Производство с</w:t>
      </w:r>
      <w:r w:rsidR="009770C5" w:rsidRPr="00F67BDB">
        <w:rPr>
          <w:sz w:val="28"/>
          <w:szCs w:val="28"/>
        </w:rPr>
        <w:t xml:space="preserve">ахарной свеклы </w:t>
      </w:r>
      <w:r w:rsidR="00D10897" w:rsidRPr="00F67BDB">
        <w:rPr>
          <w:sz w:val="28"/>
          <w:szCs w:val="28"/>
        </w:rPr>
        <w:t xml:space="preserve">в </w:t>
      </w:r>
      <w:r w:rsidR="00FD174D" w:rsidRPr="00F67BDB">
        <w:rPr>
          <w:sz w:val="28"/>
          <w:szCs w:val="28"/>
        </w:rPr>
        <w:t>з</w:t>
      </w:r>
      <w:r w:rsidR="00D10897" w:rsidRPr="00F67BDB">
        <w:rPr>
          <w:sz w:val="28"/>
          <w:szCs w:val="28"/>
        </w:rPr>
        <w:t>ачетном весе</w:t>
      </w:r>
      <w:r w:rsidR="009770C5" w:rsidRPr="00F67BDB">
        <w:rPr>
          <w:sz w:val="28"/>
          <w:szCs w:val="28"/>
        </w:rPr>
        <w:t xml:space="preserve"> </w:t>
      </w:r>
      <w:r w:rsidR="00FD174D" w:rsidRPr="00F67BDB">
        <w:rPr>
          <w:sz w:val="28"/>
          <w:szCs w:val="28"/>
        </w:rPr>
        <w:t>245,1</w:t>
      </w:r>
      <w:r w:rsidR="009770C5" w:rsidRPr="00F67BDB">
        <w:rPr>
          <w:sz w:val="28"/>
          <w:szCs w:val="28"/>
        </w:rPr>
        <w:t xml:space="preserve"> </w:t>
      </w:r>
      <w:proofErr w:type="spellStart"/>
      <w:proofErr w:type="gramStart"/>
      <w:r w:rsidR="009770C5" w:rsidRPr="00F67BDB">
        <w:rPr>
          <w:sz w:val="28"/>
          <w:szCs w:val="28"/>
        </w:rPr>
        <w:t>тыс.тонн</w:t>
      </w:r>
      <w:proofErr w:type="spellEnd"/>
      <w:proofErr w:type="gramEnd"/>
      <w:r w:rsidR="009770C5" w:rsidRPr="00F67BDB">
        <w:rPr>
          <w:sz w:val="28"/>
          <w:szCs w:val="28"/>
        </w:rPr>
        <w:t xml:space="preserve"> (</w:t>
      </w:r>
      <w:r w:rsidR="00FD174D" w:rsidRPr="00F67BDB">
        <w:rPr>
          <w:sz w:val="28"/>
          <w:szCs w:val="28"/>
        </w:rPr>
        <w:t>86,5</w:t>
      </w:r>
      <w:r w:rsidR="009770C5" w:rsidRPr="00F67BDB">
        <w:rPr>
          <w:sz w:val="28"/>
          <w:szCs w:val="28"/>
        </w:rPr>
        <w:t>% к  20</w:t>
      </w:r>
      <w:r w:rsidR="003A5758" w:rsidRPr="00F67BDB">
        <w:rPr>
          <w:sz w:val="28"/>
          <w:szCs w:val="28"/>
        </w:rPr>
        <w:t>2</w:t>
      </w:r>
      <w:r w:rsidR="00FD174D" w:rsidRPr="00F67BDB">
        <w:rPr>
          <w:sz w:val="28"/>
          <w:szCs w:val="28"/>
        </w:rPr>
        <w:t>1</w:t>
      </w:r>
      <w:r w:rsidR="009770C5" w:rsidRPr="00F67BDB">
        <w:rPr>
          <w:sz w:val="28"/>
          <w:szCs w:val="28"/>
        </w:rPr>
        <w:t xml:space="preserve"> г.), льна </w:t>
      </w:r>
      <w:r w:rsidR="001F5213" w:rsidRPr="00F67BDB">
        <w:rPr>
          <w:sz w:val="28"/>
          <w:szCs w:val="28"/>
        </w:rPr>
        <w:t>843</w:t>
      </w:r>
      <w:r w:rsidR="009770C5" w:rsidRPr="00F67BDB">
        <w:rPr>
          <w:sz w:val="28"/>
          <w:szCs w:val="28"/>
        </w:rPr>
        <w:t xml:space="preserve"> т, рапса – </w:t>
      </w:r>
      <w:r w:rsidR="001F5213" w:rsidRPr="00F67BDB">
        <w:rPr>
          <w:sz w:val="28"/>
          <w:szCs w:val="28"/>
        </w:rPr>
        <w:t>1282,1</w:t>
      </w:r>
      <w:r w:rsidR="009770C5" w:rsidRPr="00F67BDB">
        <w:rPr>
          <w:sz w:val="28"/>
          <w:szCs w:val="28"/>
        </w:rPr>
        <w:t xml:space="preserve"> т, горчицы – </w:t>
      </w:r>
      <w:r w:rsidR="001F5213" w:rsidRPr="00F67BDB">
        <w:rPr>
          <w:sz w:val="28"/>
          <w:szCs w:val="28"/>
        </w:rPr>
        <w:t>716,9</w:t>
      </w:r>
      <w:r w:rsidR="003A5758" w:rsidRPr="00F67BDB">
        <w:rPr>
          <w:sz w:val="28"/>
          <w:szCs w:val="28"/>
        </w:rPr>
        <w:t xml:space="preserve"> </w:t>
      </w:r>
      <w:r w:rsidR="009770C5" w:rsidRPr="00F67BDB">
        <w:rPr>
          <w:sz w:val="28"/>
          <w:szCs w:val="28"/>
        </w:rPr>
        <w:t>т,  картофеля – 2</w:t>
      </w:r>
      <w:r w:rsidR="001F5213" w:rsidRPr="00F67BDB">
        <w:rPr>
          <w:sz w:val="28"/>
          <w:szCs w:val="28"/>
        </w:rPr>
        <w:t>85</w:t>
      </w:r>
      <w:r w:rsidR="009770C5" w:rsidRPr="00F67BDB">
        <w:rPr>
          <w:sz w:val="28"/>
          <w:szCs w:val="28"/>
        </w:rPr>
        <w:t xml:space="preserve"> т, овощей – </w:t>
      </w:r>
      <w:r w:rsidR="001F5213" w:rsidRPr="00F67BDB">
        <w:rPr>
          <w:sz w:val="28"/>
          <w:szCs w:val="28"/>
        </w:rPr>
        <w:t>1063</w:t>
      </w:r>
      <w:r w:rsidR="009770C5" w:rsidRPr="00F67BDB">
        <w:rPr>
          <w:sz w:val="28"/>
          <w:szCs w:val="28"/>
        </w:rPr>
        <w:t xml:space="preserve"> т</w:t>
      </w:r>
      <w:r w:rsidR="00B62DE9" w:rsidRPr="00F67BDB">
        <w:rPr>
          <w:sz w:val="28"/>
          <w:szCs w:val="28"/>
        </w:rPr>
        <w:t>.</w:t>
      </w:r>
      <w:r w:rsidR="009770C5" w:rsidRPr="00F67BDB">
        <w:rPr>
          <w:sz w:val="28"/>
          <w:szCs w:val="28"/>
        </w:rPr>
        <w:t xml:space="preserve">, ягод – </w:t>
      </w:r>
      <w:r w:rsidR="00F67BDB" w:rsidRPr="00F67BDB">
        <w:rPr>
          <w:sz w:val="28"/>
          <w:szCs w:val="28"/>
        </w:rPr>
        <w:t>69,0</w:t>
      </w:r>
      <w:r w:rsidR="009770C5" w:rsidRPr="00F67BDB">
        <w:rPr>
          <w:sz w:val="28"/>
          <w:szCs w:val="28"/>
        </w:rPr>
        <w:t xml:space="preserve"> тонн.</w:t>
      </w:r>
    </w:p>
    <w:p w14:paraId="52DA31BB" w14:textId="5B04898B" w:rsidR="004F2B71" w:rsidRPr="000218CD" w:rsidRDefault="00A85C76" w:rsidP="00651C9F">
      <w:pPr>
        <w:spacing w:line="276" w:lineRule="auto"/>
        <w:jc w:val="both"/>
        <w:rPr>
          <w:color w:val="000000"/>
          <w:sz w:val="28"/>
          <w:szCs w:val="28"/>
        </w:rPr>
      </w:pPr>
      <w:r w:rsidRPr="000218CD">
        <w:rPr>
          <w:color w:val="000000"/>
          <w:sz w:val="28"/>
          <w:szCs w:val="28"/>
        </w:rPr>
        <w:t>Поголовье крупного рогатого скота в хозяйствах всех категорий на 01.01.202</w:t>
      </w:r>
      <w:r w:rsidR="00FA7EA0">
        <w:rPr>
          <w:color w:val="000000"/>
          <w:sz w:val="28"/>
          <w:szCs w:val="28"/>
        </w:rPr>
        <w:t>3</w:t>
      </w:r>
      <w:r w:rsidRPr="000218CD">
        <w:rPr>
          <w:color w:val="000000"/>
          <w:sz w:val="28"/>
          <w:szCs w:val="28"/>
        </w:rPr>
        <w:t xml:space="preserve"> г составило</w:t>
      </w:r>
      <w:r w:rsidR="004F2B71" w:rsidRPr="000218CD">
        <w:rPr>
          <w:color w:val="000000"/>
          <w:sz w:val="28"/>
          <w:szCs w:val="28"/>
        </w:rPr>
        <w:t xml:space="preserve"> </w:t>
      </w:r>
      <w:r w:rsidR="00FA7EA0">
        <w:rPr>
          <w:color w:val="000000"/>
          <w:sz w:val="28"/>
          <w:szCs w:val="28"/>
        </w:rPr>
        <w:t>3374</w:t>
      </w:r>
      <w:r w:rsidR="004F2B71" w:rsidRPr="000218CD">
        <w:rPr>
          <w:color w:val="000000"/>
          <w:sz w:val="28"/>
          <w:szCs w:val="28"/>
        </w:rPr>
        <w:t xml:space="preserve"> </w:t>
      </w:r>
      <w:proofErr w:type="gramStart"/>
      <w:r w:rsidR="004F2B71" w:rsidRPr="000218CD">
        <w:rPr>
          <w:color w:val="000000"/>
          <w:sz w:val="28"/>
          <w:szCs w:val="28"/>
        </w:rPr>
        <w:t>голов  или</w:t>
      </w:r>
      <w:proofErr w:type="gramEnd"/>
      <w:r w:rsidR="004F2B71" w:rsidRPr="000218CD">
        <w:rPr>
          <w:color w:val="000000"/>
          <w:sz w:val="28"/>
          <w:szCs w:val="28"/>
        </w:rPr>
        <w:t xml:space="preserve"> </w:t>
      </w:r>
      <w:r w:rsidR="003A5758" w:rsidRPr="000218CD">
        <w:rPr>
          <w:color w:val="000000"/>
          <w:sz w:val="28"/>
          <w:szCs w:val="28"/>
        </w:rPr>
        <w:t>1</w:t>
      </w:r>
      <w:r w:rsidR="00FA7EA0">
        <w:rPr>
          <w:color w:val="000000"/>
          <w:sz w:val="28"/>
          <w:szCs w:val="28"/>
        </w:rPr>
        <w:t>21,4</w:t>
      </w:r>
      <w:r w:rsidR="004F2B71" w:rsidRPr="000218CD">
        <w:rPr>
          <w:color w:val="000000"/>
          <w:sz w:val="28"/>
          <w:szCs w:val="28"/>
        </w:rPr>
        <w:t xml:space="preserve">% к уровню прошлого года. Коров содержится </w:t>
      </w:r>
      <w:r w:rsidR="00FA7EA0">
        <w:rPr>
          <w:color w:val="000000"/>
          <w:sz w:val="28"/>
          <w:szCs w:val="28"/>
        </w:rPr>
        <w:t>1237</w:t>
      </w:r>
      <w:r w:rsidR="004F2B71" w:rsidRPr="000218CD">
        <w:rPr>
          <w:color w:val="000000"/>
          <w:sz w:val="28"/>
          <w:szCs w:val="28"/>
        </w:rPr>
        <w:t xml:space="preserve"> голов или </w:t>
      </w:r>
      <w:r w:rsidR="00FA7EA0">
        <w:rPr>
          <w:color w:val="000000"/>
          <w:sz w:val="28"/>
          <w:szCs w:val="28"/>
        </w:rPr>
        <w:t>111</w:t>
      </w:r>
      <w:r w:rsidR="00937CB3">
        <w:rPr>
          <w:color w:val="000000"/>
          <w:sz w:val="28"/>
          <w:szCs w:val="28"/>
        </w:rPr>
        <w:t>,5</w:t>
      </w:r>
      <w:r w:rsidR="004F2B71" w:rsidRPr="000218CD">
        <w:rPr>
          <w:color w:val="000000"/>
          <w:sz w:val="28"/>
          <w:szCs w:val="28"/>
        </w:rPr>
        <w:t xml:space="preserve"> % к аналогичному показателю 20</w:t>
      </w:r>
      <w:r w:rsidR="003A5758" w:rsidRPr="000218CD">
        <w:rPr>
          <w:color w:val="000000"/>
          <w:sz w:val="28"/>
          <w:szCs w:val="28"/>
        </w:rPr>
        <w:t>2</w:t>
      </w:r>
      <w:r w:rsidR="00FA7EA0">
        <w:rPr>
          <w:color w:val="000000"/>
          <w:sz w:val="28"/>
          <w:szCs w:val="28"/>
        </w:rPr>
        <w:t>1</w:t>
      </w:r>
      <w:r w:rsidR="004F2B71" w:rsidRPr="000218CD">
        <w:rPr>
          <w:color w:val="000000"/>
          <w:sz w:val="28"/>
          <w:szCs w:val="28"/>
        </w:rPr>
        <w:t xml:space="preserve"> года. Объем </w:t>
      </w:r>
      <w:proofErr w:type="gramStart"/>
      <w:r w:rsidR="004F2B71" w:rsidRPr="000218CD">
        <w:rPr>
          <w:color w:val="000000"/>
          <w:sz w:val="28"/>
          <w:szCs w:val="28"/>
        </w:rPr>
        <w:t>производства  молока</w:t>
      </w:r>
      <w:proofErr w:type="gramEnd"/>
      <w:r w:rsidR="004F2B71" w:rsidRPr="000218CD">
        <w:rPr>
          <w:color w:val="000000"/>
          <w:sz w:val="28"/>
          <w:szCs w:val="28"/>
        </w:rPr>
        <w:t xml:space="preserve">  за 20</w:t>
      </w:r>
      <w:r w:rsidR="00CA1A92" w:rsidRPr="000218CD">
        <w:rPr>
          <w:color w:val="000000"/>
          <w:sz w:val="28"/>
          <w:szCs w:val="28"/>
        </w:rPr>
        <w:t>2</w:t>
      </w:r>
      <w:r w:rsidR="00FA7EA0">
        <w:rPr>
          <w:color w:val="000000"/>
          <w:sz w:val="28"/>
          <w:szCs w:val="28"/>
        </w:rPr>
        <w:t>2</w:t>
      </w:r>
      <w:r w:rsidR="004F2B71" w:rsidRPr="000218CD">
        <w:rPr>
          <w:color w:val="000000"/>
          <w:sz w:val="28"/>
          <w:szCs w:val="28"/>
        </w:rPr>
        <w:t xml:space="preserve"> год составляет </w:t>
      </w:r>
      <w:r w:rsidR="00FA7EA0">
        <w:rPr>
          <w:color w:val="000000"/>
          <w:sz w:val="28"/>
          <w:szCs w:val="28"/>
        </w:rPr>
        <w:t>6696</w:t>
      </w:r>
      <w:r w:rsidR="004F2B71" w:rsidRPr="000218CD">
        <w:rPr>
          <w:color w:val="000000"/>
          <w:sz w:val="28"/>
          <w:szCs w:val="28"/>
        </w:rPr>
        <w:t xml:space="preserve"> тонн или </w:t>
      </w:r>
      <w:r w:rsidR="003A5758" w:rsidRPr="000218CD">
        <w:rPr>
          <w:color w:val="000000"/>
          <w:sz w:val="28"/>
          <w:szCs w:val="28"/>
        </w:rPr>
        <w:t>1</w:t>
      </w:r>
      <w:r w:rsidR="00FA7EA0">
        <w:rPr>
          <w:color w:val="000000"/>
          <w:sz w:val="28"/>
          <w:szCs w:val="28"/>
        </w:rPr>
        <w:t>10,4</w:t>
      </w:r>
      <w:r w:rsidR="003A5758" w:rsidRPr="000218CD">
        <w:rPr>
          <w:color w:val="000000"/>
          <w:sz w:val="28"/>
          <w:szCs w:val="28"/>
        </w:rPr>
        <w:t xml:space="preserve"> </w:t>
      </w:r>
      <w:r w:rsidR="004F2B71" w:rsidRPr="000218CD">
        <w:rPr>
          <w:color w:val="000000"/>
          <w:sz w:val="28"/>
          <w:szCs w:val="28"/>
        </w:rPr>
        <w:t>% к уровню 20</w:t>
      </w:r>
      <w:r w:rsidR="003A5758" w:rsidRPr="000218CD">
        <w:rPr>
          <w:color w:val="000000"/>
          <w:sz w:val="28"/>
          <w:szCs w:val="28"/>
        </w:rPr>
        <w:t>2</w:t>
      </w:r>
      <w:r w:rsidR="00FA7EA0">
        <w:rPr>
          <w:color w:val="000000"/>
          <w:sz w:val="28"/>
          <w:szCs w:val="28"/>
        </w:rPr>
        <w:t>1</w:t>
      </w:r>
      <w:r w:rsidR="004F2B71" w:rsidRPr="000218CD">
        <w:rPr>
          <w:color w:val="000000"/>
          <w:sz w:val="28"/>
          <w:szCs w:val="28"/>
        </w:rPr>
        <w:t xml:space="preserve"> года. </w:t>
      </w:r>
      <w:r w:rsidR="00FA7EA0">
        <w:rPr>
          <w:color w:val="000000"/>
          <w:sz w:val="28"/>
          <w:szCs w:val="28"/>
        </w:rPr>
        <w:t xml:space="preserve">Производство скота и птицы на убой (в живом весе) в хозяйствах всех категорий составило 5081,3 тонны (+4917 тонн), данный факт по </w:t>
      </w:r>
      <w:proofErr w:type="gramStart"/>
      <w:r w:rsidR="00FA7EA0">
        <w:rPr>
          <w:color w:val="000000"/>
          <w:sz w:val="28"/>
          <w:szCs w:val="28"/>
        </w:rPr>
        <w:t>мясу  обусловлен</w:t>
      </w:r>
      <w:proofErr w:type="gramEnd"/>
      <w:r w:rsidR="00FA7EA0">
        <w:rPr>
          <w:color w:val="000000"/>
          <w:sz w:val="28"/>
          <w:szCs w:val="28"/>
        </w:rPr>
        <w:t xml:space="preserve"> пуском технологического цикла по производству мяса свинины в ООО «</w:t>
      </w:r>
      <w:proofErr w:type="spellStart"/>
      <w:r w:rsidR="00FA7EA0">
        <w:rPr>
          <w:color w:val="000000"/>
          <w:sz w:val="28"/>
          <w:szCs w:val="28"/>
        </w:rPr>
        <w:t>Правдинское</w:t>
      </w:r>
      <w:proofErr w:type="spellEnd"/>
      <w:r w:rsidR="00FA7EA0">
        <w:rPr>
          <w:color w:val="000000"/>
          <w:sz w:val="28"/>
          <w:szCs w:val="28"/>
        </w:rPr>
        <w:t xml:space="preserve"> </w:t>
      </w:r>
      <w:proofErr w:type="spellStart"/>
      <w:r w:rsidR="00FA7EA0">
        <w:rPr>
          <w:color w:val="000000"/>
          <w:sz w:val="28"/>
          <w:szCs w:val="28"/>
        </w:rPr>
        <w:t>свинопроизводство</w:t>
      </w:r>
      <w:proofErr w:type="spellEnd"/>
      <w:r w:rsidR="00FA7EA0">
        <w:rPr>
          <w:color w:val="000000"/>
          <w:sz w:val="28"/>
          <w:szCs w:val="28"/>
        </w:rPr>
        <w:t>».</w:t>
      </w:r>
    </w:p>
    <w:p w14:paraId="7A5DC474" w14:textId="77777777" w:rsidR="00D10897" w:rsidRPr="00937CB3" w:rsidRDefault="002E57FC" w:rsidP="00D10897">
      <w:pPr>
        <w:widowControl w:val="0"/>
        <w:autoSpaceDE w:val="0"/>
        <w:autoSpaceDN w:val="0"/>
        <w:adjustRightInd w:val="0"/>
        <w:spacing w:line="276" w:lineRule="auto"/>
        <w:ind w:firstLine="720"/>
        <w:jc w:val="both"/>
        <w:rPr>
          <w:sz w:val="28"/>
          <w:szCs w:val="28"/>
        </w:rPr>
      </w:pPr>
      <w:r w:rsidRPr="00937CB3">
        <w:rPr>
          <w:sz w:val="28"/>
          <w:szCs w:val="28"/>
        </w:rPr>
        <w:t>На развитие отраслей производства АПК Сергачского района в 20</w:t>
      </w:r>
      <w:r w:rsidR="003921E2" w:rsidRPr="00937CB3">
        <w:rPr>
          <w:sz w:val="28"/>
          <w:szCs w:val="28"/>
        </w:rPr>
        <w:t>2</w:t>
      </w:r>
      <w:r w:rsidR="00B62DE9" w:rsidRPr="00937CB3">
        <w:rPr>
          <w:sz w:val="28"/>
          <w:szCs w:val="28"/>
        </w:rPr>
        <w:t>2</w:t>
      </w:r>
      <w:r w:rsidRPr="00937CB3">
        <w:rPr>
          <w:sz w:val="28"/>
          <w:szCs w:val="28"/>
        </w:rPr>
        <w:t xml:space="preserve"> году из бюджетов всех уровней получено </w:t>
      </w:r>
      <w:r w:rsidR="00B62DE9" w:rsidRPr="00937CB3">
        <w:rPr>
          <w:sz w:val="28"/>
          <w:szCs w:val="28"/>
        </w:rPr>
        <w:t>120,3</w:t>
      </w:r>
      <w:r w:rsidRPr="00937CB3">
        <w:rPr>
          <w:sz w:val="28"/>
          <w:szCs w:val="28"/>
        </w:rPr>
        <w:t xml:space="preserve"> млн. </w:t>
      </w:r>
      <w:proofErr w:type="gramStart"/>
      <w:r w:rsidRPr="00937CB3">
        <w:rPr>
          <w:sz w:val="28"/>
          <w:szCs w:val="28"/>
        </w:rPr>
        <w:t>рублей ,</w:t>
      </w:r>
      <w:proofErr w:type="gramEnd"/>
      <w:r w:rsidR="006C2ED5" w:rsidRPr="00937CB3">
        <w:rPr>
          <w:color w:val="000000"/>
          <w:sz w:val="28"/>
          <w:szCs w:val="28"/>
        </w:rPr>
        <w:t xml:space="preserve"> в том числе средства областного </w:t>
      </w:r>
      <w:r w:rsidR="006C2ED5" w:rsidRPr="00937CB3">
        <w:rPr>
          <w:color w:val="000000"/>
          <w:sz w:val="28"/>
          <w:szCs w:val="28"/>
        </w:rPr>
        <w:lastRenderedPageBreak/>
        <w:t xml:space="preserve">бюджета – </w:t>
      </w:r>
      <w:r w:rsidR="00B62DE9" w:rsidRPr="00937CB3">
        <w:rPr>
          <w:color w:val="000000"/>
          <w:sz w:val="28"/>
          <w:szCs w:val="28"/>
        </w:rPr>
        <w:t>76,0</w:t>
      </w:r>
      <w:r w:rsidR="006C2ED5" w:rsidRPr="00937CB3">
        <w:rPr>
          <w:color w:val="000000"/>
          <w:sz w:val="28"/>
          <w:szCs w:val="28"/>
        </w:rPr>
        <w:t xml:space="preserve"> </w:t>
      </w:r>
      <w:proofErr w:type="spellStart"/>
      <w:r w:rsidR="006C2ED5" w:rsidRPr="00937CB3">
        <w:rPr>
          <w:color w:val="000000"/>
          <w:sz w:val="28"/>
          <w:szCs w:val="28"/>
        </w:rPr>
        <w:t>млн.руб</w:t>
      </w:r>
      <w:proofErr w:type="spellEnd"/>
      <w:r w:rsidR="006C2ED5" w:rsidRPr="00937CB3">
        <w:rPr>
          <w:color w:val="000000"/>
          <w:sz w:val="28"/>
          <w:szCs w:val="28"/>
        </w:rPr>
        <w:t>., федерального бюджета –</w:t>
      </w:r>
      <w:r w:rsidR="00D26F47" w:rsidRPr="00937CB3">
        <w:rPr>
          <w:color w:val="000000"/>
          <w:sz w:val="28"/>
          <w:szCs w:val="28"/>
        </w:rPr>
        <w:t xml:space="preserve"> </w:t>
      </w:r>
      <w:r w:rsidR="00B62DE9" w:rsidRPr="00937CB3">
        <w:rPr>
          <w:color w:val="000000"/>
          <w:sz w:val="28"/>
          <w:szCs w:val="28"/>
        </w:rPr>
        <w:t>44,3</w:t>
      </w:r>
      <w:r w:rsidR="006C2ED5" w:rsidRPr="00937CB3">
        <w:rPr>
          <w:color w:val="000000"/>
          <w:sz w:val="28"/>
          <w:szCs w:val="28"/>
        </w:rPr>
        <w:t xml:space="preserve"> </w:t>
      </w:r>
      <w:proofErr w:type="spellStart"/>
      <w:r w:rsidR="006C2ED5" w:rsidRPr="00937CB3">
        <w:rPr>
          <w:color w:val="000000"/>
          <w:sz w:val="28"/>
          <w:szCs w:val="28"/>
        </w:rPr>
        <w:t>млн.руб</w:t>
      </w:r>
      <w:r w:rsidR="00D26F47" w:rsidRPr="00937CB3">
        <w:rPr>
          <w:color w:val="000000"/>
          <w:sz w:val="28"/>
          <w:szCs w:val="28"/>
        </w:rPr>
        <w:t>лей</w:t>
      </w:r>
      <w:proofErr w:type="spellEnd"/>
      <w:r w:rsidR="00D26F47" w:rsidRPr="00937CB3">
        <w:rPr>
          <w:color w:val="000000"/>
          <w:sz w:val="28"/>
          <w:szCs w:val="28"/>
        </w:rPr>
        <w:t>.</w:t>
      </w:r>
      <w:r w:rsidR="006C2ED5" w:rsidRPr="00937CB3">
        <w:rPr>
          <w:color w:val="000000"/>
          <w:sz w:val="28"/>
          <w:szCs w:val="28"/>
        </w:rPr>
        <w:t xml:space="preserve"> </w:t>
      </w:r>
      <w:r w:rsidR="00D10897" w:rsidRPr="00937CB3">
        <w:rPr>
          <w:sz w:val="28"/>
          <w:szCs w:val="28"/>
        </w:rPr>
        <w:t xml:space="preserve">Основными направлениями поддержки из областного бюджета являются: субсидии на развитие отрасли растениеводства, субсидии на развитие отрасли животноводства, субсидии на возмещение части затрат на уплату процентов по кредитам, полученным в российских кредитных организациях, элитное семеноводство, грантовая поддержка семейных ферм в животноводстве.  </w:t>
      </w:r>
    </w:p>
    <w:p w14:paraId="11F2FC59" w14:textId="77777777" w:rsidR="00A50538" w:rsidRPr="00937CB3" w:rsidRDefault="00A50538" w:rsidP="00855183">
      <w:pPr>
        <w:tabs>
          <w:tab w:val="num" w:pos="0"/>
        </w:tabs>
        <w:spacing w:line="276" w:lineRule="auto"/>
        <w:ind w:firstLine="700"/>
        <w:jc w:val="both"/>
        <w:rPr>
          <w:i/>
          <w:sz w:val="28"/>
          <w:szCs w:val="28"/>
        </w:rPr>
      </w:pPr>
      <w:r w:rsidRPr="00937CB3">
        <w:rPr>
          <w:i/>
          <w:sz w:val="28"/>
          <w:szCs w:val="28"/>
        </w:rPr>
        <w:t>Проблемы и предполагаемые пути решения</w:t>
      </w:r>
    </w:p>
    <w:p w14:paraId="1257EFE9" w14:textId="534D5AAD" w:rsidR="00FD174D" w:rsidRPr="00937CB3" w:rsidRDefault="00FD174D" w:rsidP="00855183">
      <w:pPr>
        <w:spacing w:line="276" w:lineRule="auto"/>
        <w:ind w:firstLine="851"/>
        <w:jc w:val="both"/>
        <w:rPr>
          <w:sz w:val="28"/>
          <w:szCs w:val="28"/>
        </w:rPr>
      </w:pPr>
      <w:r w:rsidRPr="00937CB3">
        <w:rPr>
          <w:i/>
          <w:sz w:val="28"/>
          <w:szCs w:val="28"/>
        </w:rPr>
        <w:t xml:space="preserve">Проблема. </w:t>
      </w:r>
      <w:r w:rsidRPr="00937CB3">
        <w:rPr>
          <w:sz w:val="28"/>
          <w:szCs w:val="28"/>
        </w:rPr>
        <w:t>Недостаточная обеспеченность квалифицированными специалистами и кадрами массовых профессий.</w:t>
      </w:r>
    </w:p>
    <w:p w14:paraId="529B6881" w14:textId="724C106E" w:rsidR="00FD174D" w:rsidRDefault="00FD174D" w:rsidP="00855183">
      <w:pPr>
        <w:tabs>
          <w:tab w:val="num" w:pos="0"/>
        </w:tabs>
        <w:spacing w:line="276" w:lineRule="auto"/>
        <w:ind w:firstLine="851"/>
        <w:jc w:val="both"/>
        <w:rPr>
          <w:sz w:val="28"/>
          <w:szCs w:val="28"/>
        </w:rPr>
      </w:pPr>
      <w:r w:rsidRPr="00937CB3">
        <w:rPr>
          <w:i/>
          <w:sz w:val="28"/>
          <w:szCs w:val="28"/>
        </w:rPr>
        <w:t>Пути решения:</w:t>
      </w:r>
      <w:r w:rsidRPr="00937CB3">
        <w:rPr>
          <w:sz w:val="28"/>
          <w:szCs w:val="28"/>
        </w:rPr>
        <w:t xml:space="preserve"> в рамках реализации Закона Нижегородской области от 26 декабря 2018 года № 158-З «О мерах по развитию кадрового потенциала сельскохозяйственного производства Нижегородской области» ведутся разъяснительные и консультационные работы по привлечению молодых специалистов в сельскохозяйственные организации и крестьянские (фермерские) хозяйства. </w:t>
      </w:r>
      <w:proofErr w:type="gramStart"/>
      <w:r w:rsidRPr="00937CB3">
        <w:rPr>
          <w:sz w:val="28"/>
          <w:szCs w:val="28"/>
        </w:rPr>
        <w:t>За  2022</w:t>
      </w:r>
      <w:proofErr w:type="gramEnd"/>
      <w:r w:rsidRPr="00937CB3">
        <w:rPr>
          <w:sz w:val="28"/>
          <w:szCs w:val="28"/>
        </w:rPr>
        <w:t xml:space="preserve"> год в  сельское  хозяйства района привлечено 5 специалистов (агрономы). </w:t>
      </w:r>
      <w:proofErr w:type="gramStart"/>
      <w:r w:rsidRPr="00937CB3">
        <w:rPr>
          <w:sz w:val="28"/>
          <w:szCs w:val="28"/>
        </w:rPr>
        <w:t>Все  специалисты</w:t>
      </w:r>
      <w:proofErr w:type="gramEnd"/>
      <w:r w:rsidRPr="00937CB3">
        <w:rPr>
          <w:sz w:val="28"/>
          <w:szCs w:val="28"/>
        </w:rPr>
        <w:t xml:space="preserve"> привлечены с мерами государственной  поддержки.</w:t>
      </w:r>
    </w:p>
    <w:p w14:paraId="6B1F3036" w14:textId="339DE5F8" w:rsidR="00855183" w:rsidRPr="00855183" w:rsidRDefault="00855183" w:rsidP="00855183">
      <w:pPr>
        <w:tabs>
          <w:tab w:val="num" w:pos="0"/>
        </w:tabs>
        <w:spacing w:line="276" w:lineRule="auto"/>
        <w:ind w:firstLine="851"/>
        <w:jc w:val="both"/>
        <w:rPr>
          <w:b/>
          <w:bCs/>
          <w:i/>
          <w:iCs/>
          <w:sz w:val="28"/>
          <w:szCs w:val="28"/>
        </w:rPr>
      </w:pPr>
      <w:r w:rsidRPr="00855183">
        <w:rPr>
          <w:b/>
          <w:bCs/>
          <w:i/>
          <w:iCs/>
          <w:sz w:val="28"/>
          <w:szCs w:val="28"/>
        </w:rPr>
        <w:t xml:space="preserve">Развитие </w:t>
      </w:r>
      <w:proofErr w:type="gramStart"/>
      <w:r w:rsidRPr="00855183">
        <w:rPr>
          <w:b/>
          <w:bCs/>
          <w:i/>
          <w:iCs/>
          <w:sz w:val="28"/>
          <w:szCs w:val="28"/>
        </w:rPr>
        <w:t>транспортной  инфраструктуры</w:t>
      </w:r>
      <w:proofErr w:type="gramEnd"/>
    </w:p>
    <w:p w14:paraId="3EAFE695" w14:textId="77777777" w:rsidR="00855183" w:rsidRPr="000218CD" w:rsidRDefault="00855183" w:rsidP="00855183">
      <w:pPr>
        <w:spacing w:line="276" w:lineRule="auto"/>
        <w:jc w:val="both"/>
        <w:rPr>
          <w:i/>
          <w:sz w:val="28"/>
          <w:szCs w:val="28"/>
          <w:lang w:eastAsia="ar-SA"/>
        </w:rPr>
      </w:pPr>
      <w:r w:rsidRPr="000218CD">
        <w:rPr>
          <w:i/>
          <w:sz w:val="28"/>
          <w:szCs w:val="28"/>
          <w:lang w:eastAsia="ar-SA"/>
        </w:rPr>
        <w:t>Дорожное хозяйство и транспорт</w:t>
      </w:r>
    </w:p>
    <w:p w14:paraId="5C970187" w14:textId="3DA883E6" w:rsidR="00855183" w:rsidRDefault="00855183" w:rsidP="00855183">
      <w:pPr>
        <w:spacing w:line="276" w:lineRule="auto"/>
        <w:ind w:firstLine="708"/>
        <w:jc w:val="both"/>
        <w:rPr>
          <w:color w:val="000000"/>
          <w:sz w:val="28"/>
          <w:szCs w:val="28"/>
        </w:rPr>
      </w:pPr>
      <w:r w:rsidRPr="00F67BDB">
        <w:rPr>
          <w:color w:val="000000"/>
          <w:sz w:val="28"/>
          <w:szCs w:val="28"/>
        </w:rPr>
        <w:t xml:space="preserve">Протяженность автомобильных дорог общего пользования местного значения на </w:t>
      </w:r>
      <w:proofErr w:type="gramStart"/>
      <w:r w:rsidRPr="00F67BDB">
        <w:rPr>
          <w:color w:val="000000"/>
          <w:sz w:val="28"/>
          <w:szCs w:val="28"/>
        </w:rPr>
        <w:t>территории  района</w:t>
      </w:r>
      <w:proofErr w:type="gramEnd"/>
      <w:r w:rsidRPr="00F67BDB">
        <w:rPr>
          <w:color w:val="000000"/>
          <w:sz w:val="28"/>
          <w:szCs w:val="28"/>
        </w:rPr>
        <w:t xml:space="preserve"> составляет 325,9 км, из которой  </w:t>
      </w:r>
      <w:r w:rsidR="00904369" w:rsidRPr="00F67BDB">
        <w:rPr>
          <w:color w:val="000000"/>
          <w:sz w:val="28"/>
          <w:szCs w:val="28"/>
        </w:rPr>
        <w:t>58,55</w:t>
      </w:r>
      <w:r w:rsidRPr="00F67BDB">
        <w:rPr>
          <w:color w:val="000000"/>
          <w:sz w:val="28"/>
          <w:szCs w:val="28"/>
        </w:rPr>
        <w:t xml:space="preserve">% (или </w:t>
      </w:r>
      <w:r w:rsidR="00904369" w:rsidRPr="00F67BDB">
        <w:rPr>
          <w:color w:val="000000"/>
          <w:sz w:val="28"/>
          <w:szCs w:val="28"/>
        </w:rPr>
        <w:t>190,8</w:t>
      </w:r>
      <w:r w:rsidRPr="00F67BDB">
        <w:rPr>
          <w:color w:val="000000"/>
          <w:sz w:val="28"/>
          <w:szCs w:val="28"/>
        </w:rPr>
        <w:t xml:space="preserve"> км) не отвечают нормативным требованиям</w:t>
      </w:r>
      <w:r w:rsidRPr="00904369">
        <w:rPr>
          <w:color w:val="000000"/>
          <w:sz w:val="28"/>
          <w:szCs w:val="28"/>
          <w:highlight w:val="cyan"/>
        </w:rPr>
        <w:t>.</w:t>
      </w:r>
    </w:p>
    <w:p w14:paraId="0B0F3199" w14:textId="77777777" w:rsidR="00FE1262" w:rsidRDefault="00FE1262" w:rsidP="00F67BDB">
      <w:pPr>
        <w:shd w:val="clear" w:color="auto" w:fill="FFFFFF"/>
        <w:spacing w:line="276" w:lineRule="auto"/>
        <w:jc w:val="both"/>
        <w:rPr>
          <w:color w:val="000000"/>
          <w:sz w:val="28"/>
          <w:szCs w:val="28"/>
        </w:rPr>
      </w:pPr>
      <w:r>
        <w:rPr>
          <w:color w:val="000000"/>
          <w:sz w:val="28"/>
          <w:szCs w:val="28"/>
        </w:rPr>
        <w:t xml:space="preserve">      </w:t>
      </w:r>
      <w:r w:rsidRPr="00B96B6B">
        <w:rPr>
          <w:color w:val="000000"/>
          <w:sz w:val="28"/>
          <w:szCs w:val="28"/>
        </w:rPr>
        <w:t>Основным предприятием, занимающимся обслуживанием и содержанием улично-дорожной сети города Сергача является ООО "Пильна", на обслуживание которого находятся</w:t>
      </w:r>
      <w:r>
        <w:rPr>
          <w:color w:val="000000"/>
          <w:sz w:val="28"/>
          <w:szCs w:val="28"/>
        </w:rPr>
        <w:t xml:space="preserve"> 112,7 км.</w:t>
      </w:r>
      <w:r w:rsidRPr="00FE1262">
        <w:rPr>
          <w:color w:val="000000"/>
          <w:sz w:val="28"/>
          <w:szCs w:val="28"/>
        </w:rPr>
        <w:t xml:space="preserve"> </w:t>
      </w:r>
      <w:r w:rsidRPr="004A0F10">
        <w:rPr>
          <w:color w:val="000000"/>
          <w:sz w:val="28"/>
          <w:szCs w:val="28"/>
        </w:rPr>
        <w:t>На содержание и развитие автомобильных дорог района за счет всех источников финансирования в 202</w:t>
      </w:r>
      <w:r>
        <w:rPr>
          <w:color w:val="000000"/>
          <w:sz w:val="28"/>
          <w:szCs w:val="28"/>
        </w:rPr>
        <w:t>2</w:t>
      </w:r>
      <w:r w:rsidRPr="004A0F10">
        <w:rPr>
          <w:color w:val="000000"/>
          <w:sz w:val="28"/>
          <w:szCs w:val="28"/>
        </w:rPr>
        <w:t xml:space="preserve"> году было </w:t>
      </w:r>
      <w:proofErr w:type="gramStart"/>
      <w:r w:rsidRPr="004A0F10">
        <w:rPr>
          <w:color w:val="000000"/>
          <w:sz w:val="28"/>
          <w:szCs w:val="28"/>
        </w:rPr>
        <w:t xml:space="preserve">направлено  </w:t>
      </w:r>
      <w:r>
        <w:rPr>
          <w:color w:val="000000"/>
          <w:sz w:val="28"/>
          <w:szCs w:val="28"/>
        </w:rPr>
        <w:t>135</w:t>
      </w:r>
      <w:proofErr w:type="gramEnd"/>
      <w:r>
        <w:rPr>
          <w:color w:val="000000"/>
          <w:sz w:val="28"/>
          <w:szCs w:val="28"/>
        </w:rPr>
        <w:t>,14</w:t>
      </w:r>
      <w:r w:rsidRPr="004A0F10">
        <w:rPr>
          <w:color w:val="000000"/>
          <w:sz w:val="28"/>
          <w:szCs w:val="28"/>
        </w:rPr>
        <w:t xml:space="preserve">   </w:t>
      </w:r>
      <w:proofErr w:type="spellStart"/>
      <w:r w:rsidRPr="004A0F10">
        <w:rPr>
          <w:color w:val="000000"/>
          <w:sz w:val="28"/>
          <w:szCs w:val="28"/>
        </w:rPr>
        <w:t>млн.руб</w:t>
      </w:r>
      <w:proofErr w:type="spellEnd"/>
      <w:r w:rsidRPr="004A0F10">
        <w:rPr>
          <w:color w:val="000000"/>
          <w:sz w:val="28"/>
          <w:szCs w:val="28"/>
        </w:rPr>
        <w:t>.</w:t>
      </w:r>
      <w:r>
        <w:rPr>
          <w:color w:val="000000"/>
          <w:sz w:val="28"/>
          <w:szCs w:val="28"/>
        </w:rPr>
        <w:t>,</w:t>
      </w:r>
    </w:p>
    <w:p w14:paraId="0DA99614" w14:textId="3F3025C3" w:rsidR="00FE1262" w:rsidRDefault="00FE1262" w:rsidP="00F67BDB">
      <w:pPr>
        <w:shd w:val="clear" w:color="auto" w:fill="FFFFFF"/>
        <w:spacing w:line="276" w:lineRule="auto"/>
        <w:jc w:val="both"/>
        <w:rPr>
          <w:color w:val="000000"/>
          <w:sz w:val="28"/>
          <w:szCs w:val="28"/>
        </w:rPr>
      </w:pPr>
      <w:r>
        <w:rPr>
          <w:color w:val="000000"/>
          <w:sz w:val="28"/>
          <w:szCs w:val="28"/>
        </w:rPr>
        <w:t xml:space="preserve">в том </w:t>
      </w:r>
      <w:proofErr w:type="gramStart"/>
      <w:r>
        <w:rPr>
          <w:color w:val="000000"/>
          <w:sz w:val="28"/>
          <w:szCs w:val="28"/>
        </w:rPr>
        <w:t>числе  средства</w:t>
      </w:r>
      <w:proofErr w:type="gramEnd"/>
      <w:r>
        <w:rPr>
          <w:color w:val="000000"/>
          <w:sz w:val="28"/>
          <w:szCs w:val="28"/>
        </w:rPr>
        <w:t xml:space="preserve"> областного бюджета – 23,44 </w:t>
      </w:r>
      <w:proofErr w:type="spellStart"/>
      <w:r>
        <w:rPr>
          <w:color w:val="000000"/>
          <w:sz w:val="28"/>
          <w:szCs w:val="28"/>
        </w:rPr>
        <w:t>млн.руб</w:t>
      </w:r>
      <w:proofErr w:type="spellEnd"/>
      <w:r>
        <w:rPr>
          <w:color w:val="000000"/>
          <w:sz w:val="28"/>
          <w:szCs w:val="28"/>
        </w:rPr>
        <w:t xml:space="preserve">., средства местного бюджета – 112,54 </w:t>
      </w:r>
      <w:proofErr w:type="spellStart"/>
      <w:r>
        <w:rPr>
          <w:color w:val="000000"/>
          <w:sz w:val="28"/>
          <w:szCs w:val="28"/>
        </w:rPr>
        <w:t>млн.руб</w:t>
      </w:r>
      <w:proofErr w:type="spellEnd"/>
      <w:r>
        <w:rPr>
          <w:color w:val="000000"/>
          <w:sz w:val="28"/>
          <w:szCs w:val="28"/>
        </w:rPr>
        <w:t>.</w:t>
      </w:r>
    </w:p>
    <w:p w14:paraId="3DEF25F4" w14:textId="77777777" w:rsidR="00FE1262" w:rsidRPr="004A0F10" w:rsidRDefault="00FE1262" w:rsidP="00F67BDB">
      <w:pPr>
        <w:spacing w:line="276" w:lineRule="auto"/>
        <w:jc w:val="both"/>
        <w:rPr>
          <w:color w:val="000000"/>
          <w:sz w:val="28"/>
          <w:szCs w:val="28"/>
        </w:rPr>
      </w:pPr>
      <w:r w:rsidRPr="004A0F10">
        <w:rPr>
          <w:color w:val="000000"/>
          <w:sz w:val="28"/>
          <w:szCs w:val="28"/>
        </w:rPr>
        <w:t xml:space="preserve">     Кроме этого, </w:t>
      </w:r>
      <w:proofErr w:type="gramStart"/>
      <w:r w:rsidRPr="004A0F10">
        <w:rPr>
          <w:color w:val="000000"/>
          <w:sz w:val="28"/>
          <w:szCs w:val="28"/>
        </w:rPr>
        <w:t>дороги  ремонтируются</w:t>
      </w:r>
      <w:proofErr w:type="gramEnd"/>
      <w:r w:rsidRPr="004A0F10">
        <w:rPr>
          <w:color w:val="000000"/>
          <w:sz w:val="28"/>
          <w:szCs w:val="28"/>
        </w:rPr>
        <w:t xml:space="preserve"> еще и в рамках программы поддержки местных инициатив. В 202</w:t>
      </w:r>
      <w:r>
        <w:rPr>
          <w:color w:val="000000"/>
          <w:sz w:val="28"/>
          <w:szCs w:val="28"/>
        </w:rPr>
        <w:t>2</w:t>
      </w:r>
      <w:r w:rsidRPr="004A0F10">
        <w:rPr>
          <w:color w:val="000000"/>
          <w:sz w:val="28"/>
          <w:szCs w:val="28"/>
        </w:rPr>
        <w:t xml:space="preserve"> г. </w:t>
      </w:r>
      <w:proofErr w:type="gramStart"/>
      <w:r w:rsidRPr="004A0F10">
        <w:rPr>
          <w:color w:val="000000"/>
          <w:sz w:val="28"/>
          <w:szCs w:val="28"/>
        </w:rPr>
        <w:t>объем  средств</w:t>
      </w:r>
      <w:proofErr w:type="gramEnd"/>
      <w:r w:rsidRPr="004A0F10">
        <w:rPr>
          <w:color w:val="000000"/>
          <w:sz w:val="28"/>
          <w:szCs w:val="28"/>
        </w:rPr>
        <w:t xml:space="preserve"> на ремонт автомобильных дорог составил </w:t>
      </w:r>
      <w:r>
        <w:rPr>
          <w:color w:val="000000"/>
          <w:sz w:val="28"/>
          <w:szCs w:val="28"/>
        </w:rPr>
        <w:t>23,83</w:t>
      </w:r>
      <w:r w:rsidRPr="004A0F10">
        <w:rPr>
          <w:color w:val="000000"/>
          <w:sz w:val="28"/>
          <w:szCs w:val="28"/>
        </w:rPr>
        <w:t xml:space="preserve"> </w:t>
      </w:r>
      <w:proofErr w:type="spellStart"/>
      <w:r w:rsidRPr="004A0F10">
        <w:rPr>
          <w:color w:val="000000"/>
          <w:sz w:val="28"/>
          <w:szCs w:val="28"/>
        </w:rPr>
        <w:t>млн.рублей</w:t>
      </w:r>
      <w:proofErr w:type="spellEnd"/>
      <w:r w:rsidRPr="004A0F10">
        <w:rPr>
          <w:color w:val="000000"/>
          <w:sz w:val="28"/>
          <w:szCs w:val="28"/>
        </w:rPr>
        <w:t xml:space="preserve">. </w:t>
      </w:r>
    </w:p>
    <w:p w14:paraId="6C72121F" w14:textId="4EE4D40E" w:rsidR="008B6C91" w:rsidRPr="00BB5733" w:rsidRDefault="00F67BDB" w:rsidP="00F67BDB">
      <w:pPr>
        <w:shd w:val="clear" w:color="auto" w:fill="FFFFFF"/>
        <w:tabs>
          <w:tab w:val="left" w:pos="1470"/>
        </w:tabs>
        <w:spacing w:line="276" w:lineRule="auto"/>
        <w:jc w:val="both"/>
        <w:rPr>
          <w:sz w:val="28"/>
          <w:szCs w:val="28"/>
        </w:rPr>
      </w:pPr>
      <w:r>
        <w:rPr>
          <w:rFonts w:cs="Calibri"/>
          <w:color w:val="000000"/>
        </w:rPr>
        <w:t xml:space="preserve">     </w:t>
      </w:r>
      <w:r w:rsidR="008B6C91" w:rsidRPr="00BB5733">
        <w:rPr>
          <w:sz w:val="28"/>
          <w:szCs w:val="28"/>
        </w:rPr>
        <w:t xml:space="preserve">В </w:t>
      </w:r>
      <w:proofErr w:type="spellStart"/>
      <w:r w:rsidR="008B6C91">
        <w:rPr>
          <w:sz w:val="28"/>
          <w:szCs w:val="28"/>
        </w:rPr>
        <w:t>Сергачском</w:t>
      </w:r>
      <w:proofErr w:type="spellEnd"/>
      <w:r w:rsidR="008B6C91">
        <w:rPr>
          <w:sz w:val="28"/>
          <w:szCs w:val="28"/>
        </w:rPr>
        <w:t xml:space="preserve"> муниципальном </w:t>
      </w:r>
      <w:proofErr w:type="gramStart"/>
      <w:r w:rsidR="008B6C91">
        <w:rPr>
          <w:sz w:val="28"/>
          <w:szCs w:val="28"/>
        </w:rPr>
        <w:t>районе</w:t>
      </w:r>
      <w:r w:rsidR="008B6C91" w:rsidRPr="00BB5733">
        <w:rPr>
          <w:sz w:val="28"/>
          <w:szCs w:val="28"/>
        </w:rPr>
        <w:t xml:space="preserve">  из</w:t>
      </w:r>
      <w:proofErr w:type="gramEnd"/>
      <w:r w:rsidR="008B6C91" w:rsidRPr="00BB5733">
        <w:rPr>
          <w:sz w:val="28"/>
          <w:szCs w:val="28"/>
        </w:rPr>
        <w:t xml:space="preserve">  </w:t>
      </w:r>
      <w:r w:rsidR="008B6C91">
        <w:rPr>
          <w:sz w:val="28"/>
          <w:szCs w:val="28"/>
        </w:rPr>
        <w:t>65</w:t>
      </w:r>
      <w:r w:rsidR="008B6C91" w:rsidRPr="00BB5733">
        <w:rPr>
          <w:sz w:val="28"/>
          <w:szCs w:val="28"/>
        </w:rPr>
        <w:t xml:space="preserve"> </w:t>
      </w:r>
      <w:r w:rsidR="008B6C91" w:rsidRPr="00937CB3">
        <w:rPr>
          <w:sz w:val="28"/>
          <w:szCs w:val="28"/>
        </w:rPr>
        <w:t>населенных пунктов 1</w:t>
      </w:r>
      <w:r w:rsidR="00E74970" w:rsidRPr="00937CB3">
        <w:rPr>
          <w:sz w:val="28"/>
          <w:szCs w:val="28"/>
        </w:rPr>
        <w:t>3</w:t>
      </w:r>
      <w:r w:rsidR="008B6C91" w:rsidRPr="00937CB3">
        <w:rPr>
          <w:sz w:val="28"/>
          <w:szCs w:val="28"/>
        </w:rPr>
        <w:t xml:space="preserve"> не имеют регулярного автобусного сообщения с </w:t>
      </w:r>
      <w:proofErr w:type="spellStart"/>
      <w:r w:rsidR="008B6C91" w:rsidRPr="00937CB3">
        <w:rPr>
          <w:sz w:val="28"/>
          <w:szCs w:val="28"/>
        </w:rPr>
        <w:t>г.</w:t>
      </w:r>
      <w:r w:rsidR="00E74970" w:rsidRPr="00937CB3">
        <w:rPr>
          <w:sz w:val="28"/>
          <w:szCs w:val="28"/>
        </w:rPr>
        <w:t>Сергач</w:t>
      </w:r>
      <w:proofErr w:type="spellEnd"/>
      <w:r w:rsidR="008B6C91" w:rsidRPr="00937CB3">
        <w:rPr>
          <w:sz w:val="28"/>
          <w:szCs w:val="28"/>
        </w:rPr>
        <w:t>. Среднегодовая численность населения, проживающего в этих населённых пунктах, в 202</w:t>
      </w:r>
      <w:r w:rsidR="00E74970" w:rsidRPr="00937CB3">
        <w:rPr>
          <w:sz w:val="28"/>
          <w:szCs w:val="28"/>
        </w:rPr>
        <w:t>2</w:t>
      </w:r>
      <w:r w:rsidR="008B6C91" w:rsidRPr="00937CB3">
        <w:rPr>
          <w:sz w:val="28"/>
          <w:szCs w:val="28"/>
        </w:rPr>
        <w:t xml:space="preserve"> году составила</w:t>
      </w:r>
      <w:r w:rsidR="008B6C91" w:rsidRPr="00BB5733">
        <w:rPr>
          <w:sz w:val="28"/>
          <w:szCs w:val="28"/>
        </w:rPr>
        <w:t xml:space="preserve"> </w:t>
      </w:r>
      <w:r w:rsidR="00E74970">
        <w:rPr>
          <w:sz w:val="28"/>
          <w:szCs w:val="28"/>
        </w:rPr>
        <w:t>465</w:t>
      </w:r>
      <w:r w:rsidR="008B6C91" w:rsidRPr="00BB5733">
        <w:rPr>
          <w:sz w:val="28"/>
          <w:szCs w:val="28"/>
        </w:rPr>
        <w:t xml:space="preserve"> человек (</w:t>
      </w:r>
      <w:r w:rsidR="00E74970">
        <w:rPr>
          <w:sz w:val="28"/>
          <w:szCs w:val="28"/>
        </w:rPr>
        <w:t>1,7</w:t>
      </w:r>
      <w:r w:rsidR="008B6C91" w:rsidRPr="00BB5733">
        <w:rPr>
          <w:sz w:val="28"/>
          <w:szCs w:val="28"/>
        </w:rPr>
        <w:t xml:space="preserve">% от общей численности проживающих в </w:t>
      </w:r>
      <w:r w:rsidR="00E74970">
        <w:rPr>
          <w:sz w:val="28"/>
          <w:szCs w:val="28"/>
        </w:rPr>
        <w:t>районе</w:t>
      </w:r>
      <w:r w:rsidR="008B6C91" w:rsidRPr="00BB5733">
        <w:rPr>
          <w:sz w:val="28"/>
          <w:szCs w:val="28"/>
        </w:rPr>
        <w:t xml:space="preserve">). Отсутствие регулярного автобусного сообщения между этими населенными пунктами и г. </w:t>
      </w:r>
      <w:r w:rsidR="00E74970">
        <w:rPr>
          <w:sz w:val="28"/>
          <w:szCs w:val="28"/>
        </w:rPr>
        <w:t>Сергач</w:t>
      </w:r>
      <w:r w:rsidR="008B6C91" w:rsidRPr="00BB5733">
        <w:rPr>
          <w:sz w:val="28"/>
          <w:szCs w:val="28"/>
        </w:rPr>
        <w:t xml:space="preserve"> объясняется высокой убыточностью рейсов в связи с малой численностью проживающего в них населения. Из 1</w:t>
      </w:r>
      <w:r w:rsidR="00E74970">
        <w:rPr>
          <w:sz w:val="28"/>
          <w:szCs w:val="28"/>
        </w:rPr>
        <w:t>3</w:t>
      </w:r>
      <w:r w:rsidR="008B6C91" w:rsidRPr="00BB5733">
        <w:rPr>
          <w:sz w:val="28"/>
          <w:szCs w:val="28"/>
        </w:rPr>
        <w:t xml:space="preserve"> населенных пунктов, не имеющих регулярного автобусного сообщения с административным центром, на 01.01.202</w:t>
      </w:r>
      <w:r w:rsidR="00E74970">
        <w:rPr>
          <w:sz w:val="28"/>
          <w:szCs w:val="28"/>
        </w:rPr>
        <w:t>3</w:t>
      </w:r>
      <w:r w:rsidR="008B6C91" w:rsidRPr="00BB5733">
        <w:rPr>
          <w:sz w:val="28"/>
          <w:szCs w:val="28"/>
        </w:rPr>
        <w:t xml:space="preserve"> в </w:t>
      </w:r>
      <w:r w:rsidR="00E74970">
        <w:rPr>
          <w:sz w:val="28"/>
          <w:szCs w:val="28"/>
        </w:rPr>
        <w:t>двух</w:t>
      </w:r>
      <w:r w:rsidR="008B6C91" w:rsidRPr="00BB5733">
        <w:rPr>
          <w:sz w:val="28"/>
          <w:szCs w:val="28"/>
        </w:rPr>
        <w:t xml:space="preserve"> </w:t>
      </w:r>
      <w:r w:rsidR="008B6C91" w:rsidRPr="00BB5733">
        <w:rPr>
          <w:sz w:val="28"/>
          <w:szCs w:val="28"/>
        </w:rPr>
        <w:lastRenderedPageBreak/>
        <w:t>населённых пунктах проживают по 2 человека</w:t>
      </w:r>
      <w:r w:rsidR="00E74970">
        <w:rPr>
          <w:sz w:val="28"/>
          <w:szCs w:val="28"/>
        </w:rPr>
        <w:t xml:space="preserve"> и </w:t>
      </w:r>
      <w:r w:rsidR="008B6C91" w:rsidRPr="00BB5733">
        <w:rPr>
          <w:sz w:val="28"/>
          <w:szCs w:val="28"/>
        </w:rPr>
        <w:t xml:space="preserve">в </w:t>
      </w:r>
      <w:r w:rsidR="00E74970">
        <w:rPr>
          <w:sz w:val="28"/>
          <w:szCs w:val="28"/>
        </w:rPr>
        <w:t>двух</w:t>
      </w:r>
      <w:r w:rsidR="008B6C91" w:rsidRPr="00BB5733">
        <w:rPr>
          <w:sz w:val="28"/>
          <w:szCs w:val="28"/>
        </w:rPr>
        <w:t xml:space="preserve"> населенных пунктах постоянные жители отсутствуют. </w:t>
      </w:r>
    </w:p>
    <w:p w14:paraId="363D0823" w14:textId="0AC36D69" w:rsidR="005A403C" w:rsidRDefault="00D93267" w:rsidP="005A403C">
      <w:pPr>
        <w:pStyle w:val="23"/>
        <w:spacing w:line="240" w:lineRule="auto"/>
        <w:ind w:firstLine="709"/>
        <w:rPr>
          <w:b/>
          <w:bCs/>
          <w:i/>
          <w:iCs/>
          <w:sz w:val="28"/>
        </w:rPr>
      </w:pPr>
      <w:r>
        <w:rPr>
          <w:b/>
          <w:bCs/>
          <w:i/>
          <w:iCs/>
          <w:sz w:val="28"/>
        </w:rPr>
        <w:t>Уровень заработной платы, в том числе в муниципальных учреждениях</w:t>
      </w:r>
    </w:p>
    <w:p w14:paraId="7126DCC2" w14:textId="1704B4AA" w:rsidR="005A403C" w:rsidRDefault="005A403C" w:rsidP="005A403C">
      <w:pPr>
        <w:pStyle w:val="23"/>
        <w:keepLines/>
        <w:tabs>
          <w:tab w:val="left" w:pos="8640"/>
        </w:tabs>
        <w:spacing w:line="240" w:lineRule="auto"/>
        <w:jc w:val="both"/>
        <w:rPr>
          <w:color w:val="000000"/>
          <w:sz w:val="28"/>
          <w:szCs w:val="28"/>
        </w:rPr>
      </w:pPr>
      <w:r>
        <w:rPr>
          <w:color w:val="000000"/>
          <w:sz w:val="28"/>
          <w:szCs w:val="28"/>
        </w:rPr>
        <w:t xml:space="preserve">Среднемесячная заработная плата работающих на крупных и средних предприятиях района за 2022 год составила 43 102,7 руб. (темп роста к уровню 2021 года 126,2%).  </w:t>
      </w:r>
    </w:p>
    <w:p w14:paraId="3A65176C" w14:textId="5ABA3991" w:rsidR="005A403C" w:rsidRDefault="005A403C" w:rsidP="005A403C">
      <w:pPr>
        <w:pStyle w:val="23"/>
        <w:keepLines/>
        <w:tabs>
          <w:tab w:val="left" w:pos="8640"/>
        </w:tabs>
        <w:spacing w:line="240" w:lineRule="auto"/>
        <w:jc w:val="both"/>
        <w:rPr>
          <w:sz w:val="28"/>
          <w:szCs w:val="28"/>
        </w:rPr>
      </w:pPr>
      <w:r>
        <w:rPr>
          <w:color w:val="000000"/>
          <w:sz w:val="28"/>
          <w:szCs w:val="28"/>
        </w:rPr>
        <w:t xml:space="preserve">      Во исполнение </w:t>
      </w:r>
      <w:r w:rsidRPr="00D372C9">
        <w:rPr>
          <w:sz w:val="28"/>
          <w:szCs w:val="28"/>
        </w:rPr>
        <w:t xml:space="preserve">Указа Президента Российской Федерации от 7 мая 2012 года </w:t>
      </w:r>
      <w:r>
        <w:rPr>
          <w:sz w:val="28"/>
          <w:szCs w:val="28"/>
        </w:rPr>
        <w:br/>
      </w:r>
      <w:r w:rsidRPr="00D372C9">
        <w:rPr>
          <w:sz w:val="28"/>
          <w:szCs w:val="28"/>
        </w:rPr>
        <w:t xml:space="preserve">№ 597 «О мероприятиях по реализации государственной политики» обеспечено выполнение показателей по </w:t>
      </w:r>
      <w:r>
        <w:rPr>
          <w:sz w:val="28"/>
          <w:szCs w:val="28"/>
        </w:rPr>
        <w:t xml:space="preserve">уровню </w:t>
      </w:r>
      <w:r w:rsidRPr="00D372C9">
        <w:rPr>
          <w:sz w:val="28"/>
          <w:szCs w:val="28"/>
        </w:rPr>
        <w:t>среднемесячной заработной плат</w:t>
      </w:r>
      <w:r>
        <w:rPr>
          <w:sz w:val="28"/>
          <w:szCs w:val="28"/>
        </w:rPr>
        <w:t xml:space="preserve">ы </w:t>
      </w:r>
      <w:r w:rsidRPr="00D372C9">
        <w:rPr>
          <w:sz w:val="28"/>
          <w:szCs w:val="28"/>
        </w:rPr>
        <w:t>педагогических работников дошкольных образовательных организаций, педагогических работников общеобразовательных организаций, педагогических работников учреждений дополнительного образования и работников учреждений культуры.</w:t>
      </w:r>
    </w:p>
    <w:p w14:paraId="4CDDBF76" w14:textId="1016E079" w:rsidR="005A403C" w:rsidRPr="00A920A4" w:rsidRDefault="005A403C" w:rsidP="005A403C">
      <w:pPr>
        <w:pStyle w:val="23"/>
        <w:keepLines/>
        <w:tabs>
          <w:tab w:val="left" w:pos="8640"/>
        </w:tabs>
        <w:spacing w:line="240" w:lineRule="auto"/>
        <w:ind w:firstLine="709"/>
        <w:rPr>
          <w:sz w:val="28"/>
          <w:szCs w:val="28"/>
        </w:rPr>
      </w:pPr>
      <w:r>
        <w:rPr>
          <w:sz w:val="28"/>
          <w:szCs w:val="28"/>
        </w:rPr>
        <w:t>В</w:t>
      </w:r>
      <w:r w:rsidRPr="00A920A4">
        <w:rPr>
          <w:sz w:val="28"/>
          <w:szCs w:val="28"/>
        </w:rPr>
        <w:t xml:space="preserve"> 202</w:t>
      </w:r>
      <w:r w:rsidR="00AF2DD1">
        <w:rPr>
          <w:sz w:val="28"/>
          <w:szCs w:val="28"/>
        </w:rPr>
        <w:t>2</w:t>
      </w:r>
      <w:r w:rsidRPr="00A920A4">
        <w:rPr>
          <w:sz w:val="28"/>
          <w:szCs w:val="28"/>
        </w:rPr>
        <w:t xml:space="preserve"> году </w:t>
      </w:r>
      <w:r w:rsidRPr="00ED6F8C">
        <w:rPr>
          <w:sz w:val="28"/>
          <w:szCs w:val="28"/>
        </w:rPr>
        <w:t xml:space="preserve">отмечен рост среднемесячной заработной платы </w:t>
      </w:r>
      <w:r w:rsidRPr="00A920A4">
        <w:rPr>
          <w:sz w:val="28"/>
          <w:szCs w:val="28"/>
        </w:rPr>
        <w:t xml:space="preserve">работников муниципальных </w:t>
      </w:r>
      <w:r>
        <w:rPr>
          <w:sz w:val="28"/>
          <w:szCs w:val="28"/>
        </w:rPr>
        <w:t xml:space="preserve">учреждений </w:t>
      </w:r>
      <w:r w:rsidRPr="00A920A4">
        <w:rPr>
          <w:sz w:val="28"/>
          <w:szCs w:val="28"/>
        </w:rPr>
        <w:t>социальной сферы</w:t>
      </w:r>
      <w:r w:rsidRPr="000102C0">
        <w:rPr>
          <w:sz w:val="28"/>
          <w:szCs w:val="28"/>
        </w:rPr>
        <w:t xml:space="preserve"> </w:t>
      </w:r>
      <w:r w:rsidRPr="00ED6F8C">
        <w:rPr>
          <w:sz w:val="28"/>
          <w:szCs w:val="28"/>
        </w:rPr>
        <w:t>к уровню прошлого года</w:t>
      </w:r>
      <w:r w:rsidRPr="00A920A4">
        <w:rPr>
          <w:sz w:val="28"/>
          <w:szCs w:val="28"/>
        </w:rPr>
        <w:t>:</w:t>
      </w:r>
    </w:p>
    <w:p w14:paraId="7206FA8A" w14:textId="726BFE54" w:rsidR="005A403C" w:rsidRPr="00A920A4" w:rsidRDefault="005A403C" w:rsidP="005A403C">
      <w:pPr>
        <w:numPr>
          <w:ilvl w:val="0"/>
          <w:numId w:val="22"/>
        </w:numPr>
        <w:shd w:val="clear" w:color="auto" w:fill="FFFFFF"/>
        <w:tabs>
          <w:tab w:val="clear" w:pos="1429"/>
          <w:tab w:val="num" w:pos="1080"/>
        </w:tabs>
        <w:ind w:left="0" w:firstLine="709"/>
        <w:jc w:val="both"/>
        <w:rPr>
          <w:sz w:val="28"/>
          <w:szCs w:val="28"/>
        </w:rPr>
      </w:pPr>
      <w:r w:rsidRPr="00A920A4">
        <w:rPr>
          <w:sz w:val="28"/>
          <w:szCs w:val="28"/>
        </w:rPr>
        <w:t xml:space="preserve">учреждений физической культуры и спорта – на </w:t>
      </w:r>
      <w:r w:rsidR="00730F4E">
        <w:rPr>
          <w:sz w:val="28"/>
          <w:szCs w:val="28"/>
        </w:rPr>
        <w:t>3,9</w:t>
      </w:r>
      <w:r w:rsidRPr="00ED6F8C">
        <w:rPr>
          <w:sz w:val="28"/>
          <w:szCs w:val="28"/>
        </w:rPr>
        <w:t>%</w:t>
      </w:r>
      <w:r w:rsidRPr="00A920A4">
        <w:rPr>
          <w:sz w:val="28"/>
          <w:szCs w:val="28"/>
        </w:rPr>
        <w:t xml:space="preserve"> (</w:t>
      </w:r>
      <w:r w:rsidR="00730F4E">
        <w:rPr>
          <w:sz w:val="28"/>
          <w:szCs w:val="28"/>
        </w:rPr>
        <w:t>27 770,6</w:t>
      </w:r>
      <w:r w:rsidRPr="00A920A4">
        <w:rPr>
          <w:sz w:val="28"/>
          <w:szCs w:val="28"/>
        </w:rPr>
        <w:t xml:space="preserve"> руб.)</w:t>
      </w:r>
      <w:r>
        <w:rPr>
          <w:sz w:val="28"/>
          <w:szCs w:val="28"/>
        </w:rPr>
        <w:t>;</w:t>
      </w:r>
    </w:p>
    <w:p w14:paraId="10C676D3" w14:textId="029E01D5" w:rsidR="005A403C" w:rsidRPr="00A920A4" w:rsidRDefault="00730F4E" w:rsidP="005A403C">
      <w:pPr>
        <w:numPr>
          <w:ilvl w:val="0"/>
          <w:numId w:val="22"/>
        </w:numPr>
        <w:shd w:val="clear" w:color="auto" w:fill="FFFFFF"/>
        <w:tabs>
          <w:tab w:val="clear" w:pos="1429"/>
          <w:tab w:val="num" w:pos="1080"/>
        </w:tabs>
        <w:ind w:left="0" w:firstLine="709"/>
        <w:jc w:val="both"/>
        <w:rPr>
          <w:sz w:val="28"/>
          <w:szCs w:val="28"/>
        </w:rPr>
      </w:pPr>
      <w:r w:rsidRPr="000218CD">
        <w:rPr>
          <w:color w:val="000000"/>
          <w:sz w:val="28"/>
          <w:szCs w:val="28"/>
        </w:rPr>
        <w:t xml:space="preserve">муниципальных общеобразовательных учреждений </w:t>
      </w:r>
      <w:r w:rsidR="005A403C" w:rsidRPr="00A920A4">
        <w:rPr>
          <w:sz w:val="28"/>
          <w:szCs w:val="28"/>
        </w:rPr>
        <w:t xml:space="preserve">– на </w:t>
      </w:r>
      <w:r>
        <w:rPr>
          <w:sz w:val="28"/>
          <w:szCs w:val="28"/>
        </w:rPr>
        <w:t>26,2</w:t>
      </w:r>
      <w:r w:rsidR="005A403C" w:rsidRPr="00A920A4">
        <w:rPr>
          <w:sz w:val="28"/>
          <w:szCs w:val="28"/>
        </w:rPr>
        <w:t>% (</w:t>
      </w:r>
      <w:r>
        <w:rPr>
          <w:sz w:val="28"/>
          <w:szCs w:val="28"/>
        </w:rPr>
        <w:t>41651,1</w:t>
      </w:r>
      <w:r w:rsidR="005A403C" w:rsidRPr="00A920A4">
        <w:rPr>
          <w:sz w:val="28"/>
          <w:szCs w:val="28"/>
        </w:rPr>
        <w:t xml:space="preserve"> руб.);</w:t>
      </w:r>
    </w:p>
    <w:p w14:paraId="28C92557" w14:textId="1EC78398" w:rsidR="005A403C" w:rsidRDefault="005A403C" w:rsidP="005A403C">
      <w:pPr>
        <w:numPr>
          <w:ilvl w:val="0"/>
          <w:numId w:val="22"/>
        </w:numPr>
        <w:shd w:val="clear" w:color="auto" w:fill="FFFFFF"/>
        <w:tabs>
          <w:tab w:val="clear" w:pos="1429"/>
          <w:tab w:val="num" w:pos="1080"/>
        </w:tabs>
        <w:ind w:left="0" w:firstLine="709"/>
        <w:jc w:val="both"/>
        <w:rPr>
          <w:sz w:val="28"/>
          <w:szCs w:val="28"/>
        </w:rPr>
      </w:pPr>
      <w:r w:rsidRPr="00A920A4">
        <w:rPr>
          <w:sz w:val="28"/>
          <w:szCs w:val="28"/>
        </w:rPr>
        <w:t xml:space="preserve">дошкольных образовательных учреждений – на </w:t>
      </w:r>
      <w:r w:rsidR="00730F4E">
        <w:rPr>
          <w:sz w:val="28"/>
          <w:szCs w:val="28"/>
        </w:rPr>
        <w:t>20</w:t>
      </w:r>
      <w:r w:rsidRPr="00A920A4">
        <w:rPr>
          <w:sz w:val="28"/>
          <w:szCs w:val="28"/>
        </w:rPr>
        <w:t>% (</w:t>
      </w:r>
      <w:r>
        <w:rPr>
          <w:sz w:val="28"/>
          <w:szCs w:val="28"/>
        </w:rPr>
        <w:t>2</w:t>
      </w:r>
      <w:r w:rsidR="00730F4E">
        <w:rPr>
          <w:sz w:val="28"/>
          <w:szCs w:val="28"/>
        </w:rPr>
        <w:t>6 542,7</w:t>
      </w:r>
      <w:r w:rsidRPr="00A920A4">
        <w:rPr>
          <w:sz w:val="28"/>
          <w:szCs w:val="28"/>
        </w:rPr>
        <w:t xml:space="preserve"> руб.);</w:t>
      </w:r>
    </w:p>
    <w:p w14:paraId="47AA4648" w14:textId="67102BC4" w:rsidR="005A403C" w:rsidRPr="00A920A4" w:rsidRDefault="005A403C" w:rsidP="005A403C">
      <w:pPr>
        <w:numPr>
          <w:ilvl w:val="0"/>
          <w:numId w:val="22"/>
        </w:numPr>
        <w:shd w:val="clear" w:color="auto" w:fill="FFFFFF"/>
        <w:tabs>
          <w:tab w:val="clear" w:pos="1429"/>
          <w:tab w:val="num" w:pos="1080"/>
        </w:tabs>
        <w:ind w:left="0" w:firstLine="709"/>
        <w:jc w:val="both"/>
        <w:rPr>
          <w:sz w:val="28"/>
          <w:szCs w:val="28"/>
        </w:rPr>
      </w:pPr>
      <w:r w:rsidRPr="00A920A4">
        <w:rPr>
          <w:sz w:val="28"/>
          <w:szCs w:val="28"/>
        </w:rPr>
        <w:t>учреждени</w:t>
      </w:r>
      <w:r>
        <w:rPr>
          <w:sz w:val="28"/>
          <w:szCs w:val="28"/>
        </w:rPr>
        <w:t>й</w:t>
      </w:r>
      <w:r w:rsidRPr="00A920A4">
        <w:rPr>
          <w:sz w:val="28"/>
          <w:szCs w:val="28"/>
        </w:rPr>
        <w:t xml:space="preserve"> культуры и искусства – </w:t>
      </w:r>
      <w:r>
        <w:rPr>
          <w:sz w:val="28"/>
          <w:szCs w:val="28"/>
        </w:rPr>
        <w:t xml:space="preserve">на </w:t>
      </w:r>
      <w:r w:rsidR="00730F4E">
        <w:rPr>
          <w:sz w:val="28"/>
          <w:szCs w:val="28"/>
        </w:rPr>
        <w:t>15,0</w:t>
      </w:r>
      <w:r w:rsidRPr="00A920A4">
        <w:rPr>
          <w:sz w:val="28"/>
          <w:szCs w:val="28"/>
        </w:rPr>
        <w:t>% (</w:t>
      </w:r>
      <w:r w:rsidR="00730F4E">
        <w:rPr>
          <w:sz w:val="28"/>
          <w:szCs w:val="28"/>
        </w:rPr>
        <w:t>28 784,2</w:t>
      </w:r>
      <w:r w:rsidRPr="00A920A4">
        <w:rPr>
          <w:sz w:val="28"/>
          <w:szCs w:val="28"/>
        </w:rPr>
        <w:t xml:space="preserve"> руб.)</w:t>
      </w:r>
      <w:r>
        <w:rPr>
          <w:sz w:val="28"/>
          <w:szCs w:val="28"/>
        </w:rPr>
        <w:t>;</w:t>
      </w:r>
    </w:p>
    <w:p w14:paraId="5118BB81" w14:textId="5B04293B" w:rsidR="005A403C" w:rsidRDefault="005A403C" w:rsidP="005A403C">
      <w:pPr>
        <w:pStyle w:val="23"/>
        <w:keepLines/>
        <w:tabs>
          <w:tab w:val="left" w:pos="8640"/>
        </w:tabs>
        <w:spacing w:line="240" w:lineRule="auto"/>
        <w:ind w:firstLine="709"/>
        <w:rPr>
          <w:sz w:val="28"/>
          <w:szCs w:val="28"/>
        </w:rPr>
      </w:pPr>
      <w:r>
        <w:rPr>
          <w:sz w:val="28"/>
          <w:szCs w:val="28"/>
        </w:rPr>
        <w:t>Выполнение задачи по увеличению заработной платы работникам бюджетной сферы будет продолжено в 202</w:t>
      </w:r>
      <w:r w:rsidR="00730F4E">
        <w:rPr>
          <w:sz w:val="28"/>
          <w:szCs w:val="28"/>
        </w:rPr>
        <w:t>3</w:t>
      </w:r>
      <w:r>
        <w:rPr>
          <w:sz w:val="28"/>
          <w:szCs w:val="28"/>
        </w:rPr>
        <w:t xml:space="preserve"> году.</w:t>
      </w:r>
    </w:p>
    <w:p w14:paraId="7E66ED12" w14:textId="4FB84244" w:rsidR="009F7633" w:rsidRPr="00F67BDB" w:rsidRDefault="0008442F" w:rsidP="000218CD">
      <w:pPr>
        <w:spacing w:line="276" w:lineRule="auto"/>
        <w:ind w:right="-1" w:firstLine="284"/>
        <w:jc w:val="both"/>
        <w:rPr>
          <w:color w:val="000000"/>
          <w:sz w:val="28"/>
          <w:szCs w:val="28"/>
        </w:rPr>
      </w:pPr>
      <w:r w:rsidRPr="00F67BDB">
        <w:rPr>
          <w:color w:val="000000"/>
          <w:sz w:val="28"/>
          <w:szCs w:val="28"/>
        </w:rPr>
        <w:t>Номинально начисленная заработная плата в организациях, не относящихся к субъектам малого предпринимательства</w:t>
      </w:r>
      <w:r w:rsidR="000D20BF" w:rsidRPr="00F67BDB">
        <w:rPr>
          <w:color w:val="000000"/>
          <w:sz w:val="28"/>
          <w:szCs w:val="28"/>
        </w:rPr>
        <w:t xml:space="preserve"> по итогам 20</w:t>
      </w:r>
      <w:r w:rsidR="003921E2" w:rsidRPr="00F67BDB">
        <w:rPr>
          <w:color w:val="000000"/>
          <w:sz w:val="28"/>
          <w:szCs w:val="28"/>
        </w:rPr>
        <w:t>2</w:t>
      </w:r>
      <w:r w:rsidR="00F67BDB" w:rsidRPr="00F67BDB">
        <w:rPr>
          <w:color w:val="000000"/>
          <w:sz w:val="28"/>
          <w:szCs w:val="28"/>
        </w:rPr>
        <w:t>2</w:t>
      </w:r>
      <w:r w:rsidR="008F4C6B" w:rsidRPr="00F67BDB">
        <w:rPr>
          <w:color w:val="000000"/>
          <w:sz w:val="28"/>
          <w:szCs w:val="28"/>
        </w:rPr>
        <w:t xml:space="preserve">г. </w:t>
      </w:r>
      <w:r w:rsidRPr="00F67BDB">
        <w:rPr>
          <w:color w:val="000000"/>
          <w:sz w:val="28"/>
          <w:szCs w:val="28"/>
        </w:rPr>
        <w:t xml:space="preserve"> составила </w:t>
      </w:r>
      <w:r w:rsidR="00F67BDB" w:rsidRPr="00F67BDB">
        <w:rPr>
          <w:color w:val="000000"/>
          <w:sz w:val="28"/>
          <w:szCs w:val="28"/>
        </w:rPr>
        <w:t>43 102,7</w:t>
      </w:r>
      <w:r w:rsidRPr="00F67BDB">
        <w:rPr>
          <w:color w:val="000000"/>
          <w:sz w:val="28"/>
          <w:szCs w:val="28"/>
        </w:rPr>
        <w:t xml:space="preserve"> рубл</w:t>
      </w:r>
      <w:r w:rsidR="00B72DEC" w:rsidRPr="00F67BDB">
        <w:rPr>
          <w:color w:val="000000"/>
          <w:sz w:val="28"/>
          <w:szCs w:val="28"/>
        </w:rPr>
        <w:t>ей</w:t>
      </w:r>
      <w:r w:rsidR="009F7633" w:rsidRPr="00F67BDB">
        <w:rPr>
          <w:color w:val="000000"/>
          <w:sz w:val="28"/>
          <w:szCs w:val="28"/>
        </w:rPr>
        <w:t xml:space="preserve"> (темп роста к уровню 20</w:t>
      </w:r>
      <w:r w:rsidR="00FF0931" w:rsidRPr="00F67BDB">
        <w:rPr>
          <w:color w:val="000000"/>
          <w:sz w:val="28"/>
          <w:szCs w:val="28"/>
        </w:rPr>
        <w:t>2</w:t>
      </w:r>
      <w:r w:rsidR="00F67BDB" w:rsidRPr="00F67BDB">
        <w:rPr>
          <w:color w:val="000000"/>
          <w:sz w:val="28"/>
          <w:szCs w:val="28"/>
        </w:rPr>
        <w:t>1</w:t>
      </w:r>
      <w:r w:rsidR="009F7633" w:rsidRPr="00F67BDB">
        <w:rPr>
          <w:color w:val="000000"/>
          <w:sz w:val="28"/>
          <w:szCs w:val="28"/>
        </w:rPr>
        <w:t xml:space="preserve"> года 1</w:t>
      </w:r>
      <w:r w:rsidR="00F67BDB" w:rsidRPr="00F67BDB">
        <w:rPr>
          <w:color w:val="000000"/>
          <w:sz w:val="28"/>
          <w:szCs w:val="28"/>
        </w:rPr>
        <w:t>29,8</w:t>
      </w:r>
      <w:r w:rsidR="009F7633" w:rsidRPr="00F67BDB">
        <w:rPr>
          <w:color w:val="000000"/>
          <w:sz w:val="28"/>
          <w:szCs w:val="28"/>
        </w:rPr>
        <w:t>%).</w:t>
      </w:r>
    </w:p>
    <w:p w14:paraId="67F58FFC" w14:textId="77777777" w:rsidR="00DF264F" w:rsidRPr="00F67BDB" w:rsidRDefault="00DF264F" w:rsidP="000218CD">
      <w:pPr>
        <w:spacing w:line="276" w:lineRule="auto"/>
        <w:jc w:val="both"/>
        <w:rPr>
          <w:color w:val="000000"/>
          <w:sz w:val="28"/>
          <w:szCs w:val="28"/>
        </w:rPr>
      </w:pPr>
      <w:r w:rsidRPr="00F67BDB">
        <w:rPr>
          <w:rStyle w:val="af"/>
          <w:b w:val="0"/>
          <w:color w:val="000000"/>
          <w:sz w:val="28"/>
          <w:szCs w:val="28"/>
        </w:rPr>
        <w:t xml:space="preserve">     По-прежнему ниже </w:t>
      </w:r>
      <w:proofErr w:type="spellStart"/>
      <w:r w:rsidRPr="00F67BDB">
        <w:rPr>
          <w:rStyle w:val="af"/>
          <w:b w:val="0"/>
          <w:color w:val="000000"/>
          <w:sz w:val="28"/>
          <w:szCs w:val="28"/>
        </w:rPr>
        <w:t>среднерайонной</w:t>
      </w:r>
      <w:proofErr w:type="spellEnd"/>
      <w:r w:rsidRPr="00F67BDB">
        <w:rPr>
          <w:rStyle w:val="af"/>
          <w:b w:val="0"/>
          <w:color w:val="000000"/>
          <w:sz w:val="28"/>
          <w:szCs w:val="28"/>
        </w:rPr>
        <w:t xml:space="preserve"> </w:t>
      </w:r>
      <w:r w:rsidR="004716F4" w:rsidRPr="00F67BDB">
        <w:rPr>
          <w:rStyle w:val="af"/>
          <w:b w:val="0"/>
          <w:color w:val="000000"/>
          <w:sz w:val="28"/>
          <w:szCs w:val="28"/>
        </w:rPr>
        <w:t xml:space="preserve">величины декларируют заработную </w:t>
      </w:r>
      <w:proofErr w:type="gramStart"/>
      <w:r w:rsidR="004716F4" w:rsidRPr="00F67BDB">
        <w:rPr>
          <w:rStyle w:val="af"/>
          <w:b w:val="0"/>
          <w:color w:val="000000"/>
          <w:sz w:val="28"/>
          <w:szCs w:val="28"/>
        </w:rPr>
        <w:t>плату  субъекты</w:t>
      </w:r>
      <w:proofErr w:type="gramEnd"/>
      <w:r w:rsidR="004716F4" w:rsidRPr="00F67BDB">
        <w:rPr>
          <w:rStyle w:val="af"/>
          <w:b w:val="0"/>
          <w:color w:val="000000"/>
          <w:sz w:val="28"/>
          <w:szCs w:val="28"/>
        </w:rPr>
        <w:t xml:space="preserve"> малого бизнеса. В целях повышения заработной платы, выплачиваемой работодателями, легализации «теневой» заработной платы, погашения задолженности в бюджетную систему в районе действует межведомственная комиссия. </w:t>
      </w:r>
    </w:p>
    <w:p w14:paraId="52A1A2BE" w14:textId="31A02E54" w:rsidR="001C6BBD" w:rsidRDefault="001C6BBD" w:rsidP="000218CD">
      <w:pPr>
        <w:spacing w:line="276" w:lineRule="auto"/>
        <w:ind w:firstLine="720"/>
        <w:jc w:val="both"/>
        <w:rPr>
          <w:color w:val="000000"/>
          <w:sz w:val="28"/>
          <w:szCs w:val="28"/>
        </w:rPr>
      </w:pPr>
      <w:r w:rsidRPr="00F67BDB">
        <w:rPr>
          <w:color w:val="000000"/>
          <w:sz w:val="28"/>
          <w:szCs w:val="28"/>
        </w:rPr>
        <w:t>По состоянию на 1 января 20</w:t>
      </w:r>
      <w:r w:rsidR="008F5BF8" w:rsidRPr="00F67BDB">
        <w:rPr>
          <w:color w:val="000000"/>
          <w:sz w:val="28"/>
          <w:szCs w:val="28"/>
        </w:rPr>
        <w:t>2</w:t>
      </w:r>
      <w:r w:rsidR="00AF2DD1" w:rsidRPr="00F67BDB">
        <w:rPr>
          <w:color w:val="000000"/>
          <w:sz w:val="28"/>
          <w:szCs w:val="28"/>
        </w:rPr>
        <w:t>3</w:t>
      </w:r>
      <w:r w:rsidR="00BE696F" w:rsidRPr="00F67BDB">
        <w:rPr>
          <w:color w:val="000000"/>
          <w:sz w:val="28"/>
          <w:szCs w:val="28"/>
        </w:rPr>
        <w:t xml:space="preserve"> </w:t>
      </w:r>
      <w:r w:rsidRPr="00F67BDB">
        <w:rPr>
          <w:color w:val="000000"/>
          <w:sz w:val="28"/>
          <w:szCs w:val="28"/>
        </w:rPr>
        <w:t xml:space="preserve">г. (по данным </w:t>
      </w:r>
      <w:proofErr w:type="gramStart"/>
      <w:r w:rsidRPr="00F67BDB">
        <w:rPr>
          <w:color w:val="000000"/>
          <w:sz w:val="28"/>
          <w:szCs w:val="28"/>
        </w:rPr>
        <w:t xml:space="preserve">НОКГС)   </w:t>
      </w:r>
      <w:proofErr w:type="gramEnd"/>
      <w:r w:rsidRPr="00F67BDB">
        <w:rPr>
          <w:color w:val="000000"/>
          <w:sz w:val="28"/>
          <w:szCs w:val="28"/>
        </w:rPr>
        <w:t>суммы просроченной задолженности по заработной плате на предприятиях района не имеется.</w:t>
      </w:r>
      <w:r w:rsidR="008923EF" w:rsidRPr="0024208F">
        <w:rPr>
          <w:color w:val="000000"/>
          <w:sz w:val="28"/>
          <w:szCs w:val="28"/>
        </w:rPr>
        <w:t xml:space="preserve"> </w:t>
      </w:r>
    </w:p>
    <w:p w14:paraId="6CF7A605" w14:textId="77777777" w:rsidR="00A26F5A" w:rsidRDefault="00A26F5A" w:rsidP="009411D6">
      <w:pPr>
        <w:spacing w:line="276" w:lineRule="auto"/>
        <w:jc w:val="center"/>
        <w:rPr>
          <w:b/>
          <w:i/>
          <w:sz w:val="28"/>
          <w:szCs w:val="28"/>
        </w:rPr>
      </w:pPr>
    </w:p>
    <w:p w14:paraId="308858D1" w14:textId="7D37D9A4" w:rsidR="00084F14" w:rsidRPr="00AB5E20" w:rsidRDefault="00611F3E" w:rsidP="009411D6">
      <w:pPr>
        <w:spacing w:line="276" w:lineRule="auto"/>
        <w:jc w:val="center"/>
        <w:rPr>
          <w:b/>
          <w:i/>
          <w:sz w:val="28"/>
          <w:szCs w:val="28"/>
        </w:rPr>
      </w:pPr>
      <w:r w:rsidRPr="00AB5E20">
        <w:rPr>
          <w:b/>
          <w:i/>
          <w:sz w:val="28"/>
          <w:szCs w:val="28"/>
        </w:rPr>
        <w:t>2</w:t>
      </w:r>
      <w:r w:rsidR="00976C9D" w:rsidRPr="00AB5E20">
        <w:rPr>
          <w:b/>
          <w:i/>
          <w:sz w:val="28"/>
          <w:szCs w:val="28"/>
        </w:rPr>
        <w:t>.</w:t>
      </w:r>
      <w:r w:rsidR="00354521" w:rsidRPr="00AB5E20">
        <w:rPr>
          <w:b/>
          <w:i/>
          <w:sz w:val="28"/>
          <w:szCs w:val="28"/>
        </w:rPr>
        <w:t xml:space="preserve"> </w:t>
      </w:r>
      <w:r w:rsidR="00976C9D" w:rsidRPr="00AB5E20">
        <w:rPr>
          <w:b/>
          <w:i/>
          <w:sz w:val="28"/>
          <w:szCs w:val="28"/>
        </w:rPr>
        <w:t>Дошкольное образование</w:t>
      </w:r>
    </w:p>
    <w:p w14:paraId="2227CBDD" w14:textId="6FBE9393" w:rsidR="00067612" w:rsidRPr="00AB5E20" w:rsidRDefault="00FE7942" w:rsidP="00067612">
      <w:pPr>
        <w:ind w:firstLine="708"/>
        <w:jc w:val="both"/>
        <w:rPr>
          <w:sz w:val="28"/>
          <w:szCs w:val="28"/>
          <w:lang w:eastAsia="ar-SA"/>
        </w:rPr>
      </w:pPr>
      <w:r w:rsidRPr="00AB5E20">
        <w:rPr>
          <w:sz w:val="28"/>
          <w:szCs w:val="28"/>
          <w:lang w:eastAsia="ar-SA"/>
        </w:rPr>
        <w:t>Сеть муниципальных дошкольных образовательных организаций Сергачского муниципального района представлена 9 образовательными учреждения</w:t>
      </w:r>
      <w:r w:rsidR="006111BF" w:rsidRPr="00AB5E20">
        <w:rPr>
          <w:sz w:val="28"/>
          <w:szCs w:val="28"/>
          <w:lang w:eastAsia="ar-SA"/>
        </w:rPr>
        <w:t>ми</w:t>
      </w:r>
      <w:r w:rsidRPr="00AB5E20">
        <w:rPr>
          <w:sz w:val="28"/>
          <w:szCs w:val="28"/>
          <w:lang w:eastAsia="ar-SA"/>
        </w:rPr>
        <w:t xml:space="preserve"> в городской местности, </w:t>
      </w:r>
      <w:r w:rsidR="00067612" w:rsidRPr="00AB5E20">
        <w:rPr>
          <w:sz w:val="28"/>
          <w:szCs w:val="28"/>
          <w:lang w:eastAsia="ar-SA"/>
        </w:rPr>
        <w:t>1</w:t>
      </w:r>
      <w:r w:rsidRPr="00AB5E20">
        <w:rPr>
          <w:sz w:val="28"/>
          <w:szCs w:val="28"/>
          <w:lang w:eastAsia="ar-SA"/>
        </w:rPr>
        <w:t xml:space="preserve"> учреждени</w:t>
      </w:r>
      <w:r w:rsidR="00067612" w:rsidRPr="00AB5E20">
        <w:rPr>
          <w:sz w:val="28"/>
          <w:szCs w:val="28"/>
          <w:lang w:eastAsia="ar-SA"/>
        </w:rPr>
        <w:t>ем</w:t>
      </w:r>
      <w:r w:rsidRPr="00AB5E20">
        <w:rPr>
          <w:sz w:val="28"/>
          <w:szCs w:val="28"/>
          <w:lang w:eastAsia="ar-SA"/>
        </w:rPr>
        <w:t xml:space="preserve"> в сельской местности.</w:t>
      </w:r>
      <w:r w:rsidR="00067612" w:rsidRPr="00AB5E20">
        <w:rPr>
          <w:sz w:val="28"/>
          <w:szCs w:val="28"/>
          <w:lang w:eastAsia="ar-SA"/>
        </w:rPr>
        <w:t xml:space="preserve"> </w:t>
      </w:r>
    </w:p>
    <w:p w14:paraId="752121EC" w14:textId="5C385F97" w:rsidR="00FE7942" w:rsidRPr="00AB5E20" w:rsidRDefault="00FE7942" w:rsidP="009411D6">
      <w:pPr>
        <w:spacing w:line="276" w:lineRule="auto"/>
        <w:ind w:firstLine="708"/>
        <w:jc w:val="both"/>
        <w:rPr>
          <w:sz w:val="28"/>
          <w:szCs w:val="28"/>
          <w:lang w:eastAsia="ar-SA"/>
        </w:rPr>
      </w:pPr>
      <w:r w:rsidRPr="00AB5E20">
        <w:rPr>
          <w:sz w:val="28"/>
          <w:szCs w:val="28"/>
          <w:lang w:eastAsia="ar-SA"/>
        </w:rPr>
        <w:t xml:space="preserve"> На базе МБОУ «Богородская СОШ», МБОУ «Пожарская СОШ» функционируют 6 структурных подразделений, реализующих программы дошкольного образования (Богородский детский сад, Воскресенский детский сад, </w:t>
      </w:r>
      <w:proofErr w:type="spellStart"/>
      <w:r w:rsidRPr="00AB5E20">
        <w:rPr>
          <w:sz w:val="28"/>
          <w:szCs w:val="28"/>
          <w:lang w:eastAsia="ar-SA"/>
        </w:rPr>
        <w:t>Толбинский</w:t>
      </w:r>
      <w:proofErr w:type="spellEnd"/>
      <w:r w:rsidRPr="00AB5E20">
        <w:rPr>
          <w:sz w:val="28"/>
          <w:szCs w:val="28"/>
          <w:lang w:eastAsia="ar-SA"/>
        </w:rPr>
        <w:t xml:space="preserve"> детский сад, </w:t>
      </w:r>
      <w:proofErr w:type="spellStart"/>
      <w:r w:rsidRPr="00AB5E20">
        <w:rPr>
          <w:sz w:val="28"/>
          <w:szCs w:val="28"/>
          <w:lang w:eastAsia="ar-SA"/>
        </w:rPr>
        <w:t>Камкинский</w:t>
      </w:r>
      <w:proofErr w:type="spellEnd"/>
      <w:r w:rsidRPr="00AB5E20">
        <w:rPr>
          <w:sz w:val="28"/>
          <w:szCs w:val="28"/>
          <w:lang w:eastAsia="ar-SA"/>
        </w:rPr>
        <w:t xml:space="preserve"> детский сад, </w:t>
      </w:r>
      <w:proofErr w:type="spellStart"/>
      <w:r w:rsidRPr="00AB5E20">
        <w:rPr>
          <w:sz w:val="28"/>
          <w:szCs w:val="28"/>
          <w:lang w:eastAsia="ar-SA"/>
        </w:rPr>
        <w:t>Кочко</w:t>
      </w:r>
      <w:proofErr w:type="spellEnd"/>
      <w:r w:rsidRPr="00AB5E20">
        <w:rPr>
          <w:sz w:val="28"/>
          <w:szCs w:val="28"/>
          <w:lang w:eastAsia="ar-SA"/>
        </w:rPr>
        <w:t xml:space="preserve">-Пожарский детский сад, Пожарский детский сад). </w:t>
      </w:r>
    </w:p>
    <w:p w14:paraId="131F5CBD" w14:textId="49BD1DEB" w:rsidR="00FE7942" w:rsidRPr="00AB5E20" w:rsidRDefault="00FE7942" w:rsidP="00B7464C">
      <w:pPr>
        <w:spacing w:line="276" w:lineRule="auto"/>
        <w:ind w:firstLine="708"/>
        <w:jc w:val="both"/>
        <w:rPr>
          <w:sz w:val="28"/>
          <w:szCs w:val="28"/>
          <w:lang w:eastAsia="ar-SA"/>
        </w:rPr>
      </w:pPr>
      <w:r w:rsidRPr="00AB5E20">
        <w:rPr>
          <w:sz w:val="28"/>
          <w:szCs w:val="28"/>
          <w:lang w:eastAsia="ar-SA"/>
        </w:rPr>
        <w:lastRenderedPageBreak/>
        <w:t xml:space="preserve">По состоянию на </w:t>
      </w:r>
      <w:r w:rsidR="002F5220" w:rsidRPr="00AB5E20">
        <w:rPr>
          <w:sz w:val="28"/>
          <w:szCs w:val="28"/>
          <w:lang w:eastAsia="ar-SA"/>
        </w:rPr>
        <w:t>31</w:t>
      </w:r>
      <w:r w:rsidRPr="00AB5E20">
        <w:rPr>
          <w:sz w:val="28"/>
          <w:szCs w:val="28"/>
          <w:lang w:eastAsia="ar-SA"/>
        </w:rPr>
        <w:t>.</w:t>
      </w:r>
      <w:r w:rsidR="002F5220" w:rsidRPr="00AB5E20">
        <w:rPr>
          <w:sz w:val="28"/>
          <w:szCs w:val="28"/>
          <w:lang w:eastAsia="ar-SA"/>
        </w:rPr>
        <w:t>12</w:t>
      </w:r>
      <w:r w:rsidRPr="00AB5E20">
        <w:rPr>
          <w:sz w:val="28"/>
          <w:szCs w:val="28"/>
          <w:lang w:eastAsia="ar-SA"/>
        </w:rPr>
        <w:t>.20</w:t>
      </w:r>
      <w:r w:rsidR="007B3B4A" w:rsidRPr="00AB5E20">
        <w:rPr>
          <w:sz w:val="28"/>
          <w:szCs w:val="28"/>
          <w:lang w:eastAsia="ar-SA"/>
        </w:rPr>
        <w:t>2</w:t>
      </w:r>
      <w:r w:rsidR="00C159F1" w:rsidRPr="00AB5E20">
        <w:rPr>
          <w:sz w:val="28"/>
          <w:szCs w:val="28"/>
          <w:lang w:eastAsia="ar-SA"/>
        </w:rPr>
        <w:t>2</w:t>
      </w:r>
      <w:r w:rsidRPr="00AB5E20">
        <w:rPr>
          <w:sz w:val="28"/>
          <w:szCs w:val="28"/>
          <w:lang w:eastAsia="ar-SA"/>
        </w:rPr>
        <w:t>г. численность воспитанников в детских садах района составляет 1</w:t>
      </w:r>
      <w:r w:rsidR="000218CD" w:rsidRPr="00AB5E20">
        <w:rPr>
          <w:sz w:val="28"/>
          <w:szCs w:val="28"/>
          <w:lang w:eastAsia="ar-SA"/>
        </w:rPr>
        <w:t>1</w:t>
      </w:r>
      <w:r w:rsidR="00C159F1" w:rsidRPr="00AB5E20">
        <w:rPr>
          <w:sz w:val="28"/>
          <w:szCs w:val="28"/>
          <w:lang w:eastAsia="ar-SA"/>
        </w:rPr>
        <w:t>41 ребенок</w:t>
      </w:r>
      <w:r w:rsidR="008F4C6B" w:rsidRPr="00AB5E20">
        <w:rPr>
          <w:sz w:val="28"/>
          <w:szCs w:val="28"/>
          <w:lang w:eastAsia="ar-SA"/>
        </w:rPr>
        <w:t>.</w:t>
      </w:r>
      <w:r w:rsidRPr="00AB5E20">
        <w:rPr>
          <w:sz w:val="28"/>
          <w:szCs w:val="28"/>
          <w:lang w:eastAsia="ar-SA"/>
        </w:rPr>
        <w:t xml:space="preserve"> Охват детей в возрасте от 1 года до </w:t>
      </w:r>
      <w:r w:rsidR="00C159F1" w:rsidRPr="00AB5E20">
        <w:rPr>
          <w:sz w:val="28"/>
          <w:szCs w:val="28"/>
          <w:lang w:eastAsia="ar-SA"/>
        </w:rPr>
        <w:t>7</w:t>
      </w:r>
      <w:r w:rsidRPr="00AB5E20">
        <w:rPr>
          <w:sz w:val="28"/>
          <w:szCs w:val="28"/>
          <w:lang w:eastAsia="ar-SA"/>
        </w:rPr>
        <w:t xml:space="preserve"> лет дошкольным образованием </w:t>
      </w:r>
      <w:proofErr w:type="gramStart"/>
      <w:r w:rsidRPr="00AB5E20">
        <w:rPr>
          <w:sz w:val="28"/>
          <w:szCs w:val="28"/>
          <w:lang w:eastAsia="ar-SA"/>
        </w:rPr>
        <w:t xml:space="preserve">составляет </w:t>
      </w:r>
      <w:r w:rsidR="00301019" w:rsidRPr="00AB5E20">
        <w:rPr>
          <w:sz w:val="28"/>
          <w:szCs w:val="28"/>
          <w:lang w:eastAsia="ar-SA"/>
        </w:rPr>
        <w:t xml:space="preserve"> </w:t>
      </w:r>
      <w:r w:rsidR="00C159F1" w:rsidRPr="00AB5E20">
        <w:rPr>
          <w:sz w:val="28"/>
          <w:szCs w:val="28"/>
          <w:lang w:eastAsia="ar-SA"/>
        </w:rPr>
        <w:t>83</w:t>
      </w:r>
      <w:proofErr w:type="gramEnd"/>
      <w:r w:rsidR="00200618" w:rsidRPr="00AB5E20">
        <w:rPr>
          <w:sz w:val="28"/>
          <w:szCs w:val="28"/>
          <w:lang w:eastAsia="ar-SA"/>
        </w:rPr>
        <w:t xml:space="preserve"> </w:t>
      </w:r>
      <w:r w:rsidRPr="00AB5E20">
        <w:rPr>
          <w:sz w:val="28"/>
          <w:szCs w:val="28"/>
          <w:lang w:eastAsia="ar-SA"/>
        </w:rPr>
        <w:t>%.</w:t>
      </w:r>
    </w:p>
    <w:p w14:paraId="164FDF5F" w14:textId="543324C9" w:rsidR="007B3B4A" w:rsidRPr="00AB5E20" w:rsidRDefault="00D0031E" w:rsidP="007B3B4A">
      <w:pPr>
        <w:spacing w:line="276" w:lineRule="auto"/>
        <w:ind w:firstLine="708"/>
        <w:jc w:val="both"/>
        <w:rPr>
          <w:sz w:val="28"/>
          <w:szCs w:val="28"/>
          <w:lang w:eastAsia="ar-SA"/>
        </w:rPr>
      </w:pPr>
      <w:r w:rsidRPr="00AB5E20">
        <w:rPr>
          <w:sz w:val="28"/>
          <w:szCs w:val="28"/>
          <w:lang w:eastAsia="ar-SA"/>
        </w:rPr>
        <w:t xml:space="preserve"> </w:t>
      </w:r>
      <w:r w:rsidR="007B3B4A" w:rsidRPr="00AB5E20">
        <w:rPr>
          <w:sz w:val="28"/>
          <w:szCs w:val="28"/>
          <w:lang w:eastAsia="ar-SA"/>
        </w:rPr>
        <w:t>Актуальный спрос для детей в возрасте 0 до 3 лет составляет - 0 детей. Очередности детей в возрасте с 3-х до 7 лет в районе нет.</w:t>
      </w:r>
    </w:p>
    <w:p w14:paraId="164F0ED6" w14:textId="1296D1B7" w:rsidR="002C2827" w:rsidRPr="00AB5E20" w:rsidRDefault="002C2827" w:rsidP="002C2827">
      <w:pPr>
        <w:ind w:firstLine="708"/>
        <w:jc w:val="both"/>
        <w:rPr>
          <w:sz w:val="28"/>
          <w:szCs w:val="28"/>
          <w:lang w:eastAsia="ar-SA"/>
        </w:rPr>
      </w:pPr>
      <w:r w:rsidRPr="00AB5E20">
        <w:rPr>
          <w:sz w:val="28"/>
          <w:szCs w:val="28"/>
          <w:lang w:eastAsia="ar-SA"/>
        </w:rPr>
        <w:t xml:space="preserve">На учете для определения в дошкольные образовательные учреждения на </w:t>
      </w:r>
      <w:r w:rsidR="000218CD" w:rsidRPr="00AB5E20">
        <w:rPr>
          <w:sz w:val="28"/>
          <w:szCs w:val="28"/>
          <w:lang w:eastAsia="ar-SA"/>
        </w:rPr>
        <w:t xml:space="preserve">   </w:t>
      </w:r>
      <w:r w:rsidRPr="00AB5E20">
        <w:rPr>
          <w:sz w:val="28"/>
          <w:szCs w:val="28"/>
          <w:lang w:eastAsia="ar-SA"/>
        </w:rPr>
        <w:t>31.12.202</w:t>
      </w:r>
      <w:r w:rsidR="00C159F1" w:rsidRPr="00AB5E20">
        <w:rPr>
          <w:sz w:val="28"/>
          <w:szCs w:val="28"/>
          <w:lang w:eastAsia="ar-SA"/>
        </w:rPr>
        <w:t>2</w:t>
      </w:r>
      <w:r w:rsidRPr="00AB5E20">
        <w:rPr>
          <w:sz w:val="28"/>
          <w:szCs w:val="28"/>
          <w:lang w:eastAsia="ar-SA"/>
        </w:rPr>
        <w:t xml:space="preserve"> года зарегистрировано 1</w:t>
      </w:r>
      <w:r w:rsidR="00C159F1" w:rsidRPr="00AB5E20">
        <w:rPr>
          <w:sz w:val="28"/>
          <w:szCs w:val="28"/>
          <w:lang w:eastAsia="ar-SA"/>
        </w:rPr>
        <w:t>54</w:t>
      </w:r>
      <w:r w:rsidRPr="00AB5E20">
        <w:rPr>
          <w:sz w:val="28"/>
          <w:szCs w:val="28"/>
          <w:lang w:eastAsia="ar-SA"/>
        </w:rPr>
        <w:t xml:space="preserve"> </w:t>
      </w:r>
      <w:r w:rsidR="00C159F1" w:rsidRPr="00AB5E20">
        <w:rPr>
          <w:sz w:val="28"/>
          <w:szCs w:val="28"/>
          <w:lang w:eastAsia="ar-SA"/>
        </w:rPr>
        <w:t>ребенка</w:t>
      </w:r>
      <w:r w:rsidRPr="00AB5E20">
        <w:rPr>
          <w:sz w:val="28"/>
          <w:szCs w:val="28"/>
          <w:lang w:eastAsia="ar-SA"/>
        </w:rPr>
        <w:t>. Из них:</w:t>
      </w:r>
    </w:p>
    <w:p w14:paraId="71F8DE5D" w14:textId="69BC94E7" w:rsidR="002C2827" w:rsidRPr="00AB5E20" w:rsidRDefault="002C2827" w:rsidP="002C2827">
      <w:pPr>
        <w:ind w:firstLine="708"/>
        <w:jc w:val="both"/>
        <w:rPr>
          <w:sz w:val="28"/>
          <w:szCs w:val="28"/>
          <w:lang w:eastAsia="ar-SA"/>
        </w:rPr>
      </w:pPr>
      <w:r w:rsidRPr="00AB5E20">
        <w:rPr>
          <w:sz w:val="28"/>
          <w:szCs w:val="28"/>
          <w:lang w:eastAsia="ar-SA"/>
        </w:rPr>
        <w:t xml:space="preserve">- </w:t>
      </w:r>
      <w:r w:rsidR="00C159F1" w:rsidRPr="00AB5E20">
        <w:rPr>
          <w:sz w:val="28"/>
          <w:szCs w:val="28"/>
          <w:lang w:eastAsia="ar-SA"/>
        </w:rPr>
        <w:t>52 ребенка</w:t>
      </w:r>
      <w:r w:rsidRPr="00AB5E20">
        <w:rPr>
          <w:sz w:val="28"/>
          <w:szCs w:val="28"/>
          <w:lang w:eastAsia="ar-SA"/>
        </w:rPr>
        <w:t xml:space="preserve"> – в возрасте до 1 года (3</w:t>
      </w:r>
      <w:r w:rsidR="00C159F1" w:rsidRPr="00AB5E20">
        <w:rPr>
          <w:sz w:val="28"/>
          <w:szCs w:val="28"/>
          <w:lang w:eastAsia="ar-SA"/>
        </w:rPr>
        <w:t>3,8</w:t>
      </w:r>
      <w:r w:rsidRPr="00AB5E20">
        <w:rPr>
          <w:sz w:val="28"/>
          <w:szCs w:val="28"/>
          <w:lang w:eastAsia="ar-SA"/>
        </w:rPr>
        <w:t xml:space="preserve"> %);</w:t>
      </w:r>
    </w:p>
    <w:p w14:paraId="73777F95" w14:textId="7A1BABB2" w:rsidR="002C2827" w:rsidRPr="00AB5E20" w:rsidRDefault="002C2827" w:rsidP="002C2827">
      <w:pPr>
        <w:ind w:firstLine="708"/>
        <w:jc w:val="both"/>
        <w:rPr>
          <w:sz w:val="28"/>
          <w:szCs w:val="28"/>
          <w:lang w:eastAsia="ar-SA"/>
        </w:rPr>
      </w:pPr>
      <w:r w:rsidRPr="00AB5E20">
        <w:rPr>
          <w:sz w:val="28"/>
          <w:szCs w:val="28"/>
          <w:lang w:eastAsia="ar-SA"/>
        </w:rPr>
        <w:t xml:space="preserve">- </w:t>
      </w:r>
      <w:r w:rsidR="00C159F1" w:rsidRPr="00AB5E20">
        <w:rPr>
          <w:sz w:val="28"/>
          <w:szCs w:val="28"/>
          <w:lang w:eastAsia="ar-SA"/>
        </w:rPr>
        <w:t>88 детей</w:t>
      </w:r>
      <w:r w:rsidRPr="00AB5E20">
        <w:rPr>
          <w:sz w:val="28"/>
          <w:szCs w:val="28"/>
          <w:lang w:eastAsia="ar-SA"/>
        </w:rPr>
        <w:t xml:space="preserve"> – в возрасте от 1 года до 2-х лет (5</w:t>
      </w:r>
      <w:r w:rsidR="00C159F1" w:rsidRPr="00AB5E20">
        <w:rPr>
          <w:sz w:val="28"/>
          <w:szCs w:val="28"/>
          <w:lang w:eastAsia="ar-SA"/>
        </w:rPr>
        <w:t>7,1%</w:t>
      </w:r>
      <w:r w:rsidRPr="00AB5E20">
        <w:rPr>
          <w:sz w:val="28"/>
          <w:szCs w:val="28"/>
          <w:lang w:eastAsia="ar-SA"/>
        </w:rPr>
        <w:t>)</w:t>
      </w:r>
      <w:r w:rsidR="00C159F1" w:rsidRPr="00AB5E20">
        <w:rPr>
          <w:sz w:val="28"/>
          <w:szCs w:val="28"/>
          <w:lang w:eastAsia="ar-SA"/>
        </w:rPr>
        <w:t>;</w:t>
      </w:r>
    </w:p>
    <w:p w14:paraId="4A666340" w14:textId="0EEB8529" w:rsidR="002C2827" w:rsidRPr="00AB5E20" w:rsidRDefault="002C2827" w:rsidP="002C2827">
      <w:pPr>
        <w:ind w:firstLine="708"/>
        <w:jc w:val="both"/>
        <w:rPr>
          <w:sz w:val="28"/>
          <w:szCs w:val="28"/>
          <w:lang w:eastAsia="ar-SA"/>
        </w:rPr>
      </w:pPr>
      <w:r w:rsidRPr="00AB5E20">
        <w:rPr>
          <w:sz w:val="28"/>
          <w:szCs w:val="28"/>
          <w:lang w:eastAsia="ar-SA"/>
        </w:rPr>
        <w:t>- 1</w:t>
      </w:r>
      <w:r w:rsidR="00C159F1" w:rsidRPr="00AB5E20">
        <w:rPr>
          <w:sz w:val="28"/>
          <w:szCs w:val="28"/>
          <w:lang w:eastAsia="ar-SA"/>
        </w:rPr>
        <w:t>4</w:t>
      </w:r>
      <w:r w:rsidRPr="00AB5E20">
        <w:rPr>
          <w:sz w:val="28"/>
          <w:szCs w:val="28"/>
          <w:lang w:eastAsia="ar-SA"/>
        </w:rPr>
        <w:t xml:space="preserve"> детей – в возрасте с 2-х до 3 лет (</w:t>
      </w:r>
      <w:r w:rsidR="00C159F1" w:rsidRPr="00AB5E20">
        <w:rPr>
          <w:sz w:val="28"/>
          <w:szCs w:val="28"/>
          <w:lang w:eastAsia="ar-SA"/>
        </w:rPr>
        <w:t>9,1</w:t>
      </w:r>
      <w:r w:rsidRPr="00AB5E20">
        <w:rPr>
          <w:sz w:val="28"/>
          <w:szCs w:val="28"/>
          <w:lang w:eastAsia="ar-SA"/>
        </w:rPr>
        <w:t xml:space="preserve"> %)</w:t>
      </w:r>
    </w:p>
    <w:p w14:paraId="11052E90" w14:textId="11729247" w:rsidR="00D0031E" w:rsidRPr="00AB5E20" w:rsidRDefault="00D0031E" w:rsidP="00D0031E">
      <w:pPr>
        <w:ind w:firstLine="708"/>
        <w:jc w:val="both"/>
        <w:rPr>
          <w:sz w:val="28"/>
          <w:szCs w:val="28"/>
          <w:lang w:eastAsia="ar-SA"/>
        </w:rPr>
      </w:pPr>
      <w:r w:rsidRPr="00AB5E20">
        <w:rPr>
          <w:sz w:val="28"/>
          <w:szCs w:val="28"/>
          <w:lang w:eastAsia="ar-SA"/>
        </w:rPr>
        <w:t>В 202</w:t>
      </w:r>
      <w:r w:rsidR="00C159F1" w:rsidRPr="00AB5E20">
        <w:rPr>
          <w:sz w:val="28"/>
          <w:szCs w:val="28"/>
          <w:lang w:eastAsia="ar-SA"/>
        </w:rPr>
        <w:t>2</w:t>
      </w:r>
      <w:r w:rsidRPr="00AB5E20">
        <w:rPr>
          <w:sz w:val="28"/>
          <w:szCs w:val="28"/>
          <w:lang w:eastAsia="ar-SA"/>
        </w:rPr>
        <w:t xml:space="preserve"> году </w:t>
      </w:r>
      <w:r w:rsidR="00C159F1" w:rsidRPr="00AB5E20">
        <w:rPr>
          <w:sz w:val="28"/>
          <w:szCs w:val="28"/>
          <w:lang w:eastAsia="ar-SA"/>
        </w:rPr>
        <w:t>260 детей</w:t>
      </w:r>
      <w:r w:rsidRPr="00AB5E20">
        <w:rPr>
          <w:sz w:val="28"/>
          <w:szCs w:val="28"/>
          <w:lang w:eastAsia="ar-SA"/>
        </w:rPr>
        <w:t xml:space="preserve"> были выпущены из детских садов в школы, что составило 9</w:t>
      </w:r>
      <w:r w:rsidR="00C159F1" w:rsidRPr="00AB5E20">
        <w:rPr>
          <w:sz w:val="28"/>
          <w:szCs w:val="28"/>
          <w:lang w:eastAsia="ar-SA"/>
        </w:rPr>
        <w:t>7,7</w:t>
      </w:r>
      <w:r w:rsidRPr="00AB5E20">
        <w:rPr>
          <w:sz w:val="28"/>
          <w:szCs w:val="28"/>
          <w:lang w:eastAsia="ar-SA"/>
        </w:rPr>
        <w:t xml:space="preserve"> % от общего числа первоклассников.</w:t>
      </w:r>
    </w:p>
    <w:p w14:paraId="2613710C" w14:textId="198FEAE0" w:rsidR="00FE7942" w:rsidRPr="00AB5E20" w:rsidRDefault="00FE7942" w:rsidP="00B7464C">
      <w:pPr>
        <w:spacing w:line="276" w:lineRule="auto"/>
        <w:ind w:firstLine="708"/>
        <w:jc w:val="both"/>
        <w:rPr>
          <w:sz w:val="28"/>
          <w:szCs w:val="28"/>
          <w:lang w:eastAsia="ar-SA"/>
        </w:rPr>
      </w:pPr>
      <w:r w:rsidRPr="00AB5E20">
        <w:rPr>
          <w:sz w:val="28"/>
          <w:szCs w:val="28"/>
          <w:lang w:eastAsia="ar-SA"/>
        </w:rPr>
        <w:t>Для обеспечения услугами дошкольного образования всех категорий граждан, в том числе детей из малообеспеченных семей, родительская плата за содержание детей в детских садах в 20</w:t>
      </w:r>
      <w:r w:rsidR="00D0031E" w:rsidRPr="00AB5E20">
        <w:rPr>
          <w:sz w:val="28"/>
          <w:szCs w:val="28"/>
          <w:lang w:eastAsia="ar-SA"/>
        </w:rPr>
        <w:t>2</w:t>
      </w:r>
      <w:r w:rsidR="00B75E89" w:rsidRPr="00AB5E20">
        <w:rPr>
          <w:sz w:val="28"/>
          <w:szCs w:val="28"/>
          <w:lang w:eastAsia="ar-SA"/>
        </w:rPr>
        <w:t>2</w:t>
      </w:r>
      <w:r w:rsidRPr="00AB5E20">
        <w:rPr>
          <w:sz w:val="28"/>
          <w:szCs w:val="28"/>
          <w:lang w:eastAsia="ar-SA"/>
        </w:rPr>
        <w:t xml:space="preserve"> году составила: </w:t>
      </w:r>
      <w:r w:rsidR="00AA0E63" w:rsidRPr="00AB5E20">
        <w:rPr>
          <w:sz w:val="28"/>
          <w:szCs w:val="28"/>
          <w:lang w:eastAsia="ar-SA"/>
        </w:rPr>
        <w:t>10</w:t>
      </w:r>
      <w:r w:rsidR="00B75E89" w:rsidRPr="00AB5E20">
        <w:rPr>
          <w:sz w:val="28"/>
          <w:szCs w:val="28"/>
          <w:lang w:eastAsia="ar-SA"/>
        </w:rPr>
        <w:t>60</w:t>
      </w:r>
      <w:r w:rsidRPr="00AB5E20">
        <w:rPr>
          <w:sz w:val="28"/>
          <w:szCs w:val="28"/>
          <w:lang w:eastAsia="ar-SA"/>
        </w:rPr>
        <w:t xml:space="preserve"> руб. в месяц в городской местности и </w:t>
      </w:r>
      <w:r w:rsidR="00D0031E" w:rsidRPr="00AB5E20">
        <w:rPr>
          <w:sz w:val="28"/>
          <w:szCs w:val="28"/>
          <w:lang w:eastAsia="ar-SA"/>
        </w:rPr>
        <w:t>7</w:t>
      </w:r>
      <w:r w:rsidR="00B75E89" w:rsidRPr="00AB5E20">
        <w:rPr>
          <w:sz w:val="28"/>
          <w:szCs w:val="28"/>
          <w:lang w:eastAsia="ar-SA"/>
        </w:rPr>
        <w:t>7</w:t>
      </w:r>
      <w:r w:rsidR="00AA0E63" w:rsidRPr="00AB5E20">
        <w:rPr>
          <w:sz w:val="28"/>
          <w:szCs w:val="28"/>
          <w:lang w:eastAsia="ar-SA"/>
        </w:rPr>
        <w:t>9</w:t>
      </w:r>
      <w:r w:rsidRPr="00AB5E20">
        <w:rPr>
          <w:sz w:val="28"/>
          <w:szCs w:val="28"/>
          <w:lang w:eastAsia="ar-SA"/>
        </w:rPr>
        <w:t xml:space="preserve"> руб. в сельской. </w:t>
      </w:r>
    </w:p>
    <w:p w14:paraId="76D75884" w14:textId="7B09E19E" w:rsidR="00F61DC0" w:rsidRPr="00AB5E20" w:rsidRDefault="00F61DC0" w:rsidP="00F61DC0">
      <w:pPr>
        <w:ind w:firstLine="706"/>
        <w:contextualSpacing/>
        <w:jc w:val="both"/>
        <w:rPr>
          <w:sz w:val="28"/>
          <w:szCs w:val="28"/>
        </w:rPr>
      </w:pPr>
      <w:r w:rsidRPr="00AB5E20">
        <w:rPr>
          <w:sz w:val="28"/>
          <w:szCs w:val="28"/>
        </w:rPr>
        <w:t>В 202</w:t>
      </w:r>
      <w:r w:rsidR="00B75E89" w:rsidRPr="00AB5E20">
        <w:rPr>
          <w:sz w:val="28"/>
          <w:szCs w:val="28"/>
        </w:rPr>
        <w:t>2</w:t>
      </w:r>
      <w:r w:rsidRPr="00AB5E20">
        <w:rPr>
          <w:sz w:val="28"/>
          <w:szCs w:val="28"/>
        </w:rPr>
        <w:t xml:space="preserve"> году на обеспечение условий для организации образовательного процесса в детских садах было израсходовано 3,</w:t>
      </w:r>
      <w:r w:rsidR="00B75E89" w:rsidRPr="00AB5E20">
        <w:rPr>
          <w:sz w:val="28"/>
          <w:szCs w:val="28"/>
        </w:rPr>
        <w:t>5</w:t>
      </w:r>
      <w:r w:rsidRPr="00AB5E20">
        <w:rPr>
          <w:sz w:val="28"/>
          <w:szCs w:val="28"/>
        </w:rPr>
        <w:t xml:space="preserve"> млн. рублей. За счет средств субвенции приобретено компьютерное оборудование – </w:t>
      </w:r>
      <w:r w:rsidR="00B75E89" w:rsidRPr="00AB5E20">
        <w:rPr>
          <w:sz w:val="28"/>
          <w:szCs w:val="28"/>
        </w:rPr>
        <w:t xml:space="preserve">1,77 </w:t>
      </w:r>
      <w:proofErr w:type="spellStart"/>
      <w:proofErr w:type="gramStart"/>
      <w:r w:rsidR="00B75E89" w:rsidRPr="00AB5E20">
        <w:rPr>
          <w:sz w:val="28"/>
          <w:szCs w:val="28"/>
        </w:rPr>
        <w:t>млн.</w:t>
      </w:r>
      <w:r w:rsidRPr="00AB5E20">
        <w:rPr>
          <w:sz w:val="28"/>
          <w:szCs w:val="28"/>
        </w:rPr>
        <w:t>рублей</w:t>
      </w:r>
      <w:proofErr w:type="spellEnd"/>
      <w:proofErr w:type="gramEnd"/>
      <w:r w:rsidRPr="00AB5E20">
        <w:rPr>
          <w:sz w:val="28"/>
          <w:szCs w:val="28"/>
        </w:rPr>
        <w:t xml:space="preserve">, развивающие игрушки для детей – </w:t>
      </w:r>
      <w:r w:rsidR="00B75E89" w:rsidRPr="00AB5E20">
        <w:rPr>
          <w:sz w:val="28"/>
          <w:szCs w:val="28"/>
        </w:rPr>
        <w:t>1,32</w:t>
      </w:r>
      <w:r w:rsidRPr="00AB5E20">
        <w:rPr>
          <w:sz w:val="28"/>
          <w:szCs w:val="28"/>
        </w:rPr>
        <w:t xml:space="preserve"> </w:t>
      </w:r>
      <w:proofErr w:type="spellStart"/>
      <w:r w:rsidRPr="00AB5E20">
        <w:rPr>
          <w:sz w:val="28"/>
          <w:szCs w:val="28"/>
        </w:rPr>
        <w:t>млн.руб</w:t>
      </w:r>
      <w:proofErr w:type="spellEnd"/>
      <w:r w:rsidRPr="00AB5E20">
        <w:rPr>
          <w:sz w:val="28"/>
          <w:szCs w:val="28"/>
        </w:rPr>
        <w:t xml:space="preserve">, учебная мебель </w:t>
      </w:r>
      <w:r w:rsidR="00B75E89" w:rsidRPr="00AB5E20">
        <w:rPr>
          <w:sz w:val="28"/>
          <w:szCs w:val="28"/>
        </w:rPr>
        <w:t>–</w:t>
      </w:r>
      <w:r w:rsidRPr="00AB5E20">
        <w:rPr>
          <w:sz w:val="28"/>
          <w:szCs w:val="28"/>
        </w:rPr>
        <w:t xml:space="preserve"> </w:t>
      </w:r>
      <w:r w:rsidR="00B75E89" w:rsidRPr="00AB5E20">
        <w:rPr>
          <w:sz w:val="28"/>
          <w:szCs w:val="28"/>
        </w:rPr>
        <w:t>405,0</w:t>
      </w:r>
      <w:r w:rsidRPr="00AB5E20">
        <w:rPr>
          <w:sz w:val="28"/>
          <w:szCs w:val="28"/>
        </w:rPr>
        <w:t xml:space="preserve"> </w:t>
      </w:r>
      <w:proofErr w:type="spellStart"/>
      <w:r w:rsidRPr="00AB5E20">
        <w:rPr>
          <w:sz w:val="28"/>
          <w:szCs w:val="28"/>
        </w:rPr>
        <w:t>тыс.руб</w:t>
      </w:r>
      <w:proofErr w:type="spellEnd"/>
      <w:r w:rsidRPr="00AB5E20">
        <w:rPr>
          <w:sz w:val="28"/>
          <w:szCs w:val="28"/>
        </w:rPr>
        <w:t>.</w:t>
      </w:r>
    </w:p>
    <w:p w14:paraId="458C9DBA" w14:textId="2EBE5FBA" w:rsidR="00F61DC0" w:rsidRPr="00AB5E20" w:rsidRDefault="00F61DC0" w:rsidP="00F61DC0">
      <w:pPr>
        <w:ind w:firstLine="706"/>
        <w:contextualSpacing/>
        <w:jc w:val="both"/>
        <w:rPr>
          <w:sz w:val="28"/>
          <w:szCs w:val="28"/>
        </w:rPr>
      </w:pPr>
      <w:r w:rsidRPr="00AB5E20">
        <w:rPr>
          <w:sz w:val="28"/>
          <w:szCs w:val="28"/>
        </w:rPr>
        <w:tab/>
        <w:t>Все дошкольные образовательные учреждения были подготовлены к 202</w:t>
      </w:r>
      <w:r w:rsidR="00B75E89" w:rsidRPr="00AB5E20">
        <w:rPr>
          <w:sz w:val="28"/>
          <w:szCs w:val="28"/>
        </w:rPr>
        <w:t>2</w:t>
      </w:r>
      <w:r w:rsidRPr="00AB5E20">
        <w:rPr>
          <w:sz w:val="28"/>
          <w:szCs w:val="28"/>
        </w:rPr>
        <w:t>-202</w:t>
      </w:r>
      <w:r w:rsidR="00B75E89" w:rsidRPr="00AB5E20">
        <w:rPr>
          <w:sz w:val="28"/>
          <w:szCs w:val="28"/>
        </w:rPr>
        <w:t>3</w:t>
      </w:r>
      <w:r w:rsidRPr="00AB5E20">
        <w:rPr>
          <w:sz w:val="28"/>
          <w:szCs w:val="28"/>
        </w:rPr>
        <w:t xml:space="preserve"> учебному году. Всего на подготовку детских садов к новому учебному году было выделено </w:t>
      </w:r>
      <w:r w:rsidR="00B75E89" w:rsidRPr="00AB5E20">
        <w:rPr>
          <w:sz w:val="28"/>
          <w:szCs w:val="28"/>
        </w:rPr>
        <w:t>12,38</w:t>
      </w:r>
      <w:r w:rsidRPr="00AB5E20">
        <w:rPr>
          <w:sz w:val="28"/>
          <w:szCs w:val="28"/>
        </w:rPr>
        <w:t xml:space="preserve"> </w:t>
      </w:r>
      <w:proofErr w:type="spellStart"/>
      <w:r w:rsidRPr="00AB5E20">
        <w:rPr>
          <w:sz w:val="28"/>
          <w:szCs w:val="28"/>
        </w:rPr>
        <w:t>млн.руб</w:t>
      </w:r>
      <w:proofErr w:type="spellEnd"/>
      <w:r w:rsidRPr="00AB5E20">
        <w:rPr>
          <w:sz w:val="28"/>
          <w:szCs w:val="28"/>
        </w:rPr>
        <w:t>.</w:t>
      </w:r>
    </w:p>
    <w:p w14:paraId="3E8BCF86" w14:textId="225E77D2" w:rsidR="00F61DC0" w:rsidRPr="00AB5E20" w:rsidRDefault="00F61DC0" w:rsidP="00F61DC0">
      <w:pPr>
        <w:ind w:firstLine="706"/>
        <w:contextualSpacing/>
        <w:jc w:val="both"/>
        <w:rPr>
          <w:sz w:val="28"/>
          <w:szCs w:val="28"/>
        </w:rPr>
      </w:pPr>
      <w:r w:rsidRPr="00AB5E20">
        <w:rPr>
          <w:sz w:val="28"/>
          <w:szCs w:val="28"/>
        </w:rPr>
        <w:t>На противопожарные мероприятия было выделено 2,</w:t>
      </w:r>
      <w:r w:rsidR="00B75E89" w:rsidRPr="00AB5E20">
        <w:rPr>
          <w:sz w:val="28"/>
          <w:szCs w:val="28"/>
        </w:rPr>
        <w:t>3</w:t>
      </w:r>
      <w:r w:rsidRPr="00AB5E20">
        <w:rPr>
          <w:sz w:val="28"/>
          <w:szCs w:val="28"/>
        </w:rPr>
        <w:t xml:space="preserve"> </w:t>
      </w:r>
      <w:proofErr w:type="spellStart"/>
      <w:proofErr w:type="gramStart"/>
      <w:r w:rsidRPr="00AB5E20">
        <w:rPr>
          <w:sz w:val="28"/>
          <w:szCs w:val="28"/>
        </w:rPr>
        <w:t>млн.рублей</w:t>
      </w:r>
      <w:proofErr w:type="spellEnd"/>
      <w:proofErr w:type="gramEnd"/>
      <w:r w:rsidRPr="00AB5E20">
        <w:rPr>
          <w:sz w:val="28"/>
          <w:szCs w:val="28"/>
        </w:rPr>
        <w:t>.</w:t>
      </w:r>
    </w:p>
    <w:p w14:paraId="14A51130" w14:textId="482B0D16" w:rsidR="00F61DC0" w:rsidRPr="00AB5E20" w:rsidRDefault="00167B96" w:rsidP="00167B96">
      <w:pPr>
        <w:pStyle w:val="ad"/>
        <w:ind w:firstLine="0"/>
      </w:pPr>
      <w:r w:rsidRPr="00AB5E20">
        <w:t xml:space="preserve">       </w:t>
      </w:r>
      <w:r w:rsidR="00F61DC0" w:rsidRPr="00AB5E20">
        <w:t xml:space="preserve">Мероприятия по обеспечению антитеррористической защищенности в части установки видеонаблюдения и </w:t>
      </w:r>
      <w:proofErr w:type="spellStart"/>
      <w:r w:rsidR="00F61DC0" w:rsidRPr="00AB5E20">
        <w:t>видеодомофонной</w:t>
      </w:r>
      <w:proofErr w:type="spellEnd"/>
      <w:r w:rsidR="00F61DC0" w:rsidRPr="00AB5E20">
        <w:t xml:space="preserve"> системы допуска выполнены </w:t>
      </w:r>
      <w:proofErr w:type="gramStart"/>
      <w:r w:rsidR="00F61DC0" w:rsidRPr="00AB5E20">
        <w:t xml:space="preserve">в </w:t>
      </w:r>
      <w:r w:rsidR="00B75E89" w:rsidRPr="00AB5E20">
        <w:t xml:space="preserve"> МБДОУ</w:t>
      </w:r>
      <w:proofErr w:type="gramEnd"/>
      <w:r w:rsidR="00B75E89" w:rsidRPr="00AB5E20">
        <w:t xml:space="preserve"> «Аленушка» на </w:t>
      </w:r>
      <w:r w:rsidR="00F61DC0" w:rsidRPr="00AB5E20">
        <w:t xml:space="preserve"> сумму </w:t>
      </w:r>
      <w:r w:rsidR="00B75E89" w:rsidRPr="00AB5E20">
        <w:t xml:space="preserve">250,0 </w:t>
      </w:r>
      <w:proofErr w:type="spellStart"/>
      <w:r w:rsidR="00B75E89" w:rsidRPr="00AB5E20">
        <w:t>тыс.рублей</w:t>
      </w:r>
      <w:proofErr w:type="spellEnd"/>
      <w:r w:rsidR="00B75E89" w:rsidRPr="00AB5E20">
        <w:t>.</w:t>
      </w:r>
      <w:r w:rsidR="00F61DC0" w:rsidRPr="00AB5E20">
        <w:t xml:space="preserve"> </w:t>
      </w:r>
    </w:p>
    <w:p w14:paraId="1B91192F" w14:textId="4A6F2E73" w:rsidR="00F61DC0" w:rsidRPr="00AB5E20" w:rsidRDefault="00F61DC0" w:rsidP="00F61DC0">
      <w:pPr>
        <w:pStyle w:val="ad"/>
      </w:pPr>
      <w:r w:rsidRPr="00AB5E20">
        <w:t>В 202</w:t>
      </w:r>
      <w:r w:rsidR="00B75E89" w:rsidRPr="00AB5E20">
        <w:t>2</w:t>
      </w:r>
      <w:r w:rsidRPr="00AB5E20">
        <w:t xml:space="preserve"> году в рамках государственной программы «Капитальный ремонт образовательных организаций Нижегородской области» проведен капитальный ремонт системы </w:t>
      </w:r>
      <w:r w:rsidR="00B75E89" w:rsidRPr="00AB5E20">
        <w:t xml:space="preserve">водоснабжения  и водоотведения в </w:t>
      </w:r>
      <w:r w:rsidR="002C4004" w:rsidRPr="00AB5E20">
        <w:t>МБДОУ детском саду №8 «Сказка»</w:t>
      </w:r>
      <w:r w:rsidRPr="00AB5E20">
        <w:t xml:space="preserve"> на общую сумму 1,</w:t>
      </w:r>
      <w:r w:rsidR="002C4004" w:rsidRPr="00AB5E20">
        <w:t>8</w:t>
      </w:r>
      <w:r w:rsidRPr="00AB5E20">
        <w:t xml:space="preserve"> </w:t>
      </w:r>
      <w:proofErr w:type="spellStart"/>
      <w:r w:rsidRPr="00AB5E20">
        <w:t>млн.руб</w:t>
      </w:r>
      <w:proofErr w:type="spellEnd"/>
      <w:r w:rsidRPr="00AB5E20">
        <w:t>. (</w:t>
      </w:r>
      <w:proofErr w:type="spellStart"/>
      <w:r w:rsidRPr="00AB5E20">
        <w:t>софинансирование</w:t>
      </w:r>
      <w:proofErr w:type="spellEnd"/>
      <w:r w:rsidRPr="00AB5E20">
        <w:t xml:space="preserve"> муниципального бюджета –</w:t>
      </w:r>
      <w:r w:rsidR="002C4004" w:rsidRPr="00AB5E20">
        <w:t>90,2</w:t>
      </w:r>
      <w:r w:rsidRPr="00AB5E20">
        <w:t xml:space="preserve"> </w:t>
      </w:r>
      <w:proofErr w:type="spellStart"/>
      <w:r w:rsidRPr="00AB5E20">
        <w:t>тыс.рублей</w:t>
      </w:r>
      <w:proofErr w:type="spellEnd"/>
      <w:r w:rsidRPr="00AB5E20">
        <w:t>)</w:t>
      </w:r>
      <w:r w:rsidR="002C4004" w:rsidRPr="00AB5E20">
        <w:t xml:space="preserve">, фасада с заменой окон в МБДОУ детском саду №15 «Ручеёк» на общую сумму 1,19 </w:t>
      </w:r>
      <w:proofErr w:type="spellStart"/>
      <w:r w:rsidR="002C4004" w:rsidRPr="00AB5E20">
        <w:t>млн.рублей</w:t>
      </w:r>
      <w:proofErr w:type="spellEnd"/>
      <w:r w:rsidR="002C4004" w:rsidRPr="00AB5E20">
        <w:t xml:space="preserve"> (</w:t>
      </w:r>
      <w:proofErr w:type="spellStart"/>
      <w:r w:rsidR="002C4004" w:rsidRPr="00AB5E20">
        <w:t>софинансирование</w:t>
      </w:r>
      <w:proofErr w:type="spellEnd"/>
      <w:r w:rsidR="002C4004" w:rsidRPr="00AB5E20">
        <w:t xml:space="preserve"> </w:t>
      </w:r>
      <w:proofErr w:type="spellStart"/>
      <w:r w:rsidR="002C4004" w:rsidRPr="00AB5E20">
        <w:t>мун.бюджета</w:t>
      </w:r>
      <w:proofErr w:type="spellEnd"/>
      <w:r w:rsidR="002C4004" w:rsidRPr="00AB5E20">
        <w:t xml:space="preserve"> – 59,8 </w:t>
      </w:r>
      <w:proofErr w:type="spellStart"/>
      <w:r w:rsidR="002C4004" w:rsidRPr="00AB5E20">
        <w:t>тыс.рублей</w:t>
      </w:r>
      <w:proofErr w:type="spellEnd"/>
      <w:r w:rsidR="002C4004" w:rsidRPr="00AB5E20">
        <w:t>.)</w:t>
      </w:r>
    </w:p>
    <w:p w14:paraId="287FE323" w14:textId="4E5EAC85" w:rsidR="00F61DC0" w:rsidRPr="00AB5E20" w:rsidRDefault="00F61DC0" w:rsidP="00F61DC0">
      <w:pPr>
        <w:pStyle w:val="ad"/>
      </w:pPr>
      <w:r w:rsidRPr="00AB5E20">
        <w:t>В 202</w:t>
      </w:r>
      <w:r w:rsidR="002C4004" w:rsidRPr="00AB5E20">
        <w:t>3</w:t>
      </w:r>
      <w:r w:rsidRPr="00AB5E20">
        <w:t xml:space="preserve"> году в рамках данной программы планируется капитальный </w:t>
      </w:r>
      <w:proofErr w:type="gramStart"/>
      <w:r w:rsidRPr="00AB5E20">
        <w:t>ремонт  системы</w:t>
      </w:r>
      <w:proofErr w:type="gramEnd"/>
      <w:r w:rsidRPr="00AB5E20">
        <w:t xml:space="preserve"> водоснабжения в МБДОУ детском саду №</w:t>
      </w:r>
      <w:r w:rsidR="002C4004" w:rsidRPr="00AB5E20">
        <w:t>5</w:t>
      </w:r>
      <w:r w:rsidRPr="00AB5E20">
        <w:t xml:space="preserve"> «</w:t>
      </w:r>
      <w:r w:rsidR="002C4004" w:rsidRPr="00AB5E20">
        <w:t>Березка</w:t>
      </w:r>
      <w:r w:rsidRPr="00AB5E20">
        <w:t xml:space="preserve">» на сумму </w:t>
      </w:r>
      <w:r w:rsidR="002C4004" w:rsidRPr="00AB5E20">
        <w:t>5,7</w:t>
      </w:r>
      <w:r w:rsidRPr="00AB5E20">
        <w:t xml:space="preserve"> </w:t>
      </w:r>
      <w:proofErr w:type="spellStart"/>
      <w:r w:rsidRPr="00AB5E20">
        <w:t>млн.рублей</w:t>
      </w:r>
      <w:proofErr w:type="spellEnd"/>
      <w:r w:rsidRPr="00AB5E20">
        <w:t>.</w:t>
      </w:r>
    </w:p>
    <w:p w14:paraId="789AD258" w14:textId="1A3EB97F" w:rsidR="002C4004" w:rsidRPr="00AB5E20" w:rsidRDefault="002C4004" w:rsidP="002C4004">
      <w:pPr>
        <w:pStyle w:val="ad"/>
      </w:pPr>
      <w:r w:rsidRPr="00AB5E20">
        <w:t>В рамках комплекса дополнительных мероприятий по капитальному ремонту образовательных организаций Нижегородской области проведен капитальный ремонт фасада (с заменой окон) в МБДОУ детском саду №1 «Улыбка» на сумму 2,3 млн. рублей (</w:t>
      </w:r>
      <w:proofErr w:type="spellStart"/>
      <w:r w:rsidRPr="00AB5E20">
        <w:t>софинансирование</w:t>
      </w:r>
      <w:proofErr w:type="spellEnd"/>
      <w:r w:rsidRPr="00AB5E20">
        <w:t xml:space="preserve"> местного бюджета – 22,9 тыс. рублей).</w:t>
      </w:r>
    </w:p>
    <w:p w14:paraId="27828251" w14:textId="6F047BD9" w:rsidR="00FE7942" w:rsidRPr="00AB5E20" w:rsidRDefault="00FE7942" w:rsidP="00B7464C">
      <w:pPr>
        <w:spacing w:line="276" w:lineRule="auto"/>
        <w:ind w:firstLine="706"/>
        <w:jc w:val="both"/>
        <w:rPr>
          <w:sz w:val="28"/>
          <w:szCs w:val="28"/>
          <w:lang w:eastAsia="ar-SA"/>
        </w:rPr>
      </w:pPr>
      <w:r w:rsidRPr="00AB5E20">
        <w:rPr>
          <w:sz w:val="28"/>
          <w:szCs w:val="28"/>
          <w:lang w:eastAsia="ar-SA"/>
        </w:rPr>
        <w:lastRenderedPageBreak/>
        <w:t>Все детские сады полностью обеспечены кадрами. В ДОУ района работает 1</w:t>
      </w:r>
      <w:r w:rsidR="00F61DC0" w:rsidRPr="00AB5E20">
        <w:rPr>
          <w:sz w:val="28"/>
          <w:szCs w:val="28"/>
          <w:lang w:eastAsia="ar-SA"/>
        </w:rPr>
        <w:t>4</w:t>
      </w:r>
      <w:r w:rsidR="002C4004" w:rsidRPr="00AB5E20">
        <w:rPr>
          <w:sz w:val="28"/>
          <w:szCs w:val="28"/>
          <w:lang w:eastAsia="ar-SA"/>
        </w:rPr>
        <w:t>5</w:t>
      </w:r>
      <w:r w:rsidRPr="00AB5E20">
        <w:rPr>
          <w:sz w:val="28"/>
          <w:szCs w:val="28"/>
          <w:lang w:eastAsia="ar-SA"/>
        </w:rPr>
        <w:t xml:space="preserve"> </w:t>
      </w:r>
      <w:proofErr w:type="gramStart"/>
      <w:r w:rsidRPr="00AB5E20">
        <w:rPr>
          <w:sz w:val="28"/>
          <w:szCs w:val="28"/>
          <w:lang w:eastAsia="ar-SA"/>
        </w:rPr>
        <w:t>человек  руководящих</w:t>
      </w:r>
      <w:proofErr w:type="gramEnd"/>
      <w:r w:rsidRPr="00AB5E20">
        <w:rPr>
          <w:sz w:val="28"/>
          <w:szCs w:val="28"/>
          <w:lang w:eastAsia="ar-SA"/>
        </w:rPr>
        <w:t xml:space="preserve"> и педагогических работников, из них </w:t>
      </w:r>
      <w:r w:rsidR="006945E4" w:rsidRPr="00AB5E20">
        <w:rPr>
          <w:sz w:val="28"/>
          <w:szCs w:val="28"/>
          <w:lang w:eastAsia="ar-SA"/>
        </w:rPr>
        <w:t>9</w:t>
      </w:r>
      <w:r w:rsidR="002C4004" w:rsidRPr="00AB5E20">
        <w:rPr>
          <w:sz w:val="28"/>
          <w:szCs w:val="28"/>
          <w:lang w:eastAsia="ar-SA"/>
        </w:rPr>
        <w:t>0</w:t>
      </w:r>
      <w:r w:rsidRPr="00AB5E20">
        <w:rPr>
          <w:sz w:val="28"/>
          <w:szCs w:val="28"/>
          <w:lang w:eastAsia="ar-SA"/>
        </w:rPr>
        <w:t xml:space="preserve"> воспитател</w:t>
      </w:r>
      <w:r w:rsidR="002C4004" w:rsidRPr="00AB5E20">
        <w:rPr>
          <w:sz w:val="28"/>
          <w:szCs w:val="28"/>
          <w:lang w:eastAsia="ar-SA"/>
        </w:rPr>
        <w:t>ей</w:t>
      </w:r>
      <w:r w:rsidRPr="00AB5E20">
        <w:rPr>
          <w:sz w:val="28"/>
          <w:szCs w:val="28"/>
          <w:lang w:eastAsia="ar-SA"/>
        </w:rPr>
        <w:t xml:space="preserve">. </w:t>
      </w:r>
      <w:r w:rsidR="00020BAD" w:rsidRPr="00AB5E20">
        <w:rPr>
          <w:sz w:val="28"/>
          <w:szCs w:val="28"/>
          <w:lang w:eastAsia="ar-SA"/>
        </w:rPr>
        <w:t xml:space="preserve">Средняя заработная плата </w:t>
      </w:r>
      <w:r w:rsidR="006A0E71" w:rsidRPr="00AB5E20">
        <w:rPr>
          <w:sz w:val="28"/>
          <w:szCs w:val="28"/>
          <w:lang w:eastAsia="ar-SA"/>
        </w:rPr>
        <w:t>работников муниципальных дошкольных образовательных учреждений за 20</w:t>
      </w:r>
      <w:r w:rsidR="00866B1C" w:rsidRPr="00AB5E20">
        <w:rPr>
          <w:sz w:val="28"/>
          <w:szCs w:val="28"/>
          <w:lang w:eastAsia="ar-SA"/>
        </w:rPr>
        <w:t>2</w:t>
      </w:r>
      <w:r w:rsidR="002C4004" w:rsidRPr="00AB5E20">
        <w:rPr>
          <w:sz w:val="28"/>
          <w:szCs w:val="28"/>
          <w:lang w:eastAsia="ar-SA"/>
        </w:rPr>
        <w:t>2</w:t>
      </w:r>
      <w:r w:rsidR="006A0E71" w:rsidRPr="00AB5E20">
        <w:rPr>
          <w:sz w:val="28"/>
          <w:szCs w:val="28"/>
          <w:lang w:eastAsia="ar-SA"/>
        </w:rPr>
        <w:t xml:space="preserve"> г. составила</w:t>
      </w:r>
      <w:r w:rsidR="00F61DC0" w:rsidRPr="00AB5E20">
        <w:rPr>
          <w:sz w:val="28"/>
          <w:szCs w:val="28"/>
          <w:lang w:eastAsia="ar-SA"/>
        </w:rPr>
        <w:t xml:space="preserve">    </w:t>
      </w:r>
      <w:r w:rsidR="002C4004" w:rsidRPr="00AB5E20">
        <w:rPr>
          <w:sz w:val="28"/>
          <w:szCs w:val="28"/>
          <w:lang w:eastAsia="ar-SA"/>
        </w:rPr>
        <w:t>26 542,7</w:t>
      </w:r>
      <w:r w:rsidR="006A0E71" w:rsidRPr="00AB5E20">
        <w:rPr>
          <w:sz w:val="28"/>
          <w:szCs w:val="28"/>
          <w:lang w:eastAsia="ar-SA"/>
        </w:rPr>
        <w:t xml:space="preserve"> руб.</w:t>
      </w:r>
    </w:p>
    <w:p w14:paraId="56FD8BE5" w14:textId="77777777" w:rsidR="00F542BC" w:rsidRPr="00663F79" w:rsidRDefault="00F542BC" w:rsidP="00F542BC">
      <w:pPr>
        <w:spacing w:line="276" w:lineRule="auto"/>
        <w:ind w:firstLine="706"/>
        <w:contextualSpacing/>
        <w:jc w:val="both"/>
        <w:rPr>
          <w:sz w:val="28"/>
          <w:szCs w:val="28"/>
          <w:lang w:eastAsia="ar-SA"/>
        </w:rPr>
      </w:pPr>
      <w:r w:rsidRPr="00AB5E20">
        <w:rPr>
          <w:sz w:val="28"/>
          <w:szCs w:val="28"/>
          <w:lang w:eastAsia="ar-SA"/>
        </w:rPr>
        <w:t xml:space="preserve">В </w:t>
      </w:r>
      <w:proofErr w:type="spellStart"/>
      <w:r w:rsidRPr="00AB5E20">
        <w:rPr>
          <w:sz w:val="28"/>
          <w:szCs w:val="28"/>
          <w:lang w:eastAsia="ar-SA"/>
        </w:rPr>
        <w:t>Сергачском</w:t>
      </w:r>
      <w:proofErr w:type="spellEnd"/>
      <w:r w:rsidRPr="00AB5E20">
        <w:rPr>
          <w:sz w:val="28"/>
          <w:szCs w:val="28"/>
          <w:lang w:eastAsia="ar-SA"/>
        </w:rPr>
        <w:t xml:space="preserve"> муниципальном районе нет частных (негосударственных) дошкольных образовательных организаций, имеющих лицензию на право ведения образовательной деятельности.</w:t>
      </w:r>
    </w:p>
    <w:p w14:paraId="57ECC0A8" w14:textId="4C494D52" w:rsidR="00DD1B07" w:rsidRPr="00663F79" w:rsidRDefault="006570D6" w:rsidP="006111BF">
      <w:pPr>
        <w:pStyle w:val="p2"/>
        <w:shd w:val="clear" w:color="auto" w:fill="FFFFFF"/>
        <w:spacing w:after="0" w:afterAutospacing="0" w:line="276" w:lineRule="auto"/>
        <w:jc w:val="center"/>
        <w:rPr>
          <w:rStyle w:val="s1"/>
          <w:b/>
          <w:i/>
          <w:iCs/>
          <w:sz w:val="28"/>
          <w:szCs w:val="28"/>
        </w:rPr>
      </w:pPr>
      <w:r w:rsidRPr="00663F79">
        <w:rPr>
          <w:rStyle w:val="s1"/>
          <w:b/>
          <w:i/>
          <w:iCs/>
          <w:sz w:val="28"/>
          <w:szCs w:val="28"/>
        </w:rPr>
        <w:t xml:space="preserve">3. </w:t>
      </w:r>
      <w:r w:rsidR="00185284" w:rsidRPr="00663F79">
        <w:rPr>
          <w:rStyle w:val="s1"/>
          <w:b/>
          <w:i/>
          <w:iCs/>
          <w:sz w:val="28"/>
          <w:szCs w:val="28"/>
        </w:rPr>
        <w:t xml:space="preserve"> </w:t>
      </w:r>
      <w:r w:rsidR="00167B96" w:rsidRPr="0088143F">
        <w:rPr>
          <w:b/>
          <w:bCs/>
          <w:sz w:val="28"/>
        </w:rPr>
        <w:t>Общее и дополнительное образование</w:t>
      </w:r>
      <w:r w:rsidR="00167B96" w:rsidRPr="00663F79">
        <w:rPr>
          <w:rStyle w:val="s1"/>
          <w:b/>
          <w:i/>
          <w:iCs/>
          <w:sz w:val="28"/>
          <w:szCs w:val="28"/>
        </w:rPr>
        <w:t xml:space="preserve"> </w:t>
      </w:r>
    </w:p>
    <w:p w14:paraId="06E69D3F" w14:textId="7A86E7B4" w:rsidR="00467ED4" w:rsidRPr="000E0C28" w:rsidRDefault="00467ED4" w:rsidP="00467ED4">
      <w:pPr>
        <w:ind w:firstLine="706"/>
        <w:jc w:val="both"/>
        <w:rPr>
          <w:sz w:val="28"/>
          <w:szCs w:val="28"/>
        </w:rPr>
      </w:pPr>
      <w:r w:rsidRPr="000E0C28">
        <w:rPr>
          <w:sz w:val="28"/>
          <w:szCs w:val="28"/>
        </w:rPr>
        <w:t>В 202</w:t>
      </w:r>
      <w:r w:rsidR="00167B96" w:rsidRPr="000E0C28">
        <w:rPr>
          <w:sz w:val="28"/>
          <w:szCs w:val="28"/>
        </w:rPr>
        <w:t>2</w:t>
      </w:r>
      <w:r w:rsidRPr="000E0C28">
        <w:rPr>
          <w:sz w:val="28"/>
          <w:szCs w:val="28"/>
        </w:rPr>
        <w:t xml:space="preserve"> году система образования Сергачского муниципального района продолжила участие в реализации национального проекта «Образование».</w:t>
      </w:r>
    </w:p>
    <w:p w14:paraId="582B256B" w14:textId="2F0F6E01" w:rsidR="00467ED4" w:rsidRPr="000E0C28" w:rsidRDefault="00467ED4" w:rsidP="00467ED4">
      <w:pPr>
        <w:ind w:firstLine="706"/>
        <w:jc w:val="both"/>
        <w:rPr>
          <w:sz w:val="28"/>
          <w:szCs w:val="28"/>
        </w:rPr>
      </w:pPr>
      <w:r w:rsidRPr="000E0C28">
        <w:rPr>
          <w:sz w:val="28"/>
          <w:szCs w:val="28"/>
        </w:rPr>
        <w:t>В рамках национального проекта «Образование» реализовывались следующие федеральные проекты: «Современная школа"; «Успех каждого ребенка»; «Цифровая образовательная среда»; «</w:t>
      </w:r>
      <w:r w:rsidR="00167B96" w:rsidRPr="000E0C28">
        <w:rPr>
          <w:sz w:val="28"/>
          <w:szCs w:val="28"/>
        </w:rPr>
        <w:t>Патриотическое воспитание</w:t>
      </w:r>
      <w:r w:rsidRPr="000E0C28">
        <w:rPr>
          <w:sz w:val="28"/>
          <w:szCs w:val="28"/>
        </w:rPr>
        <w:t>».</w:t>
      </w:r>
    </w:p>
    <w:p w14:paraId="30A7DF86" w14:textId="77777777" w:rsidR="00647DC5" w:rsidRPr="000E0C28" w:rsidRDefault="00834172" w:rsidP="00696908">
      <w:pPr>
        <w:pStyle w:val="ad"/>
        <w:rPr>
          <w:rFonts w:eastAsia="Arial Unicode MS"/>
        </w:rPr>
      </w:pPr>
      <w:r w:rsidRPr="000E0C28">
        <w:rPr>
          <w:rFonts w:eastAsia="Arial Unicode MS"/>
        </w:rPr>
        <w:t xml:space="preserve">Сеть муниципальных образовательных учреждений района включает в </w:t>
      </w:r>
      <w:proofErr w:type="gramStart"/>
      <w:r w:rsidRPr="000E0C28">
        <w:rPr>
          <w:rFonts w:eastAsia="Arial Unicode MS"/>
        </w:rPr>
        <w:t>себя</w:t>
      </w:r>
      <w:r w:rsidR="00647DC5" w:rsidRPr="000E0C28">
        <w:rPr>
          <w:rFonts w:eastAsia="Arial Unicode MS"/>
        </w:rPr>
        <w:t xml:space="preserve">  9</w:t>
      </w:r>
      <w:proofErr w:type="gramEnd"/>
      <w:r w:rsidR="00647DC5" w:rsidRPr="000E0C28">
        <w:rPr>
          <w:rFonts w:eastAsia="Arial Unicode MS"/>
        </w:rPr>
        <w:t xml:space="preserve">  муниципальных общеобразовательных учреждени</w:t>
      </w:r>
      <w:r w:rsidRPr="000E0C28">
        <w:rPr>
          <w:rFonts w:eastAsia="Arial Unicode MS"/>
        </w:rPr>
        <w:t>й</w:t>
      </w:r>
      <w:r w:rsidR="00647DC5" w:rsidRPr="000E0C28">
        <w:rPr>
          <w:rFonts w:eastAsia="Arial Unicode MS"/>
        </w:rPr>
        <w:t xml:space="preserve"> (в том числе 6</w:t>
      </w:r>
      <w:r w:rsidR="002339BB" w:rsidRPr="000E0C28">
        <w:rPr>
          <w:rFonts w:eastAsia="Arial Unicode MS"/>
        </w:rPr>
        <w:t xml:space="preserve"> </w:t>
      </w:r>
      <w:r w:rsidR="00647DC5" w:rsidRPr="000E0C28">
        <w:rPr>
          <w:rFonts w:eastAsia="Arial Unicode MS"/>
        </w:rPr>
        <w:t>-</w:t>
      </w:r>
      <w:r w:rsidR="002339BB" w:rsidRPr="000E0C28">
        <w:rPr>
          <w:rFonts w:eastAsia="Arial Unicode MS"/>
        </w:rPr>
        <w:t xml:space="preserve"> </w:t>
      </w:r>
      <w:r w:rsidR="00647DC5" w:rsidRPr="000E0C28">
        <w:rPr>
          <w:rFonts w:eastAsia="Arial Unicode MS"/>
        </w:rPr>
        <w:t xml:space="preserve">в </w:t>
      </w:r>
      <w:proofErr w:type="spellStart"/>
      <w:r w:rsidR="00647DC5" w:rsidRPr="000E0C28">
        <w:rPr>
          <w:rFonts w:eastAsia="Arial Unicode MS"/>
        </w:rPr>
        <w:t>г.Сергаче</w:t>
      </w:r>
      <w:proofErr w:type="spellEnd"/>
      <w:r w:rsidR="00647DC5" w:rsidRPr="000E0C28">
        <w:rPr>
          <w:rFonts w:eastAsia="Arial Unicode MS"/>
        </w:rPr>
        <w:t xml:space="preserve">).  </w:t>
      </w:r>
      <w:proofErr w:type="gramStart"/>
      <w:r w:rsidR="00647DC5" w:rsidRPr="000E0C28">
        <w:rPr>
          <w:rFonts w:eastAsia="Arial Unicode MS"/>
        </w:rPr>
        <w:t>Кроме  того</w:t>
      </w:r>
      <w:proofErr w:type="gramEnd"/>
      <w:r w:rsidR="00647DC5" w:rsidRPr="000E0C28">
        <w:rPr>
          <w:rFonts w:eastAsia="Arial Unicode MS"/>
        </w:rPr>
        <w:t>, в районе работают 2 начальные школы-филиала (</w:t>
      </w:r>
      <w:proofErr w:type="spellStart"/>
      <w:r w:rsidR="00647DC5" w:rsidRPr="000E0C28">
        <w:rPr>
          <w:rFonts w:eastAsia="Arial Unicode MS"/>
        </w:rPr>
        <w:t>Ачкинская</w:t>
      </w:r>
      <w:proofErr w:type="spellEnd"/>
      <w:r w:rsidR="00647DC5" w:rsidRPr="000E0C28">
        <w:rPr>
          <w:rFonts w:eastAsia="Arial Unicode MS"/>
        </w:rPr>
        <w:t xml:space="preserve"> НОШ, </w:t>
      </w:r>
      <w:proofErr w:type="spellStart"/>
      <w:r w:rsidR="00647DC5" w:rsidRPr="000E0C28">
        <w:rPr>
          <w:rFonts w:eastAsia="Arial Unicode MS"/>
        </w:rPr>
        <w:t>Толбинская</w:t>
      </w:r>
      <w:proofErr w:type="spellEnd"/>
      <w:r w:rsidR="00647DC5" w:rsidRPr="000E0C28">
        <w:rPr>
          <w:rFonts w:eastAsia="Arial Unicode MS"/>
        </w:rPr>
        <w:t xml:space="preserve"> НОШ), 3 основные школы-филиала (Яновская ООШ, </w:t>
      </w:r>
      <w:proofErr w:type="spellStart"/>
      <w:r w:rsidR="00647DC5" w:rsidRPr="000E0C28">
        <w:rPr>
          <w:rFonts w:eastAsia="Arial Unicode MS"/>
        </w:rPr>
        <w:t>Камкинская</w:t>
      </w:r>
      <w:proofErr w:type="spellEnd"/>
      <w:r w:rsidR="00647DC5" w:rsidRPr="000E0C28">
        <w:rPr>
          <w:rFonts w:eastAsia="Arial Unicode MS"/>
        </w:rPr>
        <w:t xml:space="preserve"> ООШ, Воскресенская ООШ). </w:t>
      </w:r>
    </w:p>
    <w:p w14:paraId="55AA9A65" w14:textId="183E4054" w:rsidR="00A852BD" w:rsidRPr="000E0C28" w:rsidRDefault="00647DC5" w:rsidP="00A852BD">
      <w:pPr>
        <w:shd w:val="clear" w:color="auto" w:fill="FFFFFF"/>
        <w:ind w:firstLine="708"/>
        <w:jc w:val="both"/>
        <w:rPr>
          <w:color w:val="000000"/>
          <w:sz w:val="28"/>
          <w:szCs w:val="28"/>
        </w:rPr>
      </w:pPr>
      <w:r w:rsidRPr="000E0C28">
        <w:rPr>
          <w:sz w:val="28"/>
          <w:szCs w:val="28"/>
        </w:rPr>
        <w:t>В 20</w:t>
      </w:r>
      <w:r w:rsidR="000B2BEC" w:rsidRPr="000E0C28">
        <w:rPr>
          <w:sz w:val="28"/>
          <w:szCs w:val="28"/>
        </w:rPr>
        <w:t>2</w:t>
      </w:r>
      <w:r w:rsidR="00D43CC3" w:rsidRPr="000E0C28">
        <w:rPr>
          <w:sz w:val="28"/>
          <w:szCs w:val="28"/>
        </w:rPr>
        <w:t>2</w:t>
      </w:r>
      <w:r w:rsidRPr="000E0C28">
        <w:rPr>
          <w:sz w:val="28"/>
          <w:szCs w:val="28"/>
        </w:rPr>
        <w:t xml:space="preserve"> году численность учащихся в школах составила </w:t>
      </w:r>
      <w:r w:rsidRPr="000E0C28">
        <w:rPr>
          <w:smallCaps/>
          <w:color w:val="111111"/>
          <w:sz w:val="28"/>
          <w:szCs w:val="28"/>
          <w:shd w:val="clear" w:color="auto" w:fill="FFFFFF"/>
        </w:rPr>
        <w:t>2</w:t>
      </w:r>
      <w:r w:rsidR="00574326" w:rsidRPr="000E0C28">
        <w:rPr>
          <w:smallCaps/>
          <w:color w:val="111111"/>
          <w:sz w:val="28"/>
          <w:szCs w:val="28"/>
          <w:shd w:val="clear" w:color="auto" w:fill="FFFFFF"/>
        </w:rPr>
        <w:t>8</w:t>
      </w:r>
      <w:r w:rsidR="00D43CC3" w:rsidRPr="000E0C28">
        <w:rPr>
          <w:smallCaps/>
          <w:color w:val="111111"/>
          <w:sz w:val="28"/>
          <w:szCs w:val="28"/>
          <w:shd w:val="clear" w:color="auto" w:fill="FFFFFF"/>
        </w:rPr>
        <w:t>59</w:t>
      </w:r>
      <w:r w:rsidRPr="000E0C28">
        <w:rPr>
          <w:smallCaps/>
          <w:color w:val="111111"/>
          <w:sz w:val="28"/>
          <w:szCs w:val="28"/>
          <w:shd w:val="clear" w:color="auto" w:fill="FFFFFF"/>
        </w:rPr>
        <w:t xml:space="preserve"> </w:t>
      </w:r>
      <w:r w:rsidRPr="000E0C28">
        <w:rPr>
          <w:sz w:val="28"/>
          <w:szCs w:val="28"/>
        </w:rPr>
        <w:t xml:space="preserve">человек, что на </w:t>
      </w:r>
      <w:r w:rsidR="00D43CC3" w:rsidRPr="000E0C28">
        <w:rPr>
          <w:sz w:val="28"/>
          <w:szCs w:val="28"/>
        </w:rPr>
        <w:t>33</w:t>
      </w:r>
      <w:r w:rsidRPr="000E0C28">
        <w:rPr>
          <w:sz w:val="28"/>
          <w:szCs w:val="28"/>
        </w:rPr>
        <w:t xml:space="preserve"> человек </w:t>
      </w:r>
      <w:r w:rsidR="00D43CC3" w:rsidRPr="000E0C28">
        <w:rPr>
          <w:sz w:val="28"/>
          <w:szCs w:val="28"/>
        </w:rPr>
        <w:t>меньше</w:t>
      </w:r>
      <w:r w:rsidRPr="000E0C28">
        <w:rPr>
          <w:sz w:val="28"/>
          <w:szCs w:val="28"/>
        </w:rPr>
        <w:t>,</w:t>
      </w:r>
      <w:r w:rsidRPr="000E0C28">
        <w:rPr>
          <w:smallCaps/>
          <w:color w:val="111111"/>
          <w:sz w:val="28"/>
          <w:szCs w:val="28"/>
          <w:shd w:val="clear" w:color="auto" w:fill="FFFFFF"/>
        </w:rPr>
        <w:t xml:space="preserve"> </w:t>
      </w:r>
      <w:r w:rsidRPr="000E0C28">
        <w:rPr>
          <w:sz w:val="28"/>
          <w:szCs w:val="28"/>
        </w:rPr>
        <w:t>чем в 20</w:t>
      </w:r>
      <w:r w:rsidR="00EE57B9" w:rsidRPr="000E0C28">
        <w:rPr>
          <w:sz w:val="28"/>
          <w:szCs w:val="28"/>
        </w:rPr>
        <w:t>2</w:t>
      </w:r>
      <w:r w:rsidR="00D43CC3" w:rsidRPr="000E0C28">
        <w:rPr>
          <w:sz w:val="28"/>
          <w:szCs w:val="28"/>
        </w:rPr>
        <w:t>1</w:t>
      </w:r>
      <w:r w:rsidRPr="000E0C28">
        <w:rPr>
          <w:sz w:val="28"/>
          <w:szCs w:val="28"/>
        </w:rPr>
        <w:t xml:space="preserve"> году.</w:t>
      </w:r>
      <w:r w:rsidR="00A852BD" w:rsidRPr="000E0C28">
        <w:rPr>
          <w:sz w:val="28"/>
          <w:szCs w:val="28"/>
        </w:rPr>
        <w:t xml:space="preserve"> </w:t>
      </w:r>
      <w:r w:rsidR="00A852BD" w:rsidRPr="000E0C28">
        <w:rPr>
          <w:color w:val="000000"/>
          <w:sz w:val="28"/>
          <w:szCs w:val="28"/>
        </w:rPr>
        <w:t>В осуществлении ежедневного подвоза обучающихся задействовано 10 автотранспортных единиц.</w:t>
      </w:r>
      <w:r w:rsidR="00467ED4" w:rsidRPr="000E0C28">
        <w:rPr>
          <w:color w:val="000000"/>
          <w:sz w:val="28"/>
          <w:szCs w:val="28"/>
        </w:rPr>
        <w:t xml:space="preserve"> </w:t>
      </w:r>
      <w:r w:rsidR="00A852BD" w:rsidRPr="000E0C28">
        <w:rPr>
          <w:color w:val="000000"/>
          <w:sz w:val="28"/>
          <w:szCs w:val="28"/>
        </w:rPr>
        <w:t>В 202</w:t>
      </w:r>
      <w:r w:rsidR="00D43CC3" w:rsidRPr="000E0C28">
        <w:rPr>
          <w:color w:val="000000"/>
          <w:sz w:val="28"/>
          <w:szCs w:val="28"/>
        </w:rPr>
        <w:t>2</w:t>
      </w:r>
      <w:r w:rsidR="00A852BD" w:rsidRPr="000E0C28">
        <w:rPr>
          <w:color w:val="000000"/>
          <w:sz w:val="28"/>
          <w:szCs w:val="28"/>
        </w:rPr>
        <w:t xml:space="preserve"> году за счет средств федерального бюджета поступил</w:t>
      </w:r>
      <w:r w:rsidR="00D43CC3" w:rsidRPr="000E0C28">
        <w:rPr>
          <w:color w:val="000000"/>
          <w:sz w:val="28"/>
          <w:szCs w:val="28"/>
        </w:rPr>
        <w:t>а</w:t>
      </w:r>
      <w:r w:rsidR="00A852BD" w:rsidRPr="000E0C28">
        <w:rPr>
          <w:color w:val="000000"/>
          <w:sz w:val="28"/>
          <w:szCs w:val="28"/>
        </w:rPr>
        <w:t xml:space="preserve"> </w:t>
      </w:r>
      <w:r w:rsidR="00D43CC3" w:rsidRPr="000E0C28">
        <w:rPr>
          <w:color w:val="000000"/>
          <w:sz w:val="28"/>
          <w:szCs w:val="28"/>
        </w:rPr>
        <w:t>1</w:t>
      </w:r>
      <w:r w:rsidR="00A852BD" w:rsidRPr="000E0C28">
        <w:rPr>
          <w:color w:val="000000"/>
          <w:sz w:val="28"/>
          <w:szCs w:val="28"/>
        </w:rPr>
        <w:t xml:space="preserve"> транспортн</w:t>
      </w:r>
      <w:r w:rsidR="00D43CC3" w:rsidRPr="000E0C28">
        <w:rPr>
          <w:color w:val="000000"/>
          <w:sz w:val="28"/>
          <w:szCs w:val="28"/>
        </w:rPr>
        <w:t>ая</w:t>
      </w:r>
      <w:r w:rsidR="00A852BD" w:rsidRPr="000E0C28">
        <w:rPr>
          <w:color w:val="000000"/>
          <w:sz w:val="28"/>
          <w:szCs w:val="28"/>
        </w:rPr>
        <w:t xml:space="preserve"> единиц</w:t>
      </w:r>
      <w:r w:rsidR="00D43CC3" w:rsidRPr="000E0C28">
        <w:rPr>
          <w:color w:val="000000"/>
          <w:sz w:val="28"/>
          <w:szCs w:val="28"/>
        </w:rPr>
        <w:t>а ПАЗ</w:t>
      </w:r>
      <w:r w:rsidR="00A852BD" w:rsidRPr="000E0C28">
        <w:rPr>
          <w:color w:val="000000"/>
          <w:sz w:val="28"/>
          <w:szCs w:val="28"/>
        </w:rPr>
        <w:t xml:space="preserve"> для подвоза </w:t>
      </w:r>
      <w:proofErr w:type="gramStart"/>
      <w:r w:rsidR="00A852BD" w:rsidRPr="000E0C28">
        <w:rPr>
          <w:color w:val="000000"/>
          <w:sz w:val="28"/>
          <w:szCs w:val="28"/>
        </w:rPr>
        <w:t xml:space="preserve">обучающихся </w:t>
      </w:r>
      <w:r w:rsidR="00FC3744" w:rsidRPr="000E0C28">
        <w:rPr>
          <w:color w:val="000000"/>
          <w:sz w:val="28"/>
          <w:szCs w:val="28"/>
        </w:rPr>
        <w:t>.</w:t>
      </w:r>
      <w:proofErr w:type="gramEnd"/>
    </w:p>
    <w:p w14:paraId="3336E023" w14:textId="2F8F9009" w:rsidR="00270D80" w:rsidRPr="000E0C28" w:rsidRDefault="003B7587" w:rsidP="00696908">
      <w:pPr>
        <w:pStyle w:val="ad"/>
      </w:pPr>
      <w:r w:rsidRPr="000E0C28">
        <w:t xml:space="preserve">В </w:t>
      </w:r>
      <w:r w:rsidR="00D43CC3" w:rsidRPr="000E0C28">
        <w:t>десяти</w:t>
      </w:r>
      <w:r w:rsidRPr="000E0C28">
        <w:t xml:space="preserve"> школах организовано обучение 10</w:t>
      </w:r>
      <w:r w:rsidR="00D43CC3" w:rsidRPr="000E0C28">
        <w:t>7</w:t>
      </w:r>
      <w:r w:rsidRPr="000E0C28">
        <w:t xml:space="preserve"> детей с ограниченными возможностями здоровья по адаптированным образовательным </w:t>
      </w:r>
      <w:proofErr w:type="gramStart"/>
      <w:r w:rsidRPr="000E0C28">
        <w:t>программам .</w:t>
      </w:r>
      <w:proofErr w:type="gramEnd"/>
    </w:p>
    <w:p w14:paraId="4FD95A96" w14:textId="77777777" w:rsidR="006B67EB" w:rsidRPr="000E0C28" w:rsidRDefault="006B67EB" w:rsidP="006B67EB">
      <w:pPr>
        <w:shd w:val="clear" w:color="auto" w:fill="FFFFFF"/>
        <w:ind w:firstLine="708"/>
        <w:jc w:val="both"/>
        <w:rPr>
          <w:sz w:val="28"/>
          <w:szCs w:val="28"/>
        </w:rPr>
      </w:pPr>
      <w:r w:rsidRPr="000E0C28">
        <w:rPr>
          <w:sz w:val="28"/>
          <w:szCs w:val="28"/>
        </w:rPr>
        <w:t>Одним из важных показателей эффективности функционирования системы образования является качество образовательных результатов.</w:t>
      </w:r>
    </w:p>
    <w:p w14:paraId="6074FDA3" w14:textId="412E6BE5" w:rsidR="006B67EB" w:rsidRPr="000E0C28" w:rsidRDefault="006B67EB" w:rsidP="006B67EB">
      <w:pPr>
        <w:shd w:val="clear" w:color="auto" w:fill="FFFFFF"/>
        <w:ind w:firstLine="708"/>
        <w:jc w:val="both"/>
        <w:rPr>
          <w:sz w:val="28"/>
          <w:szCs w:val="28"/>
        </w:rPr>
      </w:pPr>
      <w:r w:rsidRPr="000E0C28">
        <w:rPr>
          <w:sz w:val="28"/>
          <w:szCs w:val="28"/>
        </w:rPr>
        <w:t>В 2022 оду в государственной итоговой аттестации приняли участие 281 обучающихся 9 классов (10 из которых не получили аттестат в 2021 году) и 71 обучающийся 11 классов. По итогам ГИА 22 учащихся получили аттестат об основном общем образовании с отличием, 2 аттестат</w:t>
      </w:r>
      <w:r w:rsidR="00AB5E20" w:rsidRPr="000E0C28">
        <w:rPr>
          <w:sz w:val="28"/>
          <w:szCs w:val="28"/>
        </w:rPr>
        <w:t>а</w:t>
      </w:r>
      <w:r w:rsidRPr="000E0C28">
        <w:rPr>
          <w:sz w:val="28"/>
          <w:szCs w:val="28"/>
        </w:rPr>
        <w:t xml:space="preserve"> о среднем общем образовании с отличием и медаль «За особые успехи в учении», подтвердив свой результат и получив по предметам по выбору больше 70 баллов. </w:t>
      </w:r>
    </w:p>
    <w:p w14:paraId="3BB78A8D" w14:textId="341B93B3" w:rsidR="00647DC5" w:rsidRPr="000E0C28" w:rsidRDefault="00647DC5" w:rsidP="00696908">
      <w:pPr>
        <w:pStyle w:val="ad"/>
      </w:pPr>
      <w:r w:rsidRPr="000E0C28">
        <w:t xml:space="preserve">В школах </w:t>
      </w:r>
      <w:proofErr w:type="gramStart"/>
      <w:r w:rsidRPr="000E0C28">
        <w:t>района  работает</w:t>
      </w:r>
      <w:proofErr w:type="gramEnd"/>
      <w:r w:rsidRPr="000E0C28">
        <w:t xml:space="preserve"> </w:t>
      </w:r>
      <w:r w:rsidR="004C3300" w:rsidRPr="000E0C28">
        <w:t>2</w:t>
      </w:r>
      <w:r w:rsidR="006B67EB" w:rsidRPr="000E0C28">
        <w:t>59</w:t>
      </w:r>
      <w:r w:rsidRPr="000E0C28">
        <w:t xml:space="preserve"> педагогических и руководящих работников, в том числе </w:t>
      </w:r>
      <w:r w:rsidR="009B71CA" w:rsidRPr="000E0C28">
        <w:t>1</w:t>
      </w:r>
      <w:r w:rsidR="006B67EB" w:rsidRPr="000E0C28">
        <w:t>80</w:t>
      </w:r>
      <w:r w:rsidRPr="000E0C28">
        <w:t xml:space="preserve"> учител</w:t>
      </w:r>
      <w:r w:rsidR="006B67EB" w:rsidRPr="000E0C28">
        <w:t>ей</w:t>
      </w:r>
      <w:r w:rsidRPr="000E0C28">
        <w:t xml:space="preserve">.  </w:t>
      </w:r>
    </w:p>
    <w:p w14:paraId="0B4B11FA" w14:textId="18448829" w:rsidR="00647DC5" w:rsidRPr="00663F79" w:rsidRDefault="00647DC5" w:rsidP="00696908">
      <w:pPr>
        <w:pStyle w:val="ad"/>
      </w:pPr>
      <w:r w:rsidRPr="000E0C28">
        <w:t>Среднемесячная заработная плата работников общеобразовательных учреждений по итогам 20</w:t>
      </w:r>
      <w:r w:rsidR="004C3300" w:rsidRPr="000E0C28">
        <w:t>2</w:t>
      </w:r>
      <w:r w:rsidR="009B71CA" w:rsidRPr="000E0C28">
        <w:t>1</w:t>
      </w:r>
      <w:r w:rsidRPr="000E0C28">
        <w:t xml:space="preserve"> года составила </w:t>
      </w:r>
      <w:r w:rsidR="001A0F74" w:rsidRPr="000E0C28">
        <w:t>41651,1</w:t>
      </w:r>
      <w:r w:rsidRPr="000E0C28">
        <w:t xml:space="preserve"> руб., в том числе учителей –</w:t>
      </w:r>
      <w:r w:rsidR="009B71CA" w:rsidRPr="000E0C28">
        <w:t xml:space="preserve">                        </w:t>
      </w:r>
      <w:r w:rsidRPr="000E0C28">
        <w:t xml:space="preserve"> </w:t>
      </w:r>
      <w:r w:rsidR="001A0F74" w:rsidRPr="000E0C28">
        <w:t>40 452,5</w:t>
      </w:r>
      <w:r w:rsidRPr="000E0C28">
        <w:t xml:space="preserve"> руб.</w:t>
      </w:r>
    </w:p>
    <w:p w14:paraId="4CF6099B" w14:textId="4F80BC9F" w:rsidR="00FE54E9" w:rsidRPr="000E0C28" w:rsidRDefault="00647DC5" w:rsidP="00FE54E9">
      <w:pPr>
        <w:pStyle w:val="ad"/>
        <w:spacing w:before="0" w:after="0"/>
      </w:pPr>
      <w:r w:rsidRPr="000E0C28">
        <w:lastRenderedPageBreak/>
        <w:t>Все муниципальные общеобразовательные учреждения были подготовлены к 20</w:t>
      </w:r>
      <w:r w:rsidR="005354C9" w:rsidRPr="000E0C28">
        <w:t>2</w:t>
      </w:r>
      <w:r w:rsidR="001A0F74" w:rsidRPr="000E0C28">
        <w:t>2</w:t>
      </w:r>
      <w:r w:rsidRPr="000E0C28">
        <w:t>-20</w:t>
      </w:r>
      <w:r w:rsidR="00E45865" w:rsidRPr="000E0C28">
        <w:t>2</w:t>
      </w:r>
      <w:r w:rsidR="001A0F74" w:rsidRPr="000E0C28">
        <w:t>3</w:t>
      </w:r>
      <w:r w:rsidRPr="000E0C28">
        <w:t xml:space="preserve"> учебному году.</w:t>
      </w:r>
      <w:r w:rsidRPr="000E0C28">
        <w:rPr>
          <w:color w:val="FF0000"/>
        </w:rPr>
        <w:t xml:space="preserve"> </w:t>
      </w:r>
      <w:r w:rsidRPr="000E0C28">
        <w:t xml:space="preserve">Всего на подготовку школ к новому учебному году было выделено </w:t>
      </w:r>
      <w:r w:rsidR="001A0F74" w:rsidRPr="000E0C28">
        <w:t>28,1</w:t>
      </w:r>
      <w:r w:rsidR="002339BB" w:rsidRPr="000E0C28">
        <w:t xml:space="preserve"> </w:t>
      </w:r>
      <w:proofErr w:type="spellStart"/>
      <w:proofErr w:type="gramStart"/>
      <w:r w:rsidR="002339BB" w:rsidRPr="000E0C28">
        <w:t>млн.рублей</w:t>
      </w:r>
      <w:proofErr w:type="spellEnd"/>
      <w:proofErr w:type="gramEnd"/>
      <w:r w:rsidR="002339BB" w:rsidRPr="000E0C28">
        <w:t>.</w:t>
      </w:r>
      <w:r w:rsidR="00FE7942" w:rsidRPr="000E0C28">
        <w:t xml:space="preserve"> </w:t>
      </w:r>
      <w:r w:rsidRPr="000E0C28">
        <w:t xml:space="preserve">Школьные учебники закуплены на сумму </w:t>
      </w:r>
      <w:r w:rsidR="00214CE7" w:rsidRPr="000E0C28">
        <w:t>3,1</w:t>
      </w:r>
      <w:r w:rsidR="00FE7942" w:rsidRPr="000E0C28">
        <w:rPr>
          <w:bCs/>
        </w:rPr>
        <w:t xml:space="preserve"> </w:t>
      </w:r>
      <w:proofErr w:type="spellStart"/>
      <w:r w:rsidR="00FE7942" w:rsidRPr="000E0C28">
        <w:rPr>
          <w:bCs/>
        </w:rPr>
        <w:t>млн.руб</w:t>
      </w:r>
      <w:proofErr w:type="spellEnd"/>
      <w:r w:rsidR="00FE7942" w:rsidRPr="000E0C28">
        <w:rPr>
          <w:bCs/>
        </w:rPr>
        <w:t>.</w:t>
      </w:r>
      <w:r w:rsidRPr="000E0C28">
        <w:t xml:space="preserve">, </w:t>
      </w:r>
      <w:r w:rsidR="005354C9" w:rsidRPr="000E0C28">
        <w:t xml:space="preserve">компьютерное оборудование на сумму </w:t>
      </w:r>
      <w:r w:rsidR="00214CE7" w:rsidRPr="000E0C28">
        <w:t>4,6</w:t>
      </w:r>
      <w:r w:rsidR="005354C9" w:rsidRPr="000E0C28">
        <w:t xml:space="preserve"> </w:t>
      </w:r>
      <w:proofErr w:type="spellStart"/>
      <w:proofErr w:type="gramStart"/>
      <w:r w:rsidR="00FE7942" w:rsidRPr="000E0C28">
        <w:t>млн.</w:t>
      </w:r>
      <w:r w:rsidRPr="000E0C28">
        <w:t>рублей</w:t>
      </w:r>
      <w:proofErr w:type="spellEnd"/>
      <w:proofErr w:type="gramEnd"/>
      <w:r w:rsidRPr="000E0C28">
        <w:t xml:space="preserve">, учебная мебель </w:t>
      </w:r>
      <w:r w:rsidR="005354C9" w:rsidRPr="000E0C28">
        <w:t xml:space="preserve"> приобретена на сумму </w:t>
      </w:r>
      <w:r w:rsidR="00FE54E9" w:rsidRPr="000E0C28">
        <w:t>2,</w:t>
      </w:r>
      <w:r w:rsidR="00214CE7" w:rsidRPr="000E0C28">
        <w:t>5</w:t>
      </w:r>
      <w:r w:rsidR="00FE7942" w:rsidRPr="000E0C28">
        <w:t xml:space="preserve"> </w:t>
      </w:r>
      <w:proofErr w:type="spellStart"/>
      <w:r w:rsidR="00FE7942" w:rsidRPr="000E0C28">
        <w:t>млн.</w:t>
      </w:r>
      <w:r w:rsidRPr="000E0C28">
        <w:t>руб</w:t>
      </w:r>
      <w:proofErr w:type="spellEnd"/>
      <w:r w:rsidRPr="000E0C28">
        <w:t>.</w:t>
      </w:r>
      <w:r w:rsidR="00FE54E9" w:rsidRPr="000E0C28">
        <w:t xml:space="preserve">, спортинвентарь </w:t>
      </w:r>
      <w:r w:rsidR="00214CE7" w:rsidRPr="000E0C28">
        <w:t>307,8</w:t>
      </w:r>
      <w:r w:rsidR="00FE54E9" w:rsidRPr="000E0C28">
        <w:t xml:space="preserve"> </w:t>
      </w:r>
      <w:proofErr w:type="spellStart"/>
      <w:r w:rsidR="00FE54E9" w:rsidRPr="000E0C28">
        <w:t>тыс.руб</w:t>
      </w:r>
      <w:r w:rsidR="00214CE7" w:rsidRPr="000E0C28">
        <w:t>лей</w:t>
      </w:r>
      <w:proofErr w:type="spellEnd"/>
      <w:r w:rsidR="00214CE7" w:rsidRPr="000E0C28">
        <w:t>.</w:t>
      </w:r>
    </w:p>
    <w:p w14:paraId="15DB660A" w14:textId="065FA95C" w:rsidR="00FE54E9" w:rsidRPr="000E0C28" w:rsidRDefault="00FE54E9" w:rsidP="00FE54E9">
      <w:pPr>
        <w:shd w:val="clear" w:color="auto" w:fill="FFFFFF"/>
        <w:ind w:firstLine="708"/>
        <w:jc w:val="both"/>
        <w:rPr>
          <w:sz w:val="28"/>
          <w:szCs w:val="28"/>
        </w:rPr>
      </w:pPr>
      <w:r w:rsidRPr="000E0C28">
        <w:rPr>
          <w:sz w:val="28"/>
          <w:szCs w:val="28"/>
        </w:rPr>
        <w:t>В 202</w:t>
      </w:r>
      <w:r w:rsidR="00214CE7" w:rsidRPr="000E0C28">
        <w:rPr>
          <w:sz w:val="28"/>
          <w:szCs w:val="28"/>
        </w:rPr>
        <w:t>2</w:t>
      </w:r>
      <w:r w:rsidRPr="000E0C28">
        <w:rPr>
          <w:sz w:val="28"/>
          <w:szCs w:val="28"/>
        </w:rPr>
        <w:t xml:space="preserve"> году выполнены периодические противопожарные мероприятия на сумму </w:t>
      </w:r>
      <w:r w:rsidR="00214CE7" w:rsidRPr="000E0C28">
        <w:rPr>
          <w:sz w:val="28"/>
          <w:szCs w:val="28"/>
        </w:rPr>
        <w:t>4,1</w:t>
      </w:r>
      <w:r w:rsidRPr="000E0C28">
        <w:rPr>
          <w:sz w:val="28"/>
          <w:szCs w:val="28"/>
        </w:rPr>
        <w:t xml:space="preserve"> </w:t>
      </w:r>
      <w:proofErr w:type="spellStart"/>
      <w:r w:rsidRPr="000E0C28">
        <w:rPr>
          <w:sz w:val="28"/>
          <w:szCs w:val="28"/>
        </w:rPr>
        <w:t>млн.руб</w:t>
      </w:r>
      <w:proofErr w:type="spellEnd"/>
      <w:r w:rsidRPr="000E0C28">
        <w:rPr>
          <w:sz w:val="28"/>
          <w:szCs w:val="28"/>
        </w:rPr>
        <w:t xml:space="preserve">. </w:t>
      </w:r>
    </w:p>
    <w:p w14:paraId="71867999" w14:textId="59481C0F" w:rsidR="006B67EB" w:rsidRPr="000E0C28" w:rsidRDefault="00FE54E9" w:rsidP="006B67EB">
      <w:pPr>
        <w:shd w:val="clear" w:color="auto" w:fill="FFFFFF"/>
        <w:ind w:firstLine="708"/>
        <w:jc w:val="both"/>
        <w:rPr>
          <w:sz w:val="28"/>
          <w:szCs w:val="28"/>
        </w:rPr>
      </w:pPr>
      <w:r w:rsidRPr="000E0C28">
        <w:rPr>
          <w:sz w:val="28"/>
          <w:szCs w:val="28"/>
        </w:rPr>
        <w:t>В 202</w:t>
      </w:r>
      <w:r w:rsidR="00214CE7" w:rsidRPr="000E0C28">
        <w:rPr>
          <w:sz w:val="28"/>
          <w:szCs w:val="28"/>
        </w:rPr>
        <w:t>2</w:t>
      </w:r>
      <w:r w:rsidRPr="000E0C28">
        <w:rPr>
          <w:sz w:val="28"/>
          <w:szCs w:val="28"/>
        </w:rPr>
        <w:t xml:space="preserve"> году в рамках государственной программы "Капитальный ремонт образовательных организаций Нижегородской области, был </w:t>
      </w:r>
      <w:r w:rsidR="006B67EB" w:rsidRPr="000E0C28">
        <w:rPr>
          <w:sz w:val="28"/>
          <w:szCs w:val="28"/>
        </w:rPr>
        <w:t>- капитальный ремонт системы отопления в МБОУ «</w:t>
      </w:r>
      <w:proofErr w:type="spellStart"/>
      <w:r w:rsidR="006B67EB" w:rsidRPr="000E0C28">
        <w:rPr>
          <w:sz w:val="28"/>
          <w:szCs w:val="28"/>
        </w:rPr>
        <w:t>Сергачская</w:t>
      </w:r>
      <w:proofErr w:type="spellEnd"/>
      <w:r w:rsidR="006B67EB" w:rsidRPr="000E0C28">
        <w:rPr>
          <w:sz w:val="28"/>
          <w:szCs w:val="28"/>
        </w:rPr>
        <w:t xml:space="preserve"> СОШ №3» на сумму 5,6 млн. рублей (</w:t>
      </w:r>
      <w:proofErr w:type="spellStart"/>
      <w:r w:rsidR="006B67EB" w:rsidRPr="000E0C28">
        <w:rPr>
          <w:sz w:val="28"/>
          <w:szCs w:val="28"/>
        </w:rPr>
        <w:t>софинансирование</w:t>
      </w:r>
      <w:proofErr w:type="spellEnd"/>
      <w:r w:rsidR="006B67EB" w:rsidRPr="000E0C28">
        <w:rPr>
          <w:sz w:val="28"/>
          <w:szCs w:val="28"/>
        </w:rPr>
        <w:t xml:space="preserve"> местного бюджета -278,6 тыс. руб.), капитальный ремонт фасада МБОУ «</w:t>
      </w:r>
      <w:proofErr w:type="spellStart"/>
      <w:r w:rsidR="006B67EB" w:rsidRPr="000E0C28">
        <w:rPr>
          <w:sz w:val="28"/>
          <w:szCs w:val="28"/>
        </w:rPr>
        <w:t>Сергачская</w:t>
      </w:r>
      <w:proofErr w:type="spellEnd"/>
      <w:r w:rsidR="006B67EB" w:rsidRPr="000E0C28">
        <w:rPr>
          <w:sz w:val="28"/>
          <w:szCs w:val="28"/>
        </w:rPr>
        <w:t xml:space="preserve"> СОШ №5» на сумму 5,8 млн. рублей (</w:t>
      </w:r>
      <w:proofErr w:type="spellStart"/>
      <w:r w:rsidR="006B67EB" w:rsidRPr="000E0C28">
        <w:rPr>
          <w:sz w:val="28"/>
          <w:szCs w:val="28"/>
        </w:rPr>
        <w:t>софинансирование</w:t>
      </w:r>
      <w:proofErr w:type="spellEnd"/>
      <w:r w:rsidR="006B67EB" w:rsidRPr="000E0C28">
        <w:rPr>
          <w:sz w:val="28"/>
          <w:szCs w:val="28"/>
        </w:rPr>
        <w:t xml:space="preserve"> местного бюджета -289,5 тыс. руб.).</w:t>
      </w:r>
    </w:p>
    <w:p w14:paraId="4EF3D2AD" w14:textId="5B0DD6AB" w:rsidR="006B67EB" w:rsidRPr="000E0C28" w:rsidRDefault="006B67EB" w:rsidP="006B67EB">
      <w:pPr>
        <w:shd w:val="clear" w:color="auto" w:fill="FFFFFF"/>
        <w:ind w:firstLine="708"/>
        <w:jc w:val="both"/>
        <w:rPr>
          <w:sz w:val="28"/>
          <w:szCs w:val="28"/>
        </w:rPr>
      </w:pPr>
      <w:r w:rsidRPr="000E0C28">
        <w:rPr>
          <w:sz w:val="28"/>
          <w:szCs w:val="28"/>
        </w:rPr>
        <w:t xml:space="preserve">В 2023 году в рамках данной программы </w:t>
      </w:r>
      <w:proofErr w:type="gramStart"/>
      <w:r w:rsidRPr="000E0C28">
        <w:rPr>
          <w:sz w:val="28"/>
          <w:szCs w:val="28"/>
        </w:rPr>
        <w:t>планируется  благоустройство</w:t>
      </w:r>
      <w:proofErr w:type="gramEnd"/>
      <w:r w:rsidRPr="000E0C28">
        <w:rPr>
          <w:sz w:val="28"/>
          <w:szCs w:val="28"/>
        </w:rPr>
        <w:t xml:space="preserve"> МБОУ «</w:t>
      </w:r>
      <w:proofErr w:type="spellStart"/>
      <w:r w:rsidRPr="000E0C28">
        <w:rPr>
          <w:sz w:val="28"/>
          <w:szCs w:val="28"/>
        </w:rPr>
        <w:t>Сергачская</w:t>
      </w:r>
      <w:proofErr w:type="spellEnd"/>
      <w:r w:rsidRPr="000E0C28">
        <w:rPr>
          <w:sz w:val="28"/>
          <w:szCs w:val="28"/>
        </w:rPr>
        <w:t xml:space="preserve"> СОШ № 3» на сумму 5,1 млн. рублей.</w:t>
      </w:r>
    </w:p>
    <w:p w14:paraId="7AE6067E" w14:textId="7ED9BE2C" w:rsidR="006B67EB" w:rsidRPr="000E0C28" w:rsidRDefault="006B67EB" w:rsidP="006B67EB">
      <w:pPr>
        <w:shd w:val="clear" w:color="auto" w:fill="FFFFFF"/>
        <w:ind w:firstLine="708"/>
        <w:jc w:val="both"/>
        <w:rPr>
          <w:sz w:val="28"/>
          <w:szCs w:val="28"/>
        </w:rPr>
      </w:pPr>
      <w:r w:rsidRPr="000E0C28">
        <w:rPr>
          <w:sz w:val="28"/>
          <w:szCs w:val="28"/>
        </w:rPr>
        <w:t>В рамках комплекса дополнительных мероприятий по капитальному ремонту образовательных организаций Нижегородской области проведен капитальный ремонт фасада (с заменой окон) в МБОУ «</w:t>
      </w:r>
      <w:proofErr w:type="spellStart"/>
      <w:r w:rsidRPr="000E0C28">
        <w:rPr>
          <w:sz w:val="28"/>
          <w:szCs w:val="28"/>
        </w:rPr>
        <w:t>Сергачская</w:t>
      </w:r>
      <w:proofErr w:type="spellEnd"/>
      <w:r w:rsidRPr="000E0C28">
        <w:rPr>
          <w:sz w:val="28"/>
          <w:szCs w:val="28"/>
        </w:rPr>
        <w:t xml:space="preserve"> СОШ №2» на сумму 2,1 млн. рублей (</w:t>
      </w:r>
      <w:proofErr w:type="spellStart"/>
      <w:r w:rsidRPr="000E0C28">
        <w:rPr>
          <w:sz w:val="28"/>
          <w:szCs w:val="28"/>
        </w:rPr>
        <w:t>софинансирование</w:t>
      </w:r>
      <w:proofErr w:type="spellEnd"/>
      <w:r w:rsidRPr="000E0C28">
        <w:rPr>
          <w:sz w:val="28"/>
          <w:szCs w:val="28"/>
        </w:rPr>
        <w:t xml:space="preserve"> МБ – 20,8 тыс. руб).</w:t>
      </w:r>
    </w:p>
    <w:p w14:paraId="1952C0B4" w14:textId="338551B3" w:rsidR="00F35FC7" w:rsidRPr="00F35FC7" w:rsidRDefault="00F35FC7" w:rsidP="00F35FC7">
      <w:pPr>
        <w:pStyle w:val="ad"/>
        <w:numPr>
          <w:ilvl w:val="0"/>
          <w:numId w:val="12"/>
        </w:numPr>
        <w:shd w:val="clear" w:color="auto" w:fill="FFFFFF"/>
        <w:spacing w:before="102" w:after="102"/>
        <w:ind w:right="-143"/>
        <w:rPr>
          <w:shd w:val="clear" w:color="auto" w:fill="FFFFFF"/>
        </w:rPr>
      </w:pPr>
      <w:r w:rsidRPr="000E0C28">
        <w:rPr>
          <w:bCs/>
        </w:rPr>
        <w:t>Дополнительное образование реализуют  2 муниципальных</w:t>
      </w:r>
      <w:r w:rsidRPr="00F35FC7">
        <w:rPr>
          <w:bCs/>
        </w:rPr>
        <w:t xml:space="preserve"> образовательных</w:t>
      </w:r>
      <w:r w:rsidR="00AB5E20">
        <w:rPr>
          <w:bCs/>
        </w:rPr>
        <w:t xml:space="preserve"> </w:t>
      </w:r>
      <w:r w:rsidRPr="00F35FC7">
        <w:rPr>
          <w:bCs/>
        </w:rPr>
        <w:t xml:space="preserve">учреждения дополнительного образования детей, подведомственных управлению образования администрации Сергачского муниципального района Нижегородской области, – МБУДО </w:t>
      </w:r>
      <w:r w:rsidRPr="00F35FC7">
        <w:rPr>
          <w:rFonts w:eastAsia="Andale Sans UI"/>
          <w:bCs/>
          <w:kern w:val="1"/>
        </w:rPr>
        <w:t xml:space="preserve">«Детско-юношеский центр в </w:t>
      </w:r>
      <w:proofErr w:type="spellStart"/>
      <w:r w:rsidRPr="00F35FC7">
        <w:rPr>
          <w:rFonts w:eastAsia="Andale Sans UI"/>
          <w:bCs/>
          <w:kern w:val="1"/>
        </w:rPr>
        <w:t>г.Сергач</w:t>
      </w:r>
      <w:proofErr w:type="spellEnd"/>
      <w:r w:rsidRPr="00F35FC7">
        <w:rPr>
          <w:rFonts w:eastAsia="Andale Sans UI"/>
          <w:bCs/>
          <w:kern w:val="1"/>
        </w:rPr>
        <w:t>»</w:t>
      </w:r>
      <w:r w:rsidR="00AB5E20">
        <w:rPr>
          <w:rFonts w:eastAsia="Andale Sans UI"/>
          <w:bCs/>
          <w:kern w:val="1"/>
        </w:rPr>
        <w:t xml:space="preserve"> </w:t>
      </w:r>
      <w:r w:rsidRPr="00F35FC7">
        <w:rPr>
          <w:bCs/>
        </w:rPr>
        <w:t>и МБУДО «Центр дополнительного образования и воспитания «Созвездие»; 2 муниципальных учреждениях дополнительного образования детей, подведомственных отделу культуры и туризма  администрации Сергачского муниципального района Нижегородской области (</w:t>
      </w:r>
      <w:r w:rsidRPr="00F35FC7">
        <w:rPr>
          <w:shd w:val="clear" w:color="auto" w:fill="FFFFFF"/>
        </w:rPr>
        <w:t>МБУДО "</w:t>
      </w:r>
      <w:proofErr w:type="spellStart"/>
      <w:r w:rsidRPr="00F35FC7">
        <w:rPr>
          <w:shd w:val="clear" w:color="auto" w:fill="FFFFFF"/>
        </w:rPr>
        <w:t>Сергачская</w:t>
      </w:r>
      <w:proofErr w:type="spellEnd"/>
      <w:r w:rsidRPr="00F35FC7">
        <w:rPr>
          <w:shd w:val="clear" w:color="auto" w:fill="FFFFFF"/>
        </w:rPr>
        <w:t xml:space="preserve"> ДМШ» и МБУДО "</w:t>
      </w:r>
      <w:proofErr w:type="spellStart"/>
      <w:r w:rsidRPr="00F35FC7">
        <w:rPr>
          <w:shd w:val="clear" w:color="auto" w:fill="FFFFFF"/>
        </w:rPr>
        <w:t>Сергачская</w:t>
      </w:r>
      <w:proofErr w:type="spellEnd"/>
      <w:r w:rsidRPr="00F35FC7">
        <w:rPr>
          <w:shd w:val="clear" w:color="auto" w:fill="FFFFFF"/>
        </w:rPr>
        <w:t xml:space="preserve"> ДХШ»), 9 общеобразовательных школы, 4 учреждения дошкольного образования.</w:t>
      </w:r>
    </w:p>
    <w:p w14:paraId="3F2E9186" w14:textId="21455288" w:rsidR="00F35FC7" w:rsidRPr="00F35FC7" w:rsidRDefault="00F35FC7" w:rsidP="00F35FC7">
      <w:pPr>
        <w:pStyle w:val="ad"/>
        <w:numPr>
          <w:ilvl w:val="0"/>
          <w:numId w:val="12"/>
        </w:numPr>
        <w:rPr>
          <w:rFonts w:eastAsia="Andale Sans UI"/>
          <w:bCs/>
          <w:kern w:val="1"/>
        </w:rPr>
      </w:pPr>
      <w:r w:rsidRPr="00F35FC7">
        <w:rPr>
          <w:rFonts w:eastAsia="Andale Sans UI"/>
          <w:kern w:val="1"/>
          <w:shd w:val="clear" w:color="auto" w:fill="FFFFFF"/>
        </w:rPr>
        <w:t xml:space="preserve">Кроме того, программы дополнительного образования детей реализуются на базе </w:t>
      </w:r>
      <w:r w:rsidRPr="00F35FC7">
        <w:rPr>
          <w:rFonts w:eastAsia="Andale Sans UI"/>
          <w:kern w:val="1"/>
        </w:rPr>
        <w:t xml:space="preserve">МБУ «ФОК в </w:t>
      </w:r>
      <w:proofErr w:type="spellStart"/>
      <w:r w:rsidRPr="00F35FC7">
        <w:rPr>
          <w:rFonts w:eastAsia="Andale Sans UI"/>
          <w:kern w:val="1"/>
        </w:rPr>
        <w:t>г.Сергач</w:t>
      </w:r>
      <w:proofErr w:type="spellEnd"/>
      <w:r w:rsidRPr="00F35FC7">
        <w:rPr>
          <w:rFonts w:eastAsia="Andale Sans UI"/>
          <w:kern w:val="1"/>
        </w:rPr>
        <w:t xml:space="preserve"> НО», подведомственного отделу по делам молодёжи и спорта</w:t>
      </w:r>
      <w:r w:rsidRPr="00F35FC7">
        <w:rPr>
          <w:rFonts w:eastAsia="Andale Sans UI"/>
          <w:bCs/>
          <w:kern w:val="1"/>
        </w:rPr>
        <w:t xml:space="preserve"> администрации Сергачского муниципального района Нижегородской области. </w:t>
      </w:r>
      <w:r w:rsidR="00647DC5" w:rsidRPr="00F35FC7">
        <w:rPr>
          <w:rFonts w:eastAsia="Andale Sans UI"/>
          <w:bCs/>
          <w:kern w:val="1"/>
        </w:rPr>
        <w:t xml:space="preserve"> </w:t>
      </w:r>
    </w:p>
    <w:p w14:paraId="5DAB915A" w14:textId="43BAC4B5" w:rsidR="00647DC5" w:rsidRPr="000E0C28" w:rsidRDefault="00B348AA" w:rsidP="005D562A">
      <w:pPr>
        <w:numPr>
          <w:ilvl w:val="0"/>
          <w:numId w:val="12"/>
        </w:numPr>
        <w:shd w:val="clear" w:color="auto" w:fill="FFFFFF"/>
        <w:spacing w:before="102" w:after="102" w:line="276" w:lineRule="auto"/>
        <w:ind w:right="-143"/>
        <w:jc w:val="both"/>
        <w:rPr>
          <w:sz w:val="28"/>
          <w:szCs w:val="28"/>
        </w:rPr>
      </w:pPr>
      <w:r w:rsidRPr="000E0C28">
        <w:rPr>
          <w:rFonts w:eastAsia="Andale Sans UI"/>
          <w:bCs/>
          <w:kern w:val="1"/>
          <w:sz w:val="28"/>
          <w:szCs w:val="28"/>
        </w:rPr>
        <w:t xml:space="preserve">Дополнительное образование получают </w:t>
      </w:r>
      <w:r w:rsidR="002C2827" w:rsidRPr="000E0C28">
        <w:rPr>
          <w:rFonts w:eastAsia="Andale Sans UI"/>
          <w:bCs/>
          <w:kern w:val="1"/>
          <w:sz w:val="28"/>
          <w:szCs w:val="28"/>
        </w:rPr>
        <w:t>8</w:t>
      </w:r>
      <w:r w:rsidR="00F35FC7" w:rsidRPr="000E0C28">
        <w:rPr>
          <w:rFonts w:eastAsia="Andale Sans UI"/>
          <w:bCs/>
          <w:kern w:val="1"/>
          <w:sz w:val="28"/>
          <w:szCs w:val="28"/>
        </w:rPr>
        <w:t>0,73</w:t>
      </w:r>
      <w:r w:rsidRPr="000E0C28">
        <w:rPr>
          <w:rFonts w:eastAsia="Andale Sans UI"/>
          <w:bCs/>
          <w:kern w:val="1"/>
          <w:sz w:val="28"/>
          <w:szCs w:val="28"/>
        </w:rPr>
        <w:t>% всех детей в возрасте 5-18 лет</w:t>
      </w:r>
      <w:r w:rsidR="00987D4C" w:rsidRPr="000E0C28">
        <w:rPr>
          <w:rFonts w:eastAsia="Andale Sans UI"/>
          <w:bCs/>
          <w:kern w:val="1"/>
          <w:sz w:val="28"/>
          <w:szCs w:val="28"/>
        </w:rPr>
        <w:t>.</w:t>
      </w:r>
      <w:r w:rsidRPr="000E0C28">
        <w:rPr>
          <w:rFonts w:eastAsia="Andale Sans UI"/>
          <w:bCs/>
          <w:kern w:val="1"/>
          <w:sz w:val="28"/>
          <w:szCs w:val="28"/>
        </w:rPr>
        <w:t xml:space="preserve"> По сравнению с прошлым годом данное соотношение </w:t>
      </w:r>
      <w:r w:rsidR="0072384D" w:rsidRPr="000E0C28">
        <w:rPr>
          <w:rFonts w:eastAsia="Andale Sans UI"/>
          <w:bCs/>
          <w:kern w:val="1"/>
          <w:sz w:val="28"/>
          <w:szCs w:val="28"/>
        </w:rPr>
        <w:t>уменьшилось</w:t>
      </w:r>
      <w:r w:rsidRPr="000E0C28">
        <w:rPr>
          <w:rFonts w:eastAsia="Andale Sans UI"/>
          <w:bCs/>
          <w:kern w:val="1"/>
          <w:sz w:val="28"/>
          <w:szCs w:val="28"/>
        </w:rPr>
        <w:t xml:space="preserve"> на </w:t>
      </w:r>
      <w:r w:rsidR="00F35FC7" w:rsidRPr="000E0C28">
        <w:rPr>
          <w:rFonts w:eastAsia="Andale Sans UI"/>
          <w:bCs/>
          <w:kern w:val="1"/>
          <w:sz w:val="28"/>
          <w:szCs w:val="28"/>
        </w:rPr>
        <w:t>5,92</w:t>
      </w:r>
      <w:r w:rsidRPr="000E0C28">
        <w:rPr>
          <w:rFonts w:eastAsia="Andale Sans UI"/>
          <w:bCs/>
          <w:kern w:val="1"/>
          <w:sz w:val="28"/>
          <w:szCs w:val="28"/>
        </w:rPr>
        <w:t xml:space="preserve"> </w:t>
      </w:r>
      <w:proofErr w:type="spellStart"/>
      <w:r w:rsidRPr="000E0C28">
        <w:rPr>
          <w:rFonts w:eastAsia="Andale Sans UI"/>
          <w:bCs/>
          <w:kern w:val="1"/>
          <w:sz w:val="28"/>
          <w:szCs w:val="28"/>
        </w:rPr>
        <w:t>п.п</w:t>
      </w:r>
      <w:proofErr w:type="spellEnd"/>
      <w:r w:rsidR="00146C00" w:rsidRPr="000E0C28">
        <w:rPr>
          <w:rFonts w:eastAsia="Andale Sans UI"/>
          <w:bCs/>
          <w:kern w:val="1"/>
          <w:sz w:val="28"/>
          <w:szCs w:val="28"/>
        </w:rPr>
        <w:t>.</w:t>
      </w:r>
      <w:r w:rsidR="0095036F" w:rsidRPr="000E0C28">
        <w:rPr>
          <w:rFonts w:eastAsia="Andale Sans UI"/>
          <w:bCs/>
          <w:kern w:val="1"/>
          <w:sz w:val="28"/>
          <w:szCs w:val="28"/>
        </w:rPr>
        <w:t xml:space="preserve"> (в связи с </w:t>
      </w:r>
      <w:r w:rsidR="000E0C28" w:rsidRPr="000E0C28">
        <w:rPr>
          <w:rFonts w:eastAsia="Andale Sans UI"/>
          <w:bCs/>
          <w:kern w:val="1"/>
          <w:sz w:val="28"/>
          <w:szCs w:val="28"/>
        </w:rPr>
        <w:t xml:space="preserve">уменьшением количества </w:t>
      </w:r>
      <w:proofErr w:type="gramStart"/>
      <w:r w:rsidR="000E0C28" w:rsidRPr="000E0C28">
        <w:rPr>
          <w:rFonts w:eastAsia="Andale Sans UI"/>
          <w:bCs/>
          <w:kern w:val="1"/>
          <w:sz w:val="28"/>
          <w:szCs w:val="28"/>
        </w:rPr>
        <w:t>детей</w:t>
      </w:r>
      <w:proofErr w:type="gramEnd"/>
      <w:r w:rsidR="000E0C28" w:rsidRPr="000E0C28">
        <w:rPr>
          <w:rFonts w:eastAsia="Andale Sans UI"/>
          <w:bCs/>
          <w:kern w:val="1"/>
          <w:sz w:val="28"/>
          <w:szCs w:val="28"/>
        </w:rPr>
        <w:t xml:space="preserve"> поступающих в 10-11 классы)</w:t>
      </w:r>
      <w:r w:rsidR="00766484" w:rsidRPr="000E0C28">
        <w:rPr>
          <w:rFonts w:eastAsia="Andale Sans UI"/>
          <w:bCs/>
          <w:kern w:val="1"/>
          <w:sz w:val="28"/>
          <w:szCs w:val="28"/>
        </w:rPr>
        <w:t>.</w:t>
      </w:r>
    </w:p>
    <w:p w14:paraId="19F418E4" w14:textId="53C23564" w:rsidR="00647DC5" w:rsidRPr="000E0C28" w:rsidRDefault="00647DC5" w:rsidP="000E0C28">
      <w:pPr>
        <w:shd w:val="clear" w:color="auto" w:fill="FFFFFF"/>
        <w:spacing w:line="276" w:lineRule="auto"/>
        <w:ind w:left="432" w:right="-1"/>
        <w:jc w:val="both"/>
        <w:rPr>
          <w:bCs/>
          <w:sz w:val="28"/>
          <w:szCs w:val="28"/>
        </w:rPr>
      </w:pPr>
      <w:r w:rsidRPr="000E0C28">
        <w:rPr>
          <w:bCs/>
          <w:sz w:val="28"/>
          <w:szCs w:val="28"/>
        </w:rPr>
        <w:t xml:space="preserve">Общее количество обучающихся по дополнительным общеобразовательным программам в организациях дополнительного образования составляет </w:t>
      </w:r>
      <w:r w:rsidR="001F724B" w:rsidRPr="000E0C28">
        <w:rPr>
          <w:bCs/>
          <w:sz w:val="28"/>
          <w:szCs w:val="28"/>
        </w:rPr>
        <w:t>3</w:t>
      </w:r>
      <w:r w:rsidR="00F35FC7" w:rsidRPr="000E0C28">
        <w:rPr>
          <w:bCs/>
          <w:sz w:val="28"/>
          <w:szCs w:val="28"/>
        </w:rPr>
        <w:t>477</w:t>
      </w:r>
      <w:r w:rsidRPr="000E0C28">
        <w:rPr>
          <w:bCs/>
          <w:sz w:val="28"/>
          <w:szCs w:val="28"/>
        </w:rPr>
        <w:t xml:space="preserve"> </w:t>
      </w:r>
      <w:r w:rsidR="00F35FC7" w:rsidRPr="000E0C28">
        <w:rPr>
          <w:bCs/>
          <w:sz w:val="28"/>
          <w:szCs w:val="28"/>
        </w:rPr>
        <w:t>детей</w:t>
      </w:r>
      <w:r w:rsidRPr="000E0C28">
        <w:rPr>
          <w:bCs/>
          <w:sz w:val="28"/>
          <w:szCs w:val="28"/>
        </w:rPr>
        <w:t xml:space="preserve">. Основная доля детей обучается в МБУ ДО «Центр </w:t>
      </w:r>
      <w:r w:rsidR="00F35FC7" w:rsidRPr="000E0C28">
        <w:rPr>
          <w:bCs/>
          <w:sz w:val="28"/>
          <w:szCs w:val="28"/>
        </w:rPr>
        <w:t>дополнительного образования и воспитания «Созвездие»</w:t>
      </w:r>
      <w:r w:rsidRPr="000E0C28">
        <w:rPr>
          <w:bCs/>
          <w:sz w:val="28"/>
          <w:szCs w:val="28"/>
        </w:rPr>
        <w:t xml:space="preserve"> –  1</w:t>
      </w:r>
      <w:r w:rsidR="0072384D" w:rsidRPr="000E0C28">
        <w:rPr>
          <w:bCs/>
          <w:sz w:val="28"/>
          <w:szCs w:val="28"/>
        </w:rPr>
        <w:t>3</w:t>
      </w:r>
      <w:r w:rsidR="00F35FC7" w:rsidRPr="000E0C28">
        <w:rPr>
          <w:bCs/>
          <w:sz w:val="28"/>
          <w:szCs w:val="28"/>
        </w:rPr>
        <w:t>69</w:t>
      </w:r>
      <w:r w:rsidRPr="000E0C28">
        <w:rPr>
          <w:bCs/>
          <w:sz w:val="28"/>
          <w:szCs w:val="28"/>
        </w:rPr>
        <w:t xml:space="preserve"> человек, что составляет </w:t>
      </w:r>
      <w:r w:rsidR="00F35FC7" w:rsidRPr="000E0C28">
        <w:rPr>
          <w:bCs/>
          <w:sz w:val="28"/>
          <w:szCs w:val="28"/>
        </w:rPr>
        <w:t>43</w:t>
      </w:r>
      <w:r w:rsidR="00585AAA" w:rsidRPr="000E0C28">
        <w:rPr>
          <w:bCs/>
          <w:sz w:val="28"/>
          <w:szCs w:val="28"/>
        </w:rPr>
        <w:t>,0</w:t>
      </w:r>
      <w:r w:rsidRPr="000E0C28">
        <w:rPr>
          <w:bCs/>
          <w:sz w:val="28"/>
          <w:szCs w:val="28"/>
        </w:rPr>
        <w:t xml:space="preserve"> %</w:t>
      </w:r>
      <w:r w:rsidR="00ED599F" w:rsidRPr="000E0C28">
        <w:rPr>
          <w:bCs/>
          <w:sz w:val="28"/>
          <w:szCs w:val="28"/>
        </w:rPr>
        <w:t>.</w:t>
      </w:r>
      <w:r w:rsidR="00B348AA" w:rsidRPr="000E0C28">
        <w:rPr>
          <w:bCs/>
          <w:sz w:val="28"/>
          <w:szCs w:val="28"/>
        </w:rPr>
        <w:t xml:space="preserve"> </w:t>
      </w:r>
    </w:p>
    <w:p w14:paraId="446BAB95" w14:textId="2C711D6C" w:rsidR="00647DC5" w:rsidRPr="000E0C28" w:rsidRDefault="00647DC5" w:rsidP="005D562A">
      <w:pPr>
        <w:numPr>
          <w:ilvl w:val="0"/>
          <w:numId w:val="12"/>
        </w:numPr>
        <w:shd w:val="clear" w:color="auto" w:fill="FFFFFF"/>
        <w:spacing w:line="276" w:lineRule="auto"/>
        <w:jc w:val="both"/>
        <w:rPr>
          <w:bCs/>
          <w:color w:val="000000"/>
          <w:sz w:val="28"/>
          <w:szCs w:val="28"/>
        </w:rPr>
      </w:pPr>
      <w:r w:rsidRPr="000E0C28">
        <w:rPr>
          <w:bCs/>
          <w:sz w:val="28"/>
          <w:szCs w:val="28"/>
        </w:rPr>
        <w:lastRenderedPageBreak/>
        <w:t xml:space="preserve">В учреждениях дополнительного образования, входящих в систему образования, </w:t>
      </w:r>
      <w:r w:rsidR="00ED599F" w:rsidRPr="000E0C28">
        <w:rPr>
          <w:bCs/>
          <w:sz w:val="28"/>
          <w:szCs w:val="28"/>
        </w:rPr>
        <w:t>2</w:t>
      </w:r>
      <w:r w:rsidR="00F35FC7" w:rsidRPr="000E0C28">
        <w:rPr>
          <w:bCs/>
          <w:sz w:val="28"/>
          <w:szCs w:val="28"/>
        </w:rPr>
        <w:t>9</w:t>
      </w:r>
      <w:r w:rsidRPr="000E0C28">
        <w:rPr>
          <w:bCs/>
          <w:sz w:val="28"/>
          <w:szCs w:val="28"/>
        </w:rPr>
        <w:t xml:space="preserve"> </w:t>
      </w:r>
      <w:r w:rsidRPr="000E0C28">
        <w:rPr>
          <w:bCs/>
          <w:color w:val="000000"/>
          <w:sz w:val="28"/>
          <w:szCs w:val="28"/>
        </w:rPr>
        <w:t xml:space="preserve">педагогов (в </w:t>
      </w:r>
      <w:proofErr w:type="spellStart"/>
      <w:r w:rsidRPr="000E0C28">
        <w:rPr>
          <w:bCs/>
          <w:color w:val="000000"/>
          <w:sz w:val="28"/>
          <w:szCs w:val="28"/>
        </w:rPr>
        <w:t>ЦД</w:t>
      </w:r>
      <w:r w:rsidR="00F35FC7" w:rsidRPr="000E0C28">
        <w:rPr>
          <w:bCs/>
          <w:color w:val="000000"/>
          <w:sz w:val="28"/>
          <w:szCs w:val="28"/>
        </w:rPr>
        <w:t>ОиВ</w:t>
      </w:r>
      <w:proofErr w:type="spellEnd"/>
      <w:r w:rsidR="00F35FC7" w:rsidRPr="000E0C28">
        <w:rPr>
          <w:bCs/>
          <w:color w:val="000000"/>
          <w:sz w:val="28"/>
          <w:szCs w:val="28"/>
        </w:rPr>
        <w:t xml:space="preserve"> «Созвездие»</w:t>
      </w:r>
      <w:r w:rsidRPr="000E0C28">
        <w:rPr>
          <w:bCs/>
          <w:color w:val="000000"/>
          <w:sz w:val="28"/>
          <w:szCs w:val="28"/>
        </w:rPr>
        <w:t xml:space="preserve"> -</w:t>
      </w:r>
      <w:r w:rsidR="00F35FC7" w:rsidRPr="000E0C28">
        <w:rPr>
          <w:bCs/>
          <w:color w:val="000000"/>
          <w:sz w:val="28"/>
          <w:szCs w:val="28"/>
        </w:rPr>
        <w:t>20</w:t>
      </w:r>
      <w:r w:rsidRPr="000E0C28">
        <w:rPr>
          <w:bCs/>
          <w:color w:val="000000"/>
          <w:sz w:val="28"/>
          <w:szCs w:val="28"/>
        </w:rPr>
        <w:t xml:space="preserve"> чел., в ДЮ</w:t>
      </w:r>
      <w:r w:rsidR="00F35FC7" w:rsidRPr="000E0C28">
        <w:rPr>
          <w:bCs/>
          <w:color w:val="000000"/>
          <w:sz w:val="28"/>
          <w:szCs w:val="28"/>
        </w:rPr>
        <w:t>Ц</w:t>
      </w:r>
      <w:r w:rsidRPr="000E0C28">
        <w:rPr>
          <w:bCs/>
          <w:color w:val="000000"/>
          <w:sz w:val="28"/>
          <w:szCs w:val="28"/>
        </w:rPr>
        <w:t xml:space="preserve"> – </w:t>
      </w:r>
      <w:r w:rsidR="00F35FC7" w:rsidRPr="000E0C28">
        <w:rPr>
          <w:bCs/>
          <w:color w:val="000000"/>
          <w:sz w:val="28"/>
          <w:szCs w:val="28"/>
        </w:rPr>
        <w:t>9</w:t>
      </w:r>
      <w:r w:rsidRPr="000E0C28">
        <w:rPr>
          <w:bCs/>
          <w:color w:val="000000"/>
          <w:sz w:val="28"/>
          <w:szCs w:val="28"/>
        </w:rPr>
        <w:t xml:space="preserve"> чел.).</w:t>
      </w:r>
    </w:p>
    <w:p w14:paraId="71A25B47" w14:textId="01B8CF60" w:rsidR="00647DC5" w:rsidRPr="000E0C28" w:rsidRDefault="00647DC5" w:rsidP="005D562A">
      <w:pPr>
        <w:pStyle w:val="p15"/>
        <w:numPr>
          <w:ilvl w:val="0"/>
          <w:numId w:val="12"/>
        </w:numPr>
        <w:shd w:val="clear" w:color="auto" w:fill="FFFFFF"/>
        <w:spacing w:before="0" w:beforeAutospacing="0" w:after="0" w:afterAutospacing="0" w:line="276" w:lineRule="auto"/>
        <w:jc w:val="both"/>
        <w:rPr>
          <w:color w:val="000000"/>
          <w:sz w:val="28"/>
          <w:szCs w:val="28"/>
        </w:rPr>
      </w:pPr>
      <w:r w:rsidRPr="000E0C28">
        <w:rPr>
          <w:color w:val="000000"/>
          <w:sz w:val="28"/>
          <w:szCs w:val="28"/>
        </w:rPr>
        <w:t>В 20</w:t>
      </w:r>
      <w:r w:rsidR="00ED599F" w:rsidRPr="000E0C28">
        <w:rPr>
          <w:color w:val="000000"/>
          <w:sz w:val="28"/>
          <w:szCs w:val="28"/>
        </w:rPr>
        <w:t>2</w:t>
      </w:r>
      <w:r w:rsidR="00F35FC7" w:rsidRPr="000E0C28">
        <w:rPr>
          <w:color w:val="000000"/>
          <w:sz w:val="28"/>
          <w:szCs w:val="28"/>
        </w:rPr>
        <w:t>2</w:t>
      </w:r>
      <w:r w:rsidRPr="000E0C28">
        <w:rPr>
          <w:color w:val="000000"/>
          <w:sz w:val="28"/>
          <w:szCs w:val="28"/>
        </w:rPr>
        <w:t xml:space="preserve"> году среднемесячная заработная плата педагогических работников учреждений дополнительного образования составила </w:t>
      </w:r>
      <w:r w:rsidR="00F35FC7" w:rsidRPr="000E0C28">
        <w:rPr>
          <w:color w:val="000000"/>
          <w:sz w:val="28"/>
          <w:szCs w:val="28"/>
        </w:rPr>
        <w:t>41 056</w:t>
      </w:r>
      <w:r w:rsidRPr="000E0C28">
        <w:rPr>
          <w:color w:val="000000"/>
          <w:sz w:val="28"/>
          <w:szCs w:val="28"/>
        </w:rPr>
        <w:t xml:space="preserve"> рублей. </w:t>
      </w:r>
    </w:p>
    <w:p w14:paraId="3FD8F53D" w14:textId="2D0A949D" w:rsidR="00585AAA" w:rsidRPr="000E0C28" w:rsidRDefault="00585AAA" w:rsidP="00585AAA">
      <w:pPr>
        <w:pStyle w:val="ad"/>
        <w:numPr>
          <w:ilvl w:val="0"/>
          <w:numId w:val="12"/>
        </w:numPr>
        <w:rPr>
          <w:b/>
          <w:bCs/>
          <w:u w:val="single"/>
        </w:rPr>
      </w:pPr>
      <w:bookmarkStart w:id="1" w:name="_Hlk100823537"/>
      <w:r w:rsidRPr="000E0C28">
        <w:rPr>
          <w:lang w:eastAsia="ar-SA"/>
        </w:rPr>
        <w:t xml:space="preserve">Объем бюджетных средств, выделенных на подготовку учреждений дополнительного образования к новому учебному году – </w:t>
      </w:r>
      <w:r w:rsidR="00402C0C" w:rsidRPr="000E0C28">
        <w:rPr>
          <w:lang w:eastAsia="ar-SA"/>
        </w:rPr>
        <w:t>4,86</w:t>
      </w:r>
      <w:r w:rsidRPr="000E0C28">
        <w:rPr>
          <w:lang w:eastAsia="ar-SA"/>
        </w:rPr>
        <w:t xml:space="preserve"> млн. рублей, на </w:t>
      </w:r>
      <w:r w:rsidR="00402C0C" w:rsidRPr="000E0C28">
        <w:rPr>
          <w:lang w:eastAsia="ar-SA"/>
        </w:rPr>
        <w:t>противопожарные мероприятия</w:t>
      </w:r>
      <w:r w:rsidRPr="000E0C28">
        <w:rPr>
          <w:lang w:eastAsia="ar-SA"/>
        </w:rPr>
        <w:t xml:space="preserve"> – </w:t>
      </w:r>
      <w:r w:rsidR="00402C0C" w:rsidRPr="000E0C28">
        <w:rPr>
          <w:lang w:eastAsia="ar-SA"/>
        </w:rPr>
        <w:t>120,7</w:t>
      </w:r>
      <w:r w:rsidRPr="000E0C28">
        <w:rPr>
          <w:lang w:eastAsia="ar-SA"/>
        </w:rPr>
        <w:t xml:space="preserve"> </w:t>
      </w:r>
      <w:proofErr w:type="spellStart"/>
      <w:proofErr w:type="gramStart"/>
      <w:r w:rsidRPr="000E0C28">
        <w:rPr>
          <w:lang w:eastAsia="ar-SA"/>
        </w:rPr>
        <w:t>тыс.рублей</w:t>
      </w:r>
      <w:proofErr w:type="spellEnd"/>
      <w:proofErr w:type="gramEnd"/>
      <w:r w:rsidRPr="000E0C28">
        <w:rPr>
          <w:lang w:eastAsia="ar-SA"/>
        </w:rPr>
        <w:t>.</w:t>
      </w:r>
    </w:p>
    <w:p w14:paraId="40B8F9EA" w14:textId="6CD78A45" w:rsidR="00607329" w:rsidRPr="000E0C28" w:rsidRDefault="00607329" w:rsidP="00607329">
      <w:pPr>
        <w:pStyle w:val="ad"/>
        <w:numPr>
          <w:ilvl w:val="0"/>
          <w:numId w:val="12"/>
        </w:numPr>
        <w:shd w:val="clear" w:color="auto" w:fill="FFFFFF"/>
        <w:rPr>
          <w:rFonts w:eastAsia="Andale Sans UI"/>
          <w:bCs/>
          <w:kern w:val="1"/>
        </w:rPr>
      </w:pPr>
      <w:r w:rsidRPr="000E0C28">
        <w:rPr>
          <w:rFonts w:eastAsia="Andale Sans UI"/>
          <w:bCs/>
          <w:kern w:val="1"/>
        </w:rPr>
        <w:t>В 202</w:t>
      </w:r>
      <w:r w:rsidR="00402C0C" w:rsidRPr="000E0C28">
        <w:rPr>
          <w:rFonts w:eastAsia="Andale Sans UI"/>
          <w:bCs/>
          <w:kern w:val="1"/>
        </w:rPr>
        <w:t>2</w:t>
      </w:r>
      <w:r w:rsidRPr="000E0C28">
        <w:rPr>
          <w:rFonts w:eastAsia="Andale Sans UI"/>
          <w:bCs/>
          <w:kern w:val="1"/>
        </w:rPr>
        <w:t xml:space="preserve"> году педагогами и воспитанниками учреждений дополнительного образования достигнуты хорошие результаты.</w:t>
      </w:r>
    </w:p>
    <w:bookmarkEnd w:id="1"/>
    <w:p w14:paraId="6CA714C8" w14:textId="26597A2B" w:rsidR="00204043" w:rsidRPr="00663F79" w:rsidRDefault="00204043" w:rsidP="005D562A">
      <w:pPr>
        <w:spacing w:line="276" w:lineRule="auto"/>
        <w:ind w:firstLine="540"/>
        <w:jc w:val="center"/>
        <w:rPr>
          <w:b/>
          <w:i/>
          <w:sz w:val="28"/>
          <w:szCs w:val="28"/>
        </w:rPr>
      </w:pPr>
      <w:r w:rsidRPr="00663F79">
        <w:rPr>
          <w:b/>
          <w:i/>
          <w:sz w:val="28"/>
          <w:szCs w:val="28"/>
        </w:rPr>
        <w:t>4. Культура</w:t>
      </w:r>
    </w:p>
    <w:p w14:paraId="263BC5AB" w14:textId="77777777" w:rsidR="009D4C89" w:rsidRPr="00844A42" w:rsidRDefault="00DF534F" w:rsidP="009D4C89">
      <w:pPr>
        <w:spacing w:line="276" w:lineRule="auto"/>
        <w:ind w:firstLine="709"/>
        <w:jc w:val="both"/>
        <w:rPr>
          <w:sz w:val="28"/>
          <w:szCs w:val="28"/>
        </w:rPr>
      </w:pPr>
      <w:r w:rsidRPr="00844A42">
        <w:rPr>
          <w:sz w:val="28"/>
          <w:szCs w:val="28"/>
        </w:rPr>
        <w:t>Население Сергачского муниципального района обслуживает 4</w:t>
      </w:r>
      <w:r w:rsidR="00C71B33" w:rsidRPr="00844A42">
        <w:rPr>
          <w:sz w:val="28"/>
          <w:szCs w:val="28"/>
        </w:rPr>
        <w:t>6</w:t>
      </w:r>
      <w:r w:rsidRPr="00844A42">
        <w:rPr>
          <w:sz w:val="28"/>
          <w:szCs w:val="28"/>
        </w:rPr>
        <w:t xml:space="preserve"> учреждений культуры</w:t>
      </w:r>
      <w:r w:rsidR="00792498" w:rsidRPr="00844A42">
        <w:rPr>
          <w:sz w:val="28"/>
          <w:szCs w:val="28"/>
        </w:rPr>
        <w:t>:</w:t>
      </w:r>
      <w:r w:rsidRPr="00844A42">
        <w:rPr>
          <w:sz w:val="28"/>
          <w:szCs w:val="28"/>
        </w:rPr>
        <w:t xml:space="preserve"> </w:t>
      </w:r>
      <w:r w:rsidR="00A91D68" w:rsidRPr="00844A42">
        <w:rPr>
          <w:sz w:val="28"/>
          <w:szCs w:val="28"/>
        </w:rPr>
        <w:t xml:space="preserve">21 клубное учреждение, 21 библиотека, 1 музей, 2 школы дополнительного образования и «Сервисная служба учреждений культуры». В системе </w:t>
      </w:r>
      <w:proofErr w:type="gramStart"/>
      <w:r w:rsidR="00A91D68" w:rsidRPr="00844A42">
        <w:rPr>
          <w:sz w:val="28"/>
          <w:szCs w:val="28"/>
        </w:rPr>
        <w:t>трудится  2</w:t>
      </w:r>
      <w:r w:rsidR="00460885" w:rsidRPr="00844A42">
        <w:rPr>
          <w:sz w:val="28"/>
          <w:szCs w:val="28"/>
        </w:rPr>
        <w:t>53</w:t>
      </w:r>
      <w:proofErr w:type="gramEnd"/>
      <w:r w:rsidR="00460885" w:rsidRPr="00844A42">
        <w:rPr>
          <w:sz w:val="28"/>
          <w:szCs w:val="28"/>
        </w:rPr>
        <w:t xml:space="preserve"> </w:t>
      </w:r>
      <w:r w:rsidR="0087570B" w:rsidRPr="00844A42">
        <w:rPr>
          <w:sz w:val="28"/>
          <w:szCs w:val="28"/>
        </w:rPr>
        <w:t>человека</w:t>
      </w:r>
      <w:r w:rsidR="00460885" w:rsidRPr="00844A42">
        <w:rPr>
          <w:sz w:val="28"/>
          <w:szCs w:val="28"/>
        </w:rPr>
        <w:t>.</w:t>
      </w:r>
    </w:p>
    <w:p w14:paraId="2DBD5280" w14:textId="1A062B3D" w:rsidR="009D4C89" w:rsidRPr="00844A42" w:rsidRDefault="00DF534F" w:rsidP="009D4C89">
      <w:pPr>
        <w:spacing w:line="276" w:lineRule="auto"/>
        <w:ind w:firstLine="709"/>
        <w:jc w:val="both"/>
        <w:rPr>
          <w:sz w:val="28"/>
          <w:szCs w:val="28"/>
        </w:rPr>
      </w:pPr>
      <w:r w:rsidRPr="00844A42">
        <w:rPr>
          <w:sz w:val="28"/>
          <w:szCs w:val="28"/>
        </w:rPr>
        <w:t>В 20</w:t>
      </w:r>
      <w:r w:rsidR="00792498" w:rsidRPr="00844A42">
        <w:rPr>
          <w:sz w:val="28"/>
          <w:szCs w:val="28"/>
        </w:rPr>
        <w:t>2</w:t>
      </w:r>
      <w:r w:rsidR="00A72840" w:rsidRPr="00844A42">
        <w:rPr>
          <w:sz w:val="28"/>
          <w:szCs w:val="28"/>
        </w:rPr>
        <w:t>2</w:t>
      </w:r>
      <w:r w:rsidRPr="00844A42">
        <w:rPr>
          <w:sz w:val="28"/>
          <w:szCs w:val="28"/>
        </w:rPr>
        <w:t> году финансовые средства,</w:t>
      </w:r>
      <w:r w:rsidR="000E0C28" w:rsidRPr="00844A42">
        <w:rPr>
          <w:sz w:val="28"/>
          <w:szCs w:val="28"/>
        </w:rPr>
        <w:t xml:space="preserve"> </w:t>
      </w:r>
      <w:r w:rsidRPr="00844A42">
        <w:rPr>
          <w:sz w:val="28"/>
          <w:szCs w:val="28"/>
        </w:rPr>
        <w:t>выделенные по отрасли «Культура»,</w:t>
      </w:r>
      <w:r w:rsidR="00A94AB3" w:rsidRPr="00844A42">
        <w:rPr>
          <w:sz w:val="28"/>
          <w:szCs w:val="28"/>
        </w:rPr>
        <w:t xml:space="preserve"> </w:t>
      </w:r>
      <w:proofErr w:type="spellStart"/>
      <w:r w:rsidR="009D4C89" w:rsidRPr="00844A42">
        <w:rPr>
          <w:sz w:val="28"/>
          <w:szCs w:val="28"/>
        </w:rPr>
        <w:t>состави</w:t>
      </w:r>
      <w:proofErr w:type="spellEnd"/>
    </w:p>
    <w:p w14:paraId="0ECD3605" w14:textId="5302CA0B" w:rsidR="003C1FB6" w:rsidRPr="00844A42" w:rsidRDefault="00792498" w:rsidP="009D4C89">
      <w:pPr>
        <w:spacing w:line="276" w:lineRule="auto"/>
        <w:jc w:val="both"/>
        <w:rPr>
          <w:bCs/>
          <w:i/>
          <w:iCs/>
          <w:color w:val="00000A"/>
          <w:kern w:val="1"/>
          <w:sz w:val="28"/>
          <w:szCs w:val="28"/>
        </w:rPr>
      </w:pPr>
      <w:r w:rsidRPr="00844A42">
        <w:rPr>
          <w:sz w:val="28"/>
          <w:szCs w:val="28"/>
        </w:rPr>
        <w:t>л</w:t>
      </w:r>
      <w:r w:rsidR="003C1FB6" w:rsidRPr="00844A42">
        <w:rPr>
          <w:sz w:val="28"/>
          <w:szCs w:val="28"/>
        </w:rPr>
        <w:t>и</w:t>
      </w:r>
      <w:r w:rsidR="00980CD4" w:rsidRPr="00844A42">
        <w:rPr>
          <w:sz w:val="28"/>
          <w:szCs w:val="28"/>
        </w:rPr>
        <w:t xml:space="preserve"> </w:t>
      </w:r>
      <w:r w:rsidR="00C71B33" w:rsidRPr="00844A42">
        <w:rPr>
          <w:sz w:val="28"/>
          <w:szCs w:val="28"/>
        </w:rPr>
        <w:t>1</w:t>
      </w:r>
      <w:r w:rsidR="00A72840" w:rsidRPr="00844A42">
        <w:rPr>
          <w:sz w:val="28"/>
          <w:szCs w:val="28"/>
        </w:rPr>
        <w:t>21,6</w:t>
      </w:r>
      <w:r w:rsidR="00DF534F" w:rsidRPr="00844A42">
        <w:rPr>
          <w:sz w:val="28"/>
          <w:szCs w:val="28"/>
        </w:rPr>
        <w:t xml:space="preserve"> тыс</w:t>
      </w:r>
      <w:r w:rsidR="00EF208F" w:rsidRPr="00844A42">
        <w:rPr>
          <w:sz w:val="28"/>
          <w:szCs w:val="28"/>
        </w:rPr>
        <w:t>.</w:t>
      </w:r>
      <w:r w:rsidR="00DF534F" w:rsidRPr="00844A42">
        <w:rPr>
          <w:sz w:val="28"/>
          <w:szCs w:val="28"/>
        </w:rPr>
        <w:t xml:space="preserve"> рублей, </w:t>
      </w:r>
      <w:r w:rsidR="00980CD4" w:rsidRPr="00844A42">
        <w:rPr>
          <w:sz w:val="28"/>
          <w:szCs w:val="28"/>
        </w:rPr>
        <w:t xml:space="preserve">что составляет </w:t>
      </w:r>
      <w:r w:rsidR="00AC6D4C" w:rsidRPr="00844A42">
        <w:rPr>
          <w:sz w:val="28"/>
          <w:szCs w:val="28"/>
        </w:rPr>
        <w:t>7,</w:t>
      </w:r>
      <w:r w:rsidR="00A72840" w:rsidRPr="00844A42">
        <w:rPr>
          <w:sz w:val="28"/>
          <w:szCs w:val="28"/>
        </w:rPr>
        <w:t>6</w:t>
      </w:r>
      <w:r w:rsidR="00980CD4" w:rsidRPr="00844A42">
        <w:rPr>
          <w:sz w:val="28"/>
          <w:szCs w:val="28"/>
        </w:rPr>
        <w:t>% от консолидированного бюджета района.</w:t>
      </w:r>
      <w:r w:rsidR="003C1FB6" w:rsidRPr="00844A42">
        <w:rPr>
          <w:bCs/>
          <w:i/>
          <w:iCs/>
          <w:color w:val="00000A"/>
          <w:kern w:val="1"/>
          <w:sz w:val="28"/>
          <w:szCs w:val="28"/>
        </w:rPr>
        <w:t xml:space="preserve"> </w:t>
      </w:r>
    </w:p>
    <w:p w14:paraId="5D9DFF43" w14:textId="7B2B3F1F" w:rsidR="00BA1617" w:rsidRPr="00844A42" w:rsidRDefault="00BA1617" w:rsidP="00BA1617">
      <w:pPr>
        <w:suppressAutoHyphens/>
        <w:spacing w:line="276" w:lineRule="auto"/>
        <w:jc w:val="both"/>
        <w:rPr>
          <w:color w:val="000000" w:themeColor="text1"/>
          <w:sz w:val="28"/>
          <w:szCs w:val="28"/>
        </w:rPr>
      </w:pPr>
      <w:r w:rsidRPr="00844A42">
        <w:rPr>
          <w:bCs/>
          <w:i/>
          <w:iCs/>
          <w:color w:val="00000A"/>
          <w:kern w:val="1"/>
          <w:sz w:val="28"/>
          <w:szCs w:val="28"/>
        </w:rPr>
        <w:t xml:space="preserve">         </w:t>
      </w:r>
      <w:r w:rsidRPr="00844A42">
        <w:rPr>
          <w:bCs/>
          <w:iCs/>
          <w:color w:val="00000A"/>
          <w:kern w:val="1"/>
          <w:sz w:val="28"/>
          <w:szCs w:val="28"/>
        </w:rPr>
        <w:t xml:space="preserve">Уровень фактической обеспеченности населения района клубами и учреждениями клубного </w:t>
      </w:r>
      <w:proofErr w:type="gramStart"/>
      <w:r w:rsidRPr="00844A42">
        <w:rPr>
          <w:bCs/>
          <w:iCs/>
          <w:color w:val="00000A"/>
          <w:kern w:val="1"/>
          <w:sz w:val="28"/>
          <w:szCs w:val="28"/>
        </w:rPr>
        <w:t>типа  составляет</w:t>
      </w:r>
      <w:proofErr w:type="gramEnd"/>
      <w:r w:rsidRPr="00844A42">
        <w:rPr>
          <w:bCs/>
          <w:iCs/>
          <w:color w:val="00000A"/>
          <w:kern w:val="1"/>
          <w:sz w:val="28"/>
          <w:szCs w:val="28"/>
        </w:rPr>
        <w:t xml:space="preserve"> 116,67%</w:t>
      </w:r>
      <w:r w:rsidR="00E262CD" w:rsidRPr="00844A42">
        <w:rPr>
          <w:bCs/>
          <w:iCs/>
          <w:color w:val="00000A"/>
          <w:kern w:val="1"/>
          <w:sz w:val="28"/>
          <w:szCs w:val="28"/>
        </w:rPr>
        <w:t>, библиотеками – 100%</w:t>
      </w:r>
      <w:r w:rsidRPr="00844A42">
        <w:rPr>
          <w:color w:val="000000" w:themeColor="text1"/>
          <w:sz w:val="28"/>
          <w:szCs w:val="28"/>
        </w:rPr>
        <w:t xml:space="preserve">. </w:t>
      </w:r>
    </w:p>
    <w:p w14:paraId="1FF9CD07" w14:textId="1F70238D" w:rsidR="00A94AB3" w:rsidRPr="00844A42" w:rsidRDefault="00A03875" w:rsidP="00A94AB3">
      <w:pPr>
        <w:ind w:firstLine="709"/>
        <w:jc w:val="both"/>
        <w:rPr>
          <w:sz w:val="28"/>
          <w:szCs w:val="28"/>
        </w:rPr>
      </w:pPr>
      <w:r w:rsidRPr="00844A42">
        <w:rPr>
          <w:sz w:val="28"/>
          <w:szCs w:val="28"/>
        </w:rPr>
        <w:t xml:space="preserve"> </w:t>
      </w:r>
      <w:r w:rsidR="00A94AB3" w:rsidRPr="00844A42">
        <w:rPr>
          <w:sz w:val="28"/>
          <w:szCs w:val="28"/>
        </w:rPr>
        <w:t xml:space="preserve">Все идеи учреждений культуры района направлены на создание условий роста культурного и образовательного уровня знаний, умений и навыков детей, подростков, молодёжи, проживающих в </w:t>
      </w:r>
      <w:proofErr w:type="spellStart"/>
      <w:r w:rsidR="00A94AB3" w:rsidRPr="00844A42">
        <w:rPr>
          <w:sz w:val="28"/>
          <w:szCs w:val="28"/>
        </w:rPr>
        <w:t>Сергачском</w:t>
      </w:r>
      <w:proofErr w:type="spellEnd"/>
      <w:r w:rsidR="00A94AB3" w:rsidRPr="00844A42">
        <w:rPr>
          <w:sz w:val="28"/>
          <w:szCs w:val="28"/>
        </w:rPr>
        <w:t xml:space="preserve"> муниципальном районе, организацию досуга и проведение культурно-массовых мероприятий для взрослых и населения любого контингента. Работниками учреждений культуры в течение года проводится множество культурно-массовых мероприятий приуроченных к различным календарным, обрядовым праздникам, юбилейным датам с участием творческих коллективов и отдельных исполнителей</w:t>
      </w:r>
      <w:r w:rsidR="00187A0F" w:rsidRPr="00844A42">
        <w:rPr>
          <w:sz w:val="28"/>
          <w:szCs w:val="28"/>
        </w:rPr>
        <w:t>.</w:t>
      </w:r>
    </w:p>
    <w:p w14:paraId="1666AEAE" w14:textId="4572BACA" w:rsidR="00187A0F" w:rsidRPr="00844A42" w:rsidRDefault="00187A0F" w:rsidP="00187A0F">
      <w:pPr>
        <w:pStyle w:val="ad"/>
        <w:tabs>
          <w:tab w:val="left" w:pos="993"/>
        </w:tabs>
        <w:spacing w:after="0" w:line="240" w:lineRule="auto"/>
        <w:rPr>
          <w:rFonts w:eastAsia="Calibri"/>
        </w:rPr>
      </w:pPr>
      <w:r w:rsidRPr="00844A42">
        <w:t>В 2022 г. МБУК «МЦКС» получили финансирование на создание виртуального концертного зала в РЦКД в рамках реализации национального проекта «Цифровая культура». В 2023 г. в РЦКД будет оборудован виртуальный концертный зал, стоимость оборудования составит 2</w:t>
      </w:r>
      <w:r w:rsidR="009D4C89" w:rsidRPr="00844A42">
        <w:t xml:space="preserve">,5 </w:t>
      </w:r>
      <w:proofErr w:type="spellStart"/>
      <w:proofErr w:type="gramStart"/>
      <w:r w:rsidR="009D4C89" w:rsidRPr="00844A42">
        <w:t>млн.рублей</w:t>
      </w:r>
      <w:proofErr w:type="spellEnd"/>
      <w:proofErr w:type="gramEnd"/>
      <w:r w:rsidR="009D4C89" w:rsidRPr="00844A42">
        <w:t>.</w:t>
      </w:r>
      <w:r w:rsidRPr="00844A42">
        <w:t xml:space="preserve"> </w:t>
      </w:r>
    </w:p>
    <w:p w14:paraId="7C47FA96" w14:textId="310CBE2D" w:rsidR="00187A0F" w:rsidRPr="00844A42" w:rsidRDefault="00187A0F" w:rsidP="00187A0F">
      <w:pPr>
        <w:pStyle w:val="ad"/>
        <w:tabs>
          <w:tab w:val="left" w:pos="993"/>
        </w:tabs>
        <w:spacing w:after="0" w:line="240" w:lineRule="auto"/>
      </w:pPr>
      <w:r w:rsidRPr="00844A42">
        <w:rPr>
          <w:rFonts w:eastAsia="Calibri"/>
        </w:rPr>
        <w:t xml:space="preserve">В рамках федерального проекта «Культура малой родины» в 2022 году получена субсидия на развитие и укрепление материально-технической базы муниципальных домов культуры в населенных пунктах с числом жителей до 50-ти тысяч человек. В июле 2022 года в </w:t>
      </w:r>
      <w:proofErr w:type="spellStart"/>
      <w:r w:rsidRPr="00844A42">
        <w:rPr>
          <w:rFonts w:eastAsia="Calibri"/>
        </w:rPr>
        <w:t>Гусевский</w:t>
      </w:r>
      <w:proofErr w:type="spellEnd"/>
      <w:r w:rsidRPr="00844A42">
        <w:rPr>
          <w:rFonts w:eastAsia="Calibri"/>
        </w:rPr>
        <w:t xml:space="preserve"> и Ключевский дома культуры были приобретены кресла для зрительных залов на сумму </w:t>
      </w:r>
      <w:r w:rsidRPr="00844A42">
        <w:t>969</w:t>
      </w:r>
      <w:r w:rsidR="009D4C89" w:rsidRPr="00844A42">
        <w:t>,4 тыс.</w:t>
      </w:r>
      <w:r w:rsidRPr="00844A42">
        <w:t xml:space="preserve"> рублей. </w:t>
      </w:r>
    </w:p>
    <w:p w14:paraId="7065413A" w14:textId="55F2F18A" w:rsidR="00187A0F" w:rsidRPr="00844A42" w:rsidRDefault="00187A0F" w:rsidP="00187A0F">
      <w:pPr>
        <w:pStyle w:val="ad"/>
        <w:tabs>
          <w:tab w:val="left" w:pos="993"/>
        </w:tabs>
        <w:spacing w:after="0" w:line="240" w:lineRule="auto"/>
      </w:pPr>
      <w:r w:rsidRPr="00844A42">
        <w:t>В 2022 году в рамках нацпроекта «Культура» на курсах повышения квалификации в рамках проекта «Творческие люди» обучились</w:t>
      </w:r>
      <w:r w:rsidR="009D4C89" w:rsidRPr="00844A42">
        <w:t xml:space="preserve"> 14 сотрудников учреждений культуры.</w:t>
      </w:r>
      <w:r w:rsidRPr="00844A42">
        <w:t xml:space="preserve"> </w:t>
      </w:r>
    </w:p>
    <w:p w14:paraId="77844E45" w14:textId="77777777" w:rsidR="00187A0F" w:rsidRPr="00844A42" w:rsidRDefault="00187A0F" w:rsidP="00187A0F">
      <w:pPr>
        <w:pStyle w:val="ad"/>
        <w:tabs>
          <w:tab w:val="left" w:pos="993"/>
        </w:tabs>
        <w:spacing w:after="0" w:line="240" w:lineRule="auto"/>
      </w:pPr>
      <w:r w:rsidRPr="00844A42">
        <w:t xml:space="preserve">В 2022 году МБУК «Краеведческий музей имени </w:t>
      </w:r>
      <w:proofErr w:type="spellStart"/>
      <w:r w:rsidRPr="00844A42">
        <w:t>В.А.Громова</w:t>
      </w:r>
      <w:proofErr w:type="spellEnd"/>
      <w:r w:rsidRPr="00844A42">
        <w:t xml:space="preserve">» в рамках Нацпроекта «Культура» стал победителем отборочного конкурса выставочных </w:t>
      </w:r>
      <w:r w:rsidRPr="00844A42">
        <w:lastRenderedPageBreak/>
        <w:t>проектов государственных и муниципальных музеев на создание мультимедиа-гидов с технологией дополненной реальности на платформе «Артефакт».</w:t>
      </w:r>
    </w:p>
    <w:p w14:paraId="29BBA52E" w14:textId="0101A2A5" w:rsidR="00187A0F" w:rsidRPr="00844A42" w:rsidRDefault="00187A0F" w:rsidP="00187A0F">
      <w:pPr>
        <w:tabs>
          <w:tab w:val="left" w:pos="993"/>
        </w:tabs>
        <w:ind w:firstLine="709"/>
        <w:jc w:val="both"/>
        <w:rPr>
          <w:sz w:val="28"/>
          <w:szCs w:val="28"/>
        </w:rPr>
      </w:pPr>
      <w:r w:rsidRPr="00844A42">
        <w:rPr>
          <w:sz w:val="28"/>
          <w:szCs w:val="28"/>
        </w:rPr>
        <w:t>Как победитель конкурса музей из федерального центра получил мультимедиа-гид, озвученный на двух языках: русском и английском.</w:t>
      </w:r>
    </w:p>
    <w:p w14:paraId="001FA3BA" w14:textId="79B583AC"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t>7 августа 2022 года в городе Сергач впервые был проведен межрайонный фестиваль «</w:t>
      </w:r>
      <w:proofErr w:type="spellStart"/>
      <w:r w:rsidRPr="00844A42">
        <w:rPr>
          <w:color w:val="000000"/>
          <w:sz w:val="28"/>
          <w:szCs w:val="28"/>
          <w:shd w:val="clear" w:color="auto" w:fill="FFFFFF"/>
        </w:rPr>
        <w:t>Сергачские</w:t>
      </w:r>
      <w:proofErr w:type="spellEnd"/>
      <w:r w:rsidRPr="00844A42">
        <w:rPr>
          <w:color w:val="000000"/>
          <w:sz w:val="28"/>
          <w:szCs w:val="28"/>
          <w:shd w:val="clear" w:color="auto" w:fill="FFFFFF"/>
        </w:rPr>
        <w:t xml:space="preserve"> узоры». В фестивале принимали участие коллективы Сергачского, Пильнинского, Сеченовского, Большемурашкинского, </w:t>
      </w:r>
      <w:proofErr w:type="spellStart"/>
      <w:r w:rsidRPr="00844A42">
        <w:rPr>
          <w:color w:val="000000"/>
          <w:sz w:val="28"/>
          <w:szCs w:val="28"/>
          <w:shd w:val="clear" w:color="auto" w:fill="FFFFFF"/>
        </w:rPr>
        <w:t>Шатковского</w:t>
      </w:r>
      <w:proofErr w:type="spellEnd"/>
      <w:r w:rsidRPr="00844A42">
        <w:rPr>
          <w:color w:val="000000"/>
          <w:sz w:val="28"/>
          <w:szCs w:val="28"/>
          <w:shd w:val="clear" w:color="auto" w:fill="FFFFFF"/>
        </w:rPr>
        <w:t xml:space="preserve">, </w:t>
      </w:r>
      <w:proofErr w:type="spellStart"/>
      <w:r w:rsidRPr="00844A42">
        <w:rPr>
          <w:color w:val="000000"/>
          <w:sz w:val="28"/>
          <w:szCs w:val="28"/>
          <w:shd w:val="clear" w:color="auto" w:fill="FFFFFF"/>
        </w:rPr>
        <w:t>Бутурлинского</w:t>
      </w:r>
      <w:proofErr w:type="spellEnd"/>
      <w:r w:rsidRPr="00844A42">
        <w:rPr>
          <w:color w:val="000000"/>
          <w:sz w:val="28"/>
          <w:szCs w:val="28"/>
          <w:shd w:val="clear" w:color="auto" w:fill="FFFFFF"/>
        </w:rPr>
        <w:t>, Спасского районов и г. Городец. Всего на празднике творчества было представлено 52 номера разных жанров: песни сольного и коллективного исполнения, хореографические зарисовки, обрядовые постановки.</w:t>
      </w:r>
      <w:r w:rsidR="000E0C28" w:rsidRPr="00844A42">
        <w:rPr>
          <w:color w:val="000000"/>
          <w:sz w:val="28"/>
          <w:szCs w:val="28"/>
          <w:shd w:val="clear" w:color="auto" w:fill="FFFFFF"/>
        </w:rPr>
        <w:t xml:space="preserve"> </w:t>
      </w:r>
      <w:r w:rsidRPr="00844A42">
        <w:rPr>
          <w:color w:val="000000"/>
          <w:sz w:val="28"/>
          <w:szCs w:val="28"/>
          <w:shd w:val="clear" w:color="auto" w:fill="FFFFFF"/>
        </w:rPr>
        <w:t xml:space="preserve">Фестиваль планируется проводить как </w:t>
      </w:r>
      <w:proofErr w:type="spellStart"/>
      <w:r w:rsidRPr="00844A42">
        <w:rPr>
          <w:color w:val="000000"/>
          <w:sz w:val="28"/>
          <w:szCs w:val="28"/>
          <w:shd w:val="clear" w:color="auto" w:fill="FFFFFF"/>
        </w:rPr>
        <w:t>брэндовое</w:t>
      </w:r>
      <w:proofErr w:type="spellEnd"/>
      <w:r w:rsidRPr="00844A42">
        <w:rPr>
          <w:color w:val="000000"/>
          <w:sz w:val="28"/>
          <w:szCs w:val="28"/>
          <w:shd w:val="clear" w:color="auto" w:fill="FFFFFF"/>
        </w:rPr>
        <w:t xml:space="preserve"> мероприятие ежегодно.</w:t>
      </w:r>
    </w:p>
    <w:p w14:paraId="58D8D369" w14:textId="77777777" w:rsidR="00187A0F" w:rsidRPr="00844A42" w:rsidRDefault="00187A0F" w:rsidP="00187A0F">
      <w:pPr>
        <w:ind w:firstLine="708"/>
        <w:jc w:val="both"/>
        <w:rPr>
          <w:sz w:val="28"/>
          <w:szCs w:val="28"/>
        </w:rPr>
      </w:pPr>
      <w:r w:rsidRPr="00844A42">
        <w:rPr>
          <w:sz w:val="28"/>
          <w:szCs w:val="28"/>
        </w:rPr>
        <w:t xml:space="preserve">Сотрудники ЦБ им. С. И. </w:t>
      </w:r>
      <w:proofErr w:type="spellStart"/>
      <w:r w:rsidRPr="00844A42">
        <w:rPr>
          <w:sz w:val="28"/>
          <w:szCs w:val="28"/>
        </w:rPr>
        <w:t>Шуртакова</w:t>
      </w:r>
      <w:proofErr w:type="spellEnd"/>
      <w:r w:rsidRPr="00844A42">
        <w:rPr>
          <w:sz w:val="28"/>
          <w:szCs w:val="28"/>
        </w:rPr>
        <w:t xml:space="preserve"> приняли участие в </w:t>
      </w:r>
      <w:r w:rsidRPr="00844A42">
        <w:rPr>
          <w:bCs/>
          <w:iCs/>
          <w:sz w:val="28"/>
          <w:szCs w:val="28"/>
        </w:rPr>
        <w:t>Международном конкурсе «Моя Отчизна»</w:t>
      </w:r>
      <w:r w:rsidRPr="00844A42">
        <w:rPr>
          <w:sz w:val="28"/>
          <w:szCs w:val="28"/>
        </w:rPr>
        <w:t xml:space="preserve">, проводившемся в рамках реализации Международного инновационного проекта научно-исследовательских, методических и творческих работ «Мой край», организованном Академией народной энциклопедии (АНЭ). Получили дипломы победителей I и II степени в номинациях «Исследовательские работы», «Видеоролик», «Электронная презентация». </w:t>
      </w:r>
    </w:p>
    <w:p w14:paraId="11334FDF" w14:textId="77777777" w:rsidR="00187A0F" w:rsidRPr="00844A42" w:rsidRDefault="00187A0F" w:rsidP="00187A0F">
      <w:pPr>
        <w:tabs>
          <w:tab w:val="left" w:pos="4536"/>
        </w:tabs>
        <w:ind w:right="-1" w:firstLine="709"/>
        <w:jc w:val="both"/>
        <w:rPr>
          <w:color w:val="000000"/>
          <w:sz w:val="28"/>
          <w:szCs w:val="28"/>
          <w:shd w:val="clear" w:color="auto" w:fill="FFFFFF"/>
        </w:rPr>
      </w:pPr>
      <w:r w:rsidRPr="00844A42">
        <w:rPr>
          <w:color w:val="000000"/>
          <w:sz w:val="28"/>
          <w:szCs w:val="28"/>
          <w:shd w:val="clear" w:color="auto" w:fill="FFFFFF"/>
        </w:rPr>
        <w:t xml:space="preserve">Сотрудники музея приняли участие в Международном конкурсе «Моя Отчизна», проводимого в рамках реализации Международного инновационного проекта «Моя Отчизна». Все участники конкурса награждены дипломами победителей </w:t>
      </w:r>
      <w:r w:rsidRPr="00844A42">
        <w:rPr>
          <w:color w:val="000000"/>
          <w:sz w:val="28"/>
          <w:szCs w:val="28"/>
          <w:shd w:val="clear" w:color="auto" w:fill="FFFFFF"/>
          <w:lang w:val="en-US"/>
        </w:rPr>
        <w:t>II</w:t>
      </w:r>
      <w:r w:rsidRPr="00844A42">
        <w:rPr>
          <w:color w:val="000000"/>
          <w:sz w:val="28"/>
          <w:szCs w:val="28"/>
          <w:shd w:val="clear" w:color="auto" w:fill="FFFFFF"/>
        </w:rPr>
        <w:t xml:space="preserve"> степени в номинациях «Литературно-творческие работы» и «Очерки и эссе».</w:t>
      </w:r>
    </w:p>
    <w:p w14:paraId="788BCF03" w14:textId="77777777" w:rsidR="00187A0F" w:rsidRPr="00844A42" w:rsidRDefault="00187A0F" w:rsidP="00187A0F">
      <w:pPr>
        <w:ind w:right="-1" w:firstLine="709"/>
        <w:jc w:val="both"/>
        <w:rPr>
          <w:color w:val="000000"/>
          <w:sz w:val="28"/>
          <w:szCs w:val="28"/>
          <w:shd w:val="clear" w:color="auto" w:fill="FFFFFF"/>
        </w:rPr>
      </w:pPr>
      <w:r w:rsidRPr="00844A42">
        <w:rPr>
          <w:color w:val="000000"/>
          <w:sz w:val="28"/>
          <w:szCs w:val="28"/>
          <w:shd w:val="clear" w:color="auto" w:fill="FFFFFF"/>
        </w:rPr>
        <w:t>Сотрудники музея приняли участие в международном конкурсе «Старт инноваций» и были награждены дипломами победителей I и II степени в номинации «Очерки и эссе», в региональном фестивале-конкурсе «Это все – мое, родное...» - дипломы лауреатов II степени в номинации «Литературно-творческие работы», а также приняли участие в международном конкурсе «Итоги года» и были награждены дипломами победителей в номинациях «Творческая работа» и «Очерки и эссе». Данные конкурсы были организованны Академией Народной Энциклопедии в рамках Международного инновационного проекта «Моя Отчизна».</w:t>
      </w:r>
    </w:p>
    <w:p w14:paraId="26919E5A" w14:textId="16756D60" w:rsidR="00187A0F" w:rsidRPr="00844A42" w:rsidRDefault="00187A0F" w:rsidP="00187A0F">
      <w:pPr>
        <w:ind w:right="-1" w:firstLine="709"/>
        <w:jc w:val="both"/>
        <w:rPr>
          <w:sz w:val="28"/>
          <w:szCs w:val="28"/>
        </w:rPr>
      </w:pPr>
      <w:r w:rsidRPr="00844A42">
        <w:rPr>
          <w:color w:val="000000"/>
          <w:sz w:val="28"/>
          <w:szCs w:val="28"/>
          <w:shd w:val="clear" w:color="auto" w:fill="FFFFFF"/>
        </w:rPr>
        <w:t>Обучающиеся детской музыкальной школы приняли участие в 32 конкурсах разного уровня, получили 147 дипломов лауреатов и дипломантов</w:t>
      </w:r>
      <w:r w:rsidR="009D4C89" w:rsidRPr="00844A42">
        <w:rPr>
          <w:color w:val="000000"/>
          <w:sz w:val="28"/>
          <w:szCs w:val="28"/>
          <w:shd w:val="clear" w:color="auto" w:fill="FFFFFF"/>
        </w:rPr>
        <w:t>.</w:t>
      </w:r>
    </w:p>
    <w:p w14:paraId="3B74AAB4" w14:textId="77777777" w:rsidR="00187A0F" w:rsidRPr="00844A42" w:rsidRDefault="00187A0F" w:rsidP="00187A0F">
      <w:pPr>
        <w:ind w:right="-1" w:firstLine="709"/>
        <w:jc w:val="both"/>
        <w:rPr>
          <w:color w:val="000000"/>
          <w:sz w:val="28"/>
          <w:szCs w:val="28"/>
          <w:shd w:val="clear" w:color="auto" w:fill="FFFFFF"/>
        </w:rPr>
      </w:pPr>
      <w:r w:rsidRPr="00844A42">
        <w:rPr>
          <w:color w:val="000000"/>
          <w:sz w:val="28"/>
          <w:szCs w:val="28"/>
          <w:shd w:val="clear" w:color="auto" w:fill="FFFFFF"/>
        </w:rPr>
        <w:t>Обучающиеся детской художественной школы приняли участие в 16 конкурсах разного уровня, получили 83 диплома лауреатов, дипломантов и победителей.</w:t>
      </w:r>
    </w:p>
    <w:p w14:paraId="05C5843A" w14:textId="2BB82AA3"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t xml:space="preserve">В 2022 году учреждения культуры Сергачского </w:t>
      </w:r>
      <w:r w:rsidR="009D4C89" w:rsidRPr="00844A42">
        <w:rPr>
          <w:color w:val="000000"/>
          <w:sz w:val="28"/>
          <w:szCs w:val="28"/>
          <w:shd w:val="clear" w:color="auto" w:fill="FFFFFF"/>
        </w:rPr>
        <w:t xml:space="preserve">муниципального </w:t>
      </w:r>
      <w:r w:rsidRPr="00844A42">
        <w:rPr>
          <w:color w:val="000000"/>
          <w:sz w:val="28"/>
          <w:szCs w:val="28"/>
          <w:shd w:val="clear" w:color="auto" w:fill="FFFFFF"/>
        </w:rPr>
        <w:t xml:space="preserve">округа были подключены к программе «Пушкинская карта». </w:t>
      </w:r>
    </w:p>
    <w:p w14:paraId="056E4777" w14:textId="591F38FD"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t xml:space="preserve">В музее для участников программы всего за год были разработаны 24 мероприятия. За отчетный период продано 537 билетов на сумму 177,7 </w:t>
      </w:r>
      <w:proofErr w:type="spellStart"/>
      <w:r w:rsidRPr="00844A42">
        <w:rPr>
          <w:color w:val="000000"/>
          <w:sz w:val="28"/>
          <w:szCs w:val="28"/>
          <w:shd w:val="clear" w:color="auto" w:fill="FFFFFF"/>
        </w:rPr>
        <w:t>тыс.руб</w:t>
      </w:r>
      <w:proofErr w:type="spellEnd"/>
      <w:r w:rsidRPr="00844A42">
        <w:rPr>
          <w:color w:val="000000"/>
          <w:sz w:val="28"/>
          <w:szCs w:val="28"/>
          <w:shd w:val="clear" w:color="auto" w:fill="FFFFFF"/>
        </w:rPr>
        <w:t>. рублей.</w:t>
      </w:r>
    </w:p>
    <w:p w14:paraId="72B86204" w14:textId="36FB3C91"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t xml:space="preserve">Центральная библиотека им. С.И. </w:t>
      </w:r>
      <w:proofErr w:type="spellStart"/>
      <w:r w:rsidRPr="00844A42">
        <w:rPr>
          <w:color w:val="000000"/>
          <w:sz w:val="28"/>
          <w:szCs w:val="28"/>
          <w:shd w:val="clear" w:color="auto" w:fill="FFFFFF"/>
        </w:rPr>
        <w:t>Шуртакова</w:t>
      </w:r>
      <w:proofErr w:type="spellEnd"/>
      <w:r w:rsidRPr="00844A42">
        <w:rPr>
          <w:color w:val="000000"/>
          <w:sz w:val="28"/>
          <w:szCs w:val="28"/>
          <w:shd w:val="clear" w:color="auto" w:fill="FFFFFF"/>
        </w:rPr>
        <w:t xml:space="preserve"> провела интеллектуальный </w:t>
      </w:r>
      <w:proofErr w:type="spellStart"/>
      <w:r w:rsidRPr="00844A42">
        <w:rPr>
          <w:color w:val="000000"/>
          <w:sz w:val="28"/>
          <w:szCs w:val="28"/>
          <w:shd w:val="clear" w:color="auto" w:fill="FFFFFF"/>
        </w:rPr>
        <w:t>квест</w:t>
      </w:r>
      <w:proofErr w:type="spellEnd"/>
      <w:r w:rsidRPr="00844A42">
        <w:rPr>
          <w:color w:val="000000"/>
          <w:sz w:val="28"/>
          <w:szCs w:val="28"/>
          <w:shd w:val="clear" w:color="auto" w:fill="FFFFFF"/>
        </w:rPr>
        <w:t xml:space="preserve"> «Дорогою народных традиций», Центральная детская библиотека – краеведческую интеллектуальную игру «Что? Где? Когда? в Сергаче». Всего продано 48 билетов на сумму 9</w:t>
      </w:r>
      <w:r w:rsidR="009D4C89" w:rsidRPr="00844A42">
        <w:rPr>
          <w:color w:val="000000"/>
          <w:sz w:val="28"/>
          <w:szCs w:val="28"/>
          <w:shd w:val="clear" w:color="auto" w:fill="FFFFFF"/>
        </w:rPr>
        <w:t>,6</w:t>
      </w:r>
      <w:r w:rsidRPr="00844A42">
        <w:rPr>
          <w:color w:val="000000"/>
          <w:sz w:val="28"/>
          <w:szCs w:val="28"/>
          <w:shd w:val="clear" w:color="auto" w:fill="FFFFFF"/>
        </w:rPr>
        <w:t xml:space="preserve"> </w:t>
      </w:r>
      <w:proofErr w:type="spellStart"/>
      <w:r w:rsidRPr="00844A42">
        <w:rPr>
          <w:color w:val="000000"/>
          <w:sz w:val="28"/>
          <w:szCs w:val="28"/>
          <w:shd w:val="clear" w:color="auto" w:fill="FFFFFF"/>
        </w:rPr>
        <w:t>тыс.руб</w:t>
      </w:r>
      <w:proofErr w:type="spellEnd"/>
      <w:r w:rsidRPr="00844A42">
        <w:rPr>
          <w:color w:val="000000"/>
          <w:sz w:val="28"/>
          <w:szCs w:val="28"/>
          <w:shd w:val="clear" w:color="auto" w:fill="FFFFFF"/>
        </w:rPr>
        <w:t>.</w:t>
      </w:r>
    </w:p>
    <w:p w14:paraId="26951FBA" w14:textId="76A18248"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t xml:space="preserve">Детская музыкальная школа организовала два мастер-класса по игре на синтезаторе. Всего продано 29 билетов на сумму </w:t>
      </w:r>
      <w:r w:rsidR="009D4C89" w:rsidRPr="00844A42">
        <w:rPr>
          <w:color w:val="000000"/>
          <w:sz w:val="28"/>
          <w:szCs w:val="28"/>
          <w:shd w:val="clear" w:color="auto" w:fill="FFFFFF"/>
        </w:rPr>
        <w:t xml:space="preserve">4,35 </w:t>
      </w:r>
      <w:proofErr w:type="spellStart"/>
      <w:r w:rsidRPr="00844A42">
        <w:rPr>
          <w:color w:val="000000"/>
          <w:sz w:val="28"/>
          <w:szCs w:val="28"/>
          <w:shd w:val="clear" w:color="auto" w:fill="FFFFFF"/>
        </w:rPr>
        <w:t>тыс.руб</w:t>
      </w:r>
      <w:proofErr w:type="spellEnd"/>
      <w:r w:rsidRPr="00844A42">
        <w:rPr>
          <w:color w:val="000000"/>
          <w:sz w:val="28"/>
          <w:szCs w:val="28"/>
          <w:shd w:val="clear" w:color="auto" w:fill="FFFFFF"/>
        </w:rPr>
        <w:t>.</w:t>
      </w:r>
    </w:p>
    <w:p w14:paraId="41EEE82E" w14:textId="7ACA4F77"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lastRenderedPageBreak/>
        <w:t xml:space="preserve">Самые масштабные мероприятия для участников программы проводились клубной системой </w:t>
      </w:r>
      <w:r w:rsidR="009D4C89" w:rsidRPr="00844A42">
        <w:rPr>
          <w:color w:val="000000"/>
          <w:sz w:val="28"/>
          <w:szCs w:val="28"/>
          <w:shd w:val="clear" w:color="auto" w:fill="FFFFFF"/>
        </w:rPr>
        <w:t>района.</w:t>
      </w:r>
      <w:r w:rsidRPr="00844A42">
        <w:rPr>
          <w:color w:val="000000"/>
          <w:sz w:val="28"/>
          <w:szCs w:val="28"/>
          <w:shd w:val="clear" w:color="auto" w:fill="FFFFFF"/>
        </w:rPr>
        <w:t xml:space="preserve"> Всего в 2022 году проведено 27 мероприятий, продан 1741 билет на сумму 612</w:t>
      </w:r>
      <w:r w:rsidR="00E2511B" w:rsidRPr="00844A42">
        <w:rPr>
          <w:color w:val="000000"/>
          <w:sz w:val="28"/>
          <w:szCs w:val="28"/>
          <w:shd w:val="clear" w:color="auto" w:fill="FFFFFF"/>
        </w:rPr>
        <w:t>,3 тыс.</w:t>
      </w:r>
      <w:r w:rsidRPr="00844A42">
        <w:rPr>
          <w:color w:val="000000"/>
          <w:sz w:val="28"/>
          <w:szCs w:val="28"/>
          <w:shd w:val="clear" w:color="auto" w:fill="FFFFFF"/>
        </w:rPr>
        <w:t xml:space="preserve"> рублей. Из 27 мероприятий 4 мероприятия были гастрольными. </w:t>
      </w:r>
    </w:p>
    <w:p w14:paraId="054DFCBD" w14:textId="68B777D7" w:rsidR="00187A0F" w:rsidRPr="00844A42" w:rsidRDefault="00187A0F" w:rsidP="00187A0F">
      <w:pPr>
        <w:ind w:firstLine="708"/>
        <w:jc w:val="both"/>
        <w:rPr>
          <w:color w:val="000000"/>
          <w:sz w:val="28"/>
          <w:szCs w:val="28"/>
          <w:shd w:val="clear" w:color="auto" w:fill="FFFFFF"/>
        </w:rPr>
      </w:pPr>
      <w:r w:rsidRPr="00844A42">
        <w:rPr>
          <w:color w:val="000000"/>
          <w:sz w:val="28"/>
          <w:szCs w:val="28"/>
          <w:shd w:val="clear" w:color="auto" w:fill="FFFFFF"/>
        </w:rPr>
        <w:t>Для обладателей Пушкинской карты в течении 2022 года было проведено 55 мероприятий, количество купленных билетов составило 2 355 на сумму 803</w:t>
      </w:r>
      <w:r w:rsidR="00A72840" w:rsidRPr="00844A42">
        <w:rPr>
          <w:color w:val="000000"/>
          <w:sz w:val="28"/>
          <w:szCs w:val="28"/>
          <w:shd w:val="clear" w:color="auto" w:fill="FFFFFF"/>
        </w:rPr>
        <w:t xml:space="preserve">,95 </w:t>
      </w:r>
      <w:proofErr w:type="spellStart"/>
      <w:proofErr w:type="gramStart"/>
      <w:r w:rsidR="00A72840" w:rsidRPr="00844A42">
        <w:rPr>
          <w:color w:val="000000"/>
          <w:sz w:val="28"/>
          <w:szCs w:val="28"/>
          <w:shd w:val="clear" w:color="auto" w:fill="FFFFFF"/>
        </w:rPr>
        <w:t>тыс.рублей</w:t>
      </w:r>
      <w:proofErr w:type="spellEnd"/>
      <w:proofErr w:type="gramEnd"/>
      <w:r w:rsidR="00A72840" w:rsidRPr="00844A42">
        <w:rPr>
          <w:color w:val="000000"/>
          <w:sz w:val="28"/>
          <w:szCs w:val="28"/>
          <w:shd w:val="clear" w:color="auto" w:fill="FFFFFF"/>
        </w:rPr>
        <w:t>.</w:t>
      </w:r>
    </w:p>
    <w:p w14:paraId="49370F06" w14:textId="6372E547" w:rsidR="00E2511B" w:rsidRPr="00844A42" w:rsidRDefault="00A72C20" w:rsidP="00E2511B">
      <w:pPr>
        <w:ind w:firstLine="708"/>
        <w:jc w:val="both"/>
        <w:rPr>
          <w:color w:val="000000"/>
          <w:sz w:val="28"/>
          <w:szCs w:val="28"/>
          <w:shd w:val="clear" w:color="auto" w:fill="FFFFFF"/>
        </w:rPr>
      </w:pPr>
      <w:r w:rsidRPr="00844A42">
        <w:rPr>
          <w:sz w:val="28"/>
          <w:szCs w:val="28"/>
        </w:rPr>
        <w:t xml:space="preserve">Одним из приоритетных направлений деятельности учреждений культуры является укрепление материально-технической базы. В рамках реализации муниципальной программы "Развитие культуры Сергачского муниципального </w:t>
      </w:r>
      <w:proofErr w:type="gramStart"/>
      <w:r w:rsidRPr="00844A42">
        <w:rPr>
          <w:sz w:val="28"/>
          <w:szCs w:val="28"/>
        </w:rPr>
        <w:t>района»  в</w:t>
      </w:r>
      <w:proofErr w:type="gramEnd"/>
      <w:r w:rsidRPr="00844A42">
        <w:rPr>
          <w:sz w:val="28"/>
          <w:szCs w:val="28"/>
        </w:rPr>
        <w:t xml:space="preserve"> 202</w:t>
      </w:r>
      <w:r w:rsidR="00E2511B" w:rsidRPr="00844A42">
        <w:rPr>
          <w:sz w:val="28"/>
          <w:szCs w:val="28"/>
        </w:rPr>
        <w:t>2</w:t>
      </w:r>
      <w:r w:rsidRPr="00844A42">
        <w:rPr>
          <w:sz w:val="28"/>
          <w:szCs w:val="28"/>
        </w:rPr>
        <w:t xml:space="preserve"> году  </w:t>
      </w:r>
      <w:r w:rsidR="00E2511B" w:rsidRPr="00844A42">
        <w:rPr>
          <w:color w:val="000000"/>
          <w:sz w:val="28"/>
          <w:szCs w:val="28"/>
          <w:shd w:val="clear" w:color="auto" w:fill="FFFFFF"/>
        </w:rPr>
        <w:t xml:space="preserve">произведен капитальный ремонт в 10 учреждениях клубной системы на сумму 8,1 млн. рублей и в 3 учреждениях библиотечной системы 4,0 </w:t>
      </w:r>
      <w:proofErr w:type="spellStart"/>
      <w:r w:rsidR="00E2511B" w:rsidRPr="00844A42">
        <w:rPr>
          <w:color w:val="000000"/>
          <w:sz w:val="28"/>
          <w:szCs w:val="28"/>
          <w:shd w:val="clear" w:color="auto" w:fill="FFFFFF"/>
        </w:rPr>
        <w:t>млн.руб</w:t>
      </w:r>
      <w:proofErr w:type="spellEnd"/>
      <w:r w:rsidR="00E2511B" w:rsidRPr="00844A42">
        <w:rPr>
          <w:color w:val="000000"/>
          <w:sz w:val="28"/>
          <w:szCs w:val="28"/>
          <w:shd w:val="clear" w:color="auto" w:fill="FFFFFF"/>
        </w:rPr>
        <w:t xml:space="preserve">. </w:t>
      </w:r>
    </w:p>
    <w:p w14:paraId="44DE1A14" w14:textId="45E265EB" w:rsidR="00A72C20" w:rsidRPr="0087570B" w:rsidRDefault="00BA1617" w:rsidP="00A72C20">
      <w:pPr>
        <w:suppressAutoHyphens/>
        <w:spacing w:line="276" w:lineRule="auto"/>
        <w:jc w:val="both"/>
        <w:rPr>
          <w:color w:val="000000" w:themeColor="text1"/>
          <w:sz w:val="28"/>
          <w:szCs w:val="28"/>
        </w:rPr>
      </w:pPr>
      <w:r w:rsidRPr="00844A42">
        <w:rPr>
          <w:color w:val="000000" w:themeColor="text1"/>
          <w:sz w:val="28"/>
          <w:szCs w:val="28"/>
        </w:rPr>
        <w:t xml:space="preserve">        </w:t>
      </w:r>
      <w:proofErr w:type="gramStart"/>
      <w:r w:rsidRPr="00844A42">
        <w:rPr>
          <w:color w:val="000000" w:themeColor="text1"/>
          <w:sz w:val="28"/>
          <w:szCs w:val="28"/>
        </w:rPr>
        <w:t>Территорий</w:t>
      </w:r>
      <w:proofErr w:type="gramEnd"/>
      <w:r w:rsidRPr="00844A42">
        <w:rPr>
          <w:color w:val="000000" w:themeColor="text1"/>
          <w:sz w:val="28"/>
          <w:szCs w:val="28"/>
        </w:rPr>
        <w:t xml:space="preserve"> подходящих под критерии «Парка культуры и отдыха», утвержденных приказом министерства культуры Нижегородской области от 30.08.2017 № 133 в районе не имеется. При этом, имеются несколько благоустроенных территорий выполняющих функции парка культуры и отдыха. В летний период на этих территориях устраиваются выездные мероприятия, развлечения. Требуемое количество парков культуры и отдыха в соответствии с утвержденных нормативом ноль, так как население района составляет менее 30 тысяч человек.</w:t>
      </w:r>
    </w:p>
    <w:p w14:paraId="0E6C8936" w14:textId="77777777" w:rsidR="009D4C89" w:rsidRDefault="009D4C89" w:rsidP="005D562A">
      <w:pPr>
        <w:spacing w:line="276" w:lineRule="auto"/>
        <w:ind w:firstLine="720"/>
        <w:jc w:val="center"/>
        <w:rPr>
          <w:b/>
          <w:i/>
          <w:sz w:val="28"/>
          <w:szCs w:val="28"/>
        </w:rPr>
      </w:pPr>
    </w:p>
    <w:p w14:paraId="15600FBB" w14:textId="31651893" w:rsidR="002A552F" w:rsidRPr="00372A44" w:rsidRDefault="005C7FF4" w:rsidP="005D562A">
      <w:pPr>
        <w:spacing w:line="276" w:lineRule="auto"/>
        <w:ind w:firstLine="720"/>
        <w:jc w:val="center"/>
        <w:rPr>
          <w:b/>
          <w:i/>
          <w:sz w:val="28"/>
          <w:szCs w:val="28"/>
        </w:rPr>
      </w:pPr>
      <w:r w:rsidRPr="00372A44">
        <w:rPr>
          <w:b/>
          <w:i/>
          <w:sz w:val="28"/>
          <w:szCs w:val="28"/>
        </w:rPr>
        <w:t>5.</w:t>
      </w:r>
      <w:r w:rsidR="00C31014" w:rsidRPr="00372A44">
        <w:rPr>
          <w:b/>
          <w:i/>
          <w:sz w:val="28"/>
          <w:szCs w:val="28"/>
        </w:rPr>
        <w:t>Физическая культура и спорт</w:t>
      </w:r>
    </w:p>
    <w:p w14:paraId="4216E6DE" w14:textId="5DDBEBAE" w:rsidR="00774D70" w:rsidRPr="00372A44" w:rsidRDefault="00597FC4" w:rsidP="005D562A">
      <w:pPr>
        <w:spacing w:line="276" w:lineRule="auto"/>
        <w:ind w:firstLine="708"/>
        <w:jc w:val="both"/>
        <w:rPr>
          <w:color w:val="000000"/>
          <w:sz w:val="28"/>
          <w:szCs w:val="28"/>
        </w:rPr>
      </w:pPr>
      <w:r w:rsidRPr="00372A44">
        <w:rPr>
          <w:color w:val="000000"/>
          <w:sz w:val="28"/>
          <w:szCs w:val="28"/>
        </w:rPr>
        <w:t xml:space="preserve">Приоритетным направлением в </w:t>
      </w:r>
      <w:proofErr w:type="spellStart"/>
      <w:r w:rsidRPr="00372A44">
        <w:rPr>
          <w:color w:val="000000"/>
          <w:sz w:val="28"/>
          <w:szCs w:val="28"/>
        </w:rPr>
        <w:t>Сергачском</w:t>
      </w:r>
      <w:proofErr w:type="spellEnd"/>
      <w:r w:rsidRPr="00372A44">
        <w:rPr>
          <w:color w:val="000000"/>
          <w:sz w:val="28"/>
          <w:szCs w:val="28"/>
        </w:rPr>
        <w:t xml:space="preserve"> муниципальном районе является развитие физической культуры и спорта, как средства укрепления здоровья населения. На территории района находятся </w:t>
      </w:r>
      <w:r w:rsidR="00811FEF" w:rsidRPr="00372A44">
        <w:rPr>
          <w:color w:val="000000"/>
          <w:sz w:val="28"/>
          <w:szCs w:val="28"/>
        </w:rPr>
        <w:t>8</w:t>
      </w:r>
      <w:r w:rsidR="00C57C6C" w:rsidRPr="00372A44">
        <w:rPr>
          <w:color w:val="000000"/>
          <w:sz w:val="28"/>
          <w:szCs w:val="28"/>
        </w:rPr>
        <w:t>9</w:t>
      </w:r>
      <w:r w:rsidRPr="00372A44">
        <w:rPr>
          <w:color w:val="000000"/>
          <w:sz w:val="28"/>
          <w:szCs w:val="28"/>
        </w:rPr>
        <w:t xml:space="preserve"> спортивных сооружени</w:t>
      </w:r>
      <w:r w:rsidR="009835FA" w:rsidRPr="00372A44">
        <w:rPr>
          <w:color w:val="000000"/>
          <w:sz w:val="28"/>
          <w:szCs w:val="28"/>
        </w:rPr>
        <w:t>й</w:t>
      </w:r>
      <w:r w:rsidRPr="00372A44">
        <w:rPr>
          <w:color w:val="000000"/>
          <w:sz w:val="28"/>
          <w:szCs w:val="28"/>
        </w:rPr>
        <w:t>, из них 3</w:t>
      </w:r>
      <w:r w:rsidR="00AD2797" w:rsidRPr="00372A44">
        <w:rPr>
          <w:color w:val="000000"/>
          <w:sz w:val="28"/>
          <w:szCs w:val="28"/>
        </w:rPr>
        <w:t>8</w:t>
      </w:r>
      <w:r w:rsidRPr="00372A44">
        <w:rPr>
          <w:color w:val="000000"/>
          <w:sz w:val="28"/>
          <w:szCs w:val="28"/>
        </w:rPr>
        <w:t xml:space="preserve"> плоскостны</w:t>
      </w:r>
      <w:r w:rsidR="008E6D20" w:rsidRPr="00372A44">
        <w:rPr>
          <w:color w:val="000000"/>
          <w:sz w:val="28"/>
          <w:szCs w:val="28"/>
        </w:rPr>
        <w:t>х</w:t>
      </w:r>
      <w:r w:rsidRPr="00372A44">
        <w:rPr>
          <w:color w:val="000000"/>
          <w:sz w:val="28"/>
          <w:szCs w:val="28"/>
        </w:rPr>
        <w:t xml:space="preserve"> сооружени</w:t>
      </w:r>
      <w:r w:rsidR="008E6D20" w:rsidRPr="00372A44">
        <w:rPr>
          <w:color w:val="000000"/>
          <w:sz w:val="28"/>
          <w:szCs w:val="28"/>
        </w:rPr>
        <w:t>й, 1 стадион с трибунами на 500 человек, 1 крытое спортивное сооружение с искусственным льдом, 2 плавательных бассейна,</w:t>
      </w:r>
      <w:r w:rsidRPr="00372A44">
        <w:rPr>
          <w:color w:val="000000"/>
          <w:sz w:val="28"/>
          <w:szCs w:val="28"/>
        </w:rPr>
        <w:t xml:space="preserve"> 25 спортивных залов</w:t>
      </w:r>
      <w:r w:rsidR="00764924" w:rsidRPr="00372A44">
        <w:rPr>
          <w:color w:val="000000"/>
          <w:sz w:val="28"/>
          <w:szCs w:val="28"/>
        </w:rPr>
        <w:t xml:space="preserve">, </w:t>
      </w:r>
      <w:r w:rsidR="00C57C6C" w:rsidRPr="00372A44">
        <w:rPr>
          <w:color w:val="000000"/>
          <w:sz w:val="28"/>
          <w:szCs w:val="28"/>
        </w:rPr>
        <w:t>22</w:t>
      </w:r>
      <w:r w:rsidR="00764924" w:rsidRPr="00372A44">
        <w:rPr>
          <w:color w:val="000000"/>
          <w:sz w:val="28"/>
          <w:szCs w:val="28"/>
        </w:rPr>
        <w:t xml:space="preserve"> – другие спортивные сооружения.</w:t>
      </w:r>
      <w:r w:rsidRPr="00372A44">
        <w:rPr>
          <w:color w:val="000000"/>
          <w:sz w:val="28"/>
          <w:szCs w:val="28"/>
        </w:rPr>
        <w:t xml:space="preserve"> Численность систематически занимающихся физической культурой и </w:t>
      </w:r>
      <w:proofErr w:type="gramStart"/>
      <w:r w:rsidRPr="00372A44">
        <w:rPr>
          <w:color w:val="000000"/>
          <w:sz w:val="28"/>
          <w:szCs w:val="28"/>
        </w:rPr>
        <w:t xml:space="preserve">спортом  </w:t>
      </w:r>
      <w:r w:rsidR="00811FEF" w:rsidRPr="00372A44">
        <w:rPr>
          <w:color w:val="000000"/>
          <w:sz w:val="28"/>
          <w:szCs w:val="28"/>
        </w:rPr>
        <w:t>в</w:t>
      </w:r>
      <w:proofErr w:type="gramEnd"/>
      <w:r w:rsidR="00811FEF" w:rsidRPr="00372A44">
        <w:rPr>
          <w:color w:val="000000"/>
          <w:sz w:val="28"/>
          <w:szCs w:val="28"/>
        </w:rPr>
        <w:t xml:space="preserve"> 20</w:t>
      </w:r>
      <w:r w:rsidR="002B326B" w:rsidRPr="00372A44">
        <w:rPr>
          <w:color w:val="000000"/>
          <w:sz w:val="28"/>
          <w:szCs w:val="28"/>
        </w:rPr>
        <w:t>2</w:t>
      </w:r>
      <w:r w:rsidR="001B2AC6" w:rsidRPr="00372A44">
        <w:rPr>
          <w:color w:val="000000"/>
          <w:sz w:val="28"/>
          <w:szCs w:val="28"/>
        </w:rPr>
        <w:t>2 увеличилась</w:t>
      </w:r>
      <w:r w:rsidR="00811FEF" w:rsidRPr="00372A44">
        <w:rPr>
          <w:color w:val="000000"/>
          <w:sz w:val="28"/>
          <w:szCs w:val="28"/>
        </w:rPr>
        <w:t xml:space="preserve"> в сравнении с предыдущим годом на </w:t>
      </w:r>
      <w:r w:rsidR="001B2AC6" w:rsidRPr="00372A44">
        <w:rPr>
          <w:color w:val="000000"/>
          <w:sz w:val="28"/>
          <w:szCs w:val="28"/>
        </w:rPr>
        <w:t>697</w:t>
      </w:r>
      <w:r w:rsidR="00811FEF" w:rsidRPr="00372A44">
        <w:rPr>
          <w:color w:val="000000"/>
          <w:sz w:val="28"/>
          <w:szCs w:val="28"/>
        </w:rPr>
        <w:t xml:space="preserve"> человек и составила 1</w:t>
      </w:r>
      <w:r w:rsidR="001B2AC6" w:rsidRPr="00372A44">
        <w:rPr>
          <w:color w:val="000000"/>
          <w:sz w:val="28"/>
          <w:szCs w:val="28"/>
        </w:rPr>
        <w:t>1638</w:t>
      </w:r>
      <w:r w:rsidR="00811FEF" w:rsidRPr="00372A44">
        <w:rPr>
          <w:color w:val="000000"/>
          <w:sz w:val="28"/>
          <w:szCs w:val="28"/>
        </w:rPr>
        <w:t xml:space="preserve"> чел.</w:t>
      </w:r>
      <w:r w:rsidR="00774D70" w:rsidRPr="00372A44">
        <w:rPr>
          <w:color w:val="000000"/>
          <w:sz w:val="28"/>
          <w:szCs w:val="28"/>
        </w:rPr>
        <w:t xml:space="preserve"> </w:t>
      </w:r>
    </w:p>
    <w:p w14:paraId="1D97FEA1" w14:textId="7C1C605D" w:rsidR="002B326B" w:rsidRPr="00372A44" w:rsidRDefault="00844A42" w:rsidP="00844A42">
      <w:pPr>
        <w:spacing w:line="276" w:lineRule="auto"/>
        <w:jc w:val="both"/>
        <w:rPr>
          <w:sz w:val="28"/>
          <w:szCs w:val="28"/>
        </w:rPr>
      </w:pPr>
      <w:r w:rsidRPr="00372A44">
        <w:rPr>
          <w:sz w:val="28"/>
          <w:szCs w:val="28"/>
        </w:rPr>
        <w:t xml:space="preserve">        </w:t>
      </w:r>
      <w:r w:rsidR="00DE7E33" w:rsidRPr="00372A44">
        <w:rPr>
          <w:sz w:val="28"/>
          <w:szCs w:val="28"/>
        </w:rPr>
        <w:t>Доля населения, систематически занимающихся физической культурой и спортом от общей численности населения в 20</w:t>
      </w:r>
      <w:r w:rsidR="002B326B" w:rsidRPr="00372A44">
        <w:rPr>
          <w:sz w:val="28"/>
          <w:szCs w:val="28"/>
        </w:rPr>
        <w:t>2</w:t>
      </w:r>
      <w:r w:rsidR="00E774A0" w:rsidRPr="00372A44">
        <w:rPr>
          <w:sz w:val="28"/>
          <w:szCs w:val="28"/>
        </w:rPr>
        <w:t>2</w:t>
      </w:r>
      <w:r w:rsidR="00DE7E33" w:rsidRPr="00372A44">
        <w:rPr>
          <w:sz w:val="28"/>
          <w:szCs w:val="28"/>
        </w:rPr>
        <w:t xml:space="preserve"> году составила </w:t>
      </w:r>
      <w:r w:rsidR="002B326B" w:rsidRPr="00372A44">
        <w:rPr>
          <w:sz w:val="28"/>
          <w:szCs w:val="28"/>
        </w:rPr>
        <w:t>4</w:t>
      </w:r>
      <w:r w:rsidR="00E774A0" w:rsidRPr="00372A44">
        <w:rPr>
          <w:sz w:val="28"/>
          <w:szCs w:val="28"/>
        </w:rPr>
        <w:t>9,96</w:t>
      </w:r>
      <w:r w:rsidR="00DE7E33" w:rsidRPr="00372A44">
        <w:rPr>
          <w:sz w:val="28"/>
          <w:szCs w:val="28"/>
        </w:rPr>
        <w:t>% (</w:t>
      </w:r>
      <w:proofErr w:type="gramStart"/>
      <w:r w:rsidR="00811FEF" w:rsidRPr="00372A44">
        <w:rPr>
          <w:sz w:val="28"/>
          <w:szCs w:val="28"/>
        </w:rPr>
        <w:t>у</w:t>
      </w:r>
      <w:r w:rsidR="002B326B" w:rsidRPr="00372A44">
        <w:rPr>
          <w:sz w:val="28"/>
          <w:szCs w:val="28"/>
        </w:rPr>
        <w:t>величилась</w:t>
      </w:r>
      <w:r w:rsidR="00811FEF" w:rsidRPr="00372A44">
        <w:rPr>
          <w:sz w:val="28"/>
          <w:szCs w:val="28"/>
        </w:rPr>
        <w:t xml:space="preserve"> </w:t>
      </w:r>
      <w:r w:rsidR="00DE7E33" w:rsidRPr="00372A44">
        <w:rPr>
          <w:sz w:val="28"/>
          <w:szCs w:val="28"/>
        </w:rPr>
        <w:t xml:space="preserve"> на</w:t>
      </w:r>
      <w:proofErr w:type="gramEnd"/>
      <w:r w:rsidR="00DE7E33" w:rsidRPr="00372A44">
        <w:rPr>
          <w:sz w:val="28"/>
          <w:szCs w:val="28"/>
        </w:rPr>
        <w:t xml:space="preserve"> </w:t>
      </w:r>
      <w:r w:rsidR="00E774A0" w:rsidRPr="00372A44">
        <w:rPr>
          <w:sz w:val="28"/>
          <w:szCs w:val="28"/>
        </w:rPr>
        <w:t>3,74</w:t>
      </w:r>
      <w:r w:rsidR="00553EC8" w:rsidRPr="00372A44">
        <w:rPr>
          <w:sz w:val="28"/>
          <w:szCs w:val="28"/>
        </w:rPr>
        <w:t xml:space="preserve"> </w:t>
      </w:r>
      <w:proofErr w:type="spellStart"/>
      <w:r w:rsidR="00DE7E33" w:rsidRPr="00372A44">
        <w:rPr>
          <w:sz w:val="28"/>
          <w:szCs w:val="28"/>
        </w:rPr>
        <w:t>п.п</w:t>
      </w:r>
      <w:proofErr w:type="spellEnd"/>
      <w:r w:rsidR="00DE7E33" w:rsidRPr="00372A44">
        <w:rPr>
          <w:sz w:val="28"/>
          <w:szCs w:val="28"/>
        </w:rPr>
        <w:t>.).</w:t>
      </w:r>
      <w:r w:rsidR="002B326B" w:rsidRPr="00372A44">
        <w:rPr>
          <w:sz w:val="28"/>
          <w:szCs w:val="28"/>
        </w:rPr>
        <w:t xml:space="preserve"> </w:t>
      </w:r>
    </w:p>
    <w:p w14:paraId="6B102367" w14:textId="1D059D96" w:rsidR="002B326B" w:rsidRPr="00372A44" w:rsidRDefault="00844A42" w:rsidP="005D562A">
      <w:pPr>
        <w:spacing w:line="276" w:lineRule="auto"/>
        <w:jc w:val="both"/>
        <w:rPr>
          <w:iCs/>
          <w:sz w:val="28"/>
          <w:szCs w:val="28"/>
        </w:rPr>
      </w:pPr>
      <w:r w:rsidRPr="00372A44">
        <w:rPr>
          <w:iCs/>
          <w:sz w:val="28"/>
          <w:szCs w:val="28"/>
        </w:rPr>
        <w:t xml:space="preserve">       </w:t>
      </w:r>
      <w:r w:rsidR="002B326B" w:rsidRPr="00372A44">
        <w:rPr>
          <w:iCs/>
          <w:sz w:val="28"/>
          <w:szCs w:val="28"/>
        </w:rPr>
        <w:t>С целью охвата различных возрастных категорий жителей города и района, привлечения их к здоровому образу жизни ведется работа совместно с инициативными группами граждан города Сергача, обществом инвалидов, центром социальной защиты населения,  федерациями по видам спорта.</w:t>
      </w:r>
    </w:p>
    <w:p w14:paraId="784F21F2" w14:textId="4D9B45CC" w:rsidR="002B326B" w:rsidRPr="00372A44" w:rsidRDefault="002B326B" w:rsidP="005D562A">
      <w:pPr>
        <w:spacing w:line="276" w:lineRule="auto"/>
        <w:jc w:val="both"/>
        <w:rPr>
          <w:sz w:val="28"/>
          <w:szCs w:val="28"/>
        </w:rPr>
      </w:pPr>
      <w:r w:rsidRPr="00372A44">
        <w:rPr>
          <w:sz w:val="28"/>
          <w:szCs w:val="28"/>
        </w:rPr>
        <w:t xml:space="preserve">     Актуальным направлением в работе является и постоянный набор детей в секции по различным видам спорта, что привлекает к здоровому образу жизни и детей и взрослых</w:t>
      </w:r>
      <w:r w:rsidR="00E774A0" w:rsidRPr="00372A44">
        <w:rPr>
          <w:sz w:val="28"/>
          <w:szCs w:val="28"/>
        </w:rPr>
        <w:t>.</w:t>
      </w:r>
    </w:p>
    <w:p w14:paraId="0ED64038" w14:textId="66E78D4A" w:rsidR="002B326B" w:rsidRPr="00844A42" w:rsidRDefault="002B326B" w:rsidP="005D562A">
      <w:pPr>
        <w:spacing w:line="276" w:lineRule="auto"/>
        <w:jc w:val="both"/>
        <w:rPr>
          <w:sz w:val="28"/>
          <w:szCs w:val="28"/>
        </w:rPr>
      </w:pPr>
      <w:r w:rsidRPr="00844A42">
        <w:rPr>
          <w:sz w:val="28"/>
          <w:szCs w:val="28"/>
        </w:rPr>
        <w:lastRenderedPageBreak/>
        <w:tab/>
        <w:t xml:space="preserve">Финансирование отрасли «Физическая культура и </w:t>
      </w:r>
      <w:proofErr w:type="gramStart"/>
      <w:r w:rsidRPr="00844A42">
        <w:rPr>
          <w:sz w:val="28"/>
          <w:szCs w:val="28"/>
        </w:rPr>
        <w:t>спорт »</w:t>
      </w:r>
      <w:proofErr w:type="gramEnd"/>
      <w:r w:rsidRPr="00844A42">
        <w:rPr>
          <w:sz w:val="28"/>
          <w:szCs w:val="28"/>
        </w:rPr>
        <w:t xml:space="preserve"> осуществлялось в соответствии с муниципальной программой «Развитие физической культуры, спорта и молодежной политики в </w:t>
      </w:r>
      <w:proofErr w:type="spellStart"/>
      <w:r w:rsidRPr="00844A42">
        <w:rPr>
          <w:sz w:val="28"/>
          <w:szCs w:val="28"/>
        </w:rPr>
        <w:t>Сергачском</w:t>
      </w:r>
      <w:proofErr w:type="spellEnd"/>
      <w:r w:rsidRPr="00844A42">
        <w:rPr>
          <w:sz w:val="28"/>
          <w:szCs w:val="28"/>
        </w:rPr>
        <w:t xml:space="preserve"> муниципальном районе» .</w:t>
      </w:r>
    </w:p>
    <w:p w14:paraId="4C6A6F32" w14:textId="6A2B494F" w:rsidR="002B326B" w:rsidRPr="00844A42" w:rsidRDefault="002B326B" w:rsidP="005D562A">
      <w:pPr>
        <w:spacing w:line="276" w:lineRule="auto"/>
        <w:jc w:val="both"/>
        <w:rPr>
          <w:sz w:val="28"/>
          <w:szCs w:val="28"/>
        </w:rPr>
      </w:pPr>
      <w:r w:rsidRPr="00844A42">
        <w:rPr>
          <w:sz w:val="28"/>
          <w:szCs w:val="28"/>
        </w:rPr>
        <w:t xml:space="preserve">          В 202</w:t>
      </w:r>
      <w:r w:rsidR="00E774A0" w:rsidRPr="00844A42">
        <w:rPr>
          <w:sz w:val="28"/>
          <w:szCs w:val="28"/>
        </w:rPr>
        <w:t>2</w:t>
      </w:r>
      <w:r w:rsidRPr="00844A42">
        <w:rPr>
          <w:sz w:val="28"/>
          <w:szCs w:val="28"/>
        </w:rPr>
        <w:t xml:space="preserve"> году финансовая часть программы на развитие физической культуры и спорта составила </w:t>
      </w:r>
      <w:r w:rsidR="00E774A0" w:rsidRPr="00844A42">
        <w:rPr>
          <w:sz w:val="28"/>
          <w:szCs w:val="28"/>
        </w:rPr>
        <w:t>65,6</w:t>
      </w:r>
      <w:r w:rsidR="00414691" w:rsidRPr="00844A42">
        <w:rPr>
          <w:sz w:val="28"/>
          <w:szCs w:val="28"/>
        </w:rPr>
        <w:t xml:space="preserve"> </w:t>
      </w:r>
      <w:proofErr w:type="spellStart"/>
      <w:proofErr w:type="gramStart"/>
      <w:r w:rsidR="00414691" w:rsidRPr="00844A42">
        <w:rPr>
          <w:sz w:val="28"/>
          <w:szCs w:val="28"/>
        </w:rPr>
        <w:t>млн.рублей</w:t>
      </w:r>
      <w:proofErr w:type="spellEnd"/>
      <w:proofErr w:type="gramEnd"/>
      <w:r w:rsidR="00414691" w:rsidRPr="00844A42">
        <w:rPr>
          <w:sz w:val="28"/>
          <w:szCs w:val="28"/>
        </w:rPr>
        <w:t>.</w:t>
      </w:r>
    </w:p>
    <w:p w14:paraId="69C4ACAC" w14:textId="2006091E" w:rsidR="00D50EED" w:rsidRPr="00844A42" w:rsidRDefault="00DE7E33" w:rsidP="005D562A">
      <w:pPr>
        <w:pStyle w:val="a9"/>
        <w:spacing w:before="0" w:beforeAutospacing="0" w:after="0" w:afterAutospacing="0" w:line="276" w:lineRule="auto"/>
        <w:jc w:val="both"/>
        <w:rPr>
          <w:sz w:val="28"/>
          <w:szCs w:val="28"/>
        </w:rPr>
      </w:pPr>
      <w:r w:rsidRPr="00844A42">
        <w:rPr>
          <w:sz w:val="28"/>
          <w:szCs w:val="28"/>
          <w:lang w:val="ru-RU"/>
        </w:rPr>
        <w:t xml:space="preserve">       </w:t>
      </w:r>
      <w:r w:rsidR="00D50EED" w:rsidRPr="00844A42">
        <w:rPr>
          <w:sz w:val="28"/>
          <w:szCs w:val="28"/>
        </w:rPr>
        <w:t xml:space="preserve">Особое внимание уделяется подрастающему поколению </w:t>
      </w:r>
      <w:r w:rsidR="00844A42" w:rsidRPr="00844A42">
        <w:rPr>
          <w:sz w:val="28"/>
          <w:szCs w:val="28"/>
          <w:lang w:val="ru-RU"/>
        </w:rPr>
        <w:t xml:space="preserve">- </w:t>
      </w:r>
      <w:r w:rsidR="00D50EED" w:rsidRPr="00844A42">
        <w:rPr>
          <w:sz w:val="28"/>
          <w:szCs w:val="28"/>
        </w:rPr>
        <w:t xml:space="preserve">осуществляется комплексный анализ,  и проводятся воспитательные мероприятия, организовывается работа по оказанию помощи образовательным школам по проведению спортивно-массовой работы. Воспитанники  спортивных секций  принимают участие в  районных, городских, областных, зональных (ПФО), Всероссийских, международных  соревнованиях. </w:t>
      </w:r>
    </w:p>
    <w:p w14:paraId="392144B6" w14:textId="675F66AE" w:rsidR="006F327B" w:rsidRPr="00663F79" w:rsidRDefault="00DE7E33" w:rsidP="005D562A">
      <w:pPr>
        <w:spacing w:line="276" w:lineRule="auto"/>
        <w:ind w:firstLine="708"/>
        <w:jc w:val="both"/>
        <w:rPr>
          <w:sz w:val="28"/>
          <w:szCs w:val="28"/>
        </w:rPr>
      </w:pPr>
      <w:r w:rsidRPr="00844A42">
        <w:rPr>
          <w:sz w:val="28"/>
          <w:szCs w:val="28"/>
        </w:rPr>
        <w:t xml:space="preserve">В </w:t>
      </w:r>
      <w:r w:rsidR="006F327B" w:rsidRPr="00844A42">
        <w:rPr>
          <w:sz w:val="28"/>
          <w:szCs w:val="28"/>
        </w:rPr>
        <w:t>20</w:t>
      </w:r>
      <w:r w:rsidR="009C46A1" w:rsidRPr="00844A42">
        <w:rPr>
          <w:sz w:val="28"/>
          <w:szCs w:val="28"/>
        </w:rPr>
        <w:t>2</w:t>
      </w:r>
      <w:r w:rsidR="00E774A0" w:rsidRPr="00844A42">
        <w:rPr>
          <w:sz w:val="28"/>
          <w:szCs w:val="28"/>
        </w:rPr>
        <w:t>3</w:t>
      </w:r>
      <w:r w:rsidR="006F327B" w:rsidRPr="00844A42">
        <w:rPr>
          <w:sz w:val="28"/>
          <w:szCs w:val="28"/>
        </w:rPr>
        <w:t xml:space="preserve"> году планируется продолжить работу по</w:t>
      </w:r>
      <w:r w:rsidR="006F327B" w:rsidRPr="00663F79">
        <w:rPr>
          <w:sz w:val="28"/>
          <w:szCs w:val="28"/>
        </w:rPr>
        <w:t xml:space="preserve"> про</w:t>
      </w:r>
      <w:r w:rsidRPr="00663F79">
        <w:rPr>
          <w:sz w:val="28"/>
          <w:szCs w:val="28"/>
        </w:rPr>
        <w:t>паганде</w:t>
      </w:r>
      <w:r w:rsidR="006F327B" w:rsidRPr="00663F79">
        <w:rPr>
          <w:sz w:val="28"/>
          <w:szCs w:val="28"/>
        </w:rPr>
        <w:t xml:space="preserve"> здорового образа жизни среди жителей города и района через привлечение их к различным спортивно-массовым мероприятиям. Формирование новых команд и участие их в городских и районных соревнованиях. Продолжить работу со СМИ и на интернет площадках публикуя фото и видео материалы с проходящих спортивно-массовых мероприятий.</w:t>
      </w:r>
    </w:p>
    <w:p w14:paraId="4C55C81E" w14:textId="214D72FF" w:rsidR="00B121E9" w:rsidRPr="00663F79" w:rsidRDefault="002E2D8C" w:rsidP="005D562A">
      <w:pPr>
        <w:pStyle w:val="3"/>
        <w:spacing w:line="276" w:lineRule="auto"/>
        <w:ind w:firstLine="708"/>
        <w:jc w:val="center"/>
        <w:rPr>
          <w:b/>
          <w:i/>
          <w:sz w:val="28"/>
          <w:szCs w:val="28"/>
        </w:rPr>
      </w:pPr>
      <w:r w:rsidRPr="00663F79">
        <w:rPr>
          <w:b/>
          <w:i/>
          <w:sz w:val="28"/>
          <w:szCs w:val="28"/>
        </w:rPr>
        <w:t xml:space="preserve">      </w:t>
      </w:r>
      <w:r w:rsidR="0014112F" w:rsidRPr="00663F79">
        <w:rPr>
          <w:b/>
          <w:i/>
          <w:sz w:val="28"/>
          <w:szCs w:val="28"/>
        </w:rPr>
        <w:t>6</w:t>
      </w:r>
      <w:r w:rsidR="003B0B14" w:rsidRPr="00663F79">
        <w:rPr>
          <w:b/>
          <w:i/>
          <w:sz w:val="28"/>
          <w:szCs w:val="28"/>
        </w:rPr>
        <w:t>. Жилищное строительство и обеспечение граждан жильем</w:t>
      </w:r>
    </w:p>
    <w:p w14:paraId="11EB041D" w14:textId="5B9A40AA" w:rsidR="00203C97" w:rsidRPr="00663F79" w:rsidRDefault="002A4F01" w:rsidP="005D562A">
      <w:pPr>
        <w:spacing w:line="276" w:lineRule="auto"/>
        <w:ind w:firstLine="720"/>
        <w:jc w:val="both"/>
        <w:rPr>
          <w:sz w:val="28"/>
          <w:szCs w:val="28"/>
        </w:rPr>
      </w:pPr>
      <w:r w:rsidRPr="00663F79">
        <w:rPr>
          <w:color w:val="000000"/>
          <w:sz w:val="28"/>
          <w:szCs w:val="28"/>
        </w:rPr>
        <w:t>Площадь всего жил</w:t>
      </w:r>
      <w:r w:rsidR="002C00E8" w:rsidRPr="00663F79">
        <w:rPr>
          <w:color w:val="000000"/>
          <w:sz w:val="28"/>
          <w:szCs w:val="28"/>
        </w:rPr>
        <w:t>ищного</w:t>
      </w:r>
      <w:r w:rsidRPr="00663F79">
        <w:rPr>
          <w:color w:val="000000"/>
          <w:sz w:val="28"/>
          <w:szCs w:val="28"/>
        </w:rPr>
        <w:t xml:space="preserve"> фонда в </w:t>
      </w:r>
      <w:proofErr w:type="spellStart"/>
      <w:r w:rsidRPr="00663F79">
        <w:rPr>
          <w:color w:val="000000"/>
          <w:sz w:val="28"/>
          <w:szCs w:val="28"/>
        </w:rPr>
        <w:t>Сергачском</w:t>
      </w:r>
      <w:proofErr w:type="spellEnd"/>
      <w:r w:rsidRPr="00663F79">
        <w:rPr>
          <w:color w:val="000000"/>
          <w:sz w:val="28"/>
          <w:szCs w:val="28"/>
        </w:rPr>
        <w:t xml:space="preserve"> муниципальном </w:t>
      </w:r>
      <w:proofErr w:type="gramStart"/>
      <w:r w:rsidRPr="00663F79">
        <w:rPr>
          <w:color w:val="000000"/>
          <w:sz w:val="28"/>
          <w:szCs w:val="28"/>
        </w:rPr>
        <w:t>районе  составляет</w:t>
      </w:r>
      <w:proofErr w:type="gramEnd"/>
      <w:r w:rsidRPr="00663F79">
        <w:rPr>
          <w:color w:val="000000"/>
          <w:sz w:val="28"/>
          <w:szCs w:val="28"/>
        </w:rPr>
        <w:t xml:space="preserve">  на  конец 20</w:t>
      </w:r>
      <w:r w:rsidR="00606599" w:rsidRPr="00663F79">
        <w:rPr>
          <w:color w:val="000000"/>
          <w:sz w:val="28"/>
          <w:szCs w:val="28"/>
        </w:rPr>
        <w:t>2</w:t>
      </w:r>
      <w:r w:rsidR="005B6FE8">
        <w:rPr>
          <w:color w:val="000000"/>
          <w:sz w:val="28"/>
          <w:szCs w:val="28"/>
        </w:rPr>
        <w:t>2</w:t>
      </w:r>
      <w:r w:rsidRPr="00663F79">
        <w:rPr>
          <w:color w:val="000000"/>
          <w:sz w:val="28"/>
          <w:szCs w:val="28"/>
        </w:rPr>
        <w:t xml:space="preserve"> г</w:t>
      </w:r>
      <w:r w:rsidR="007143AF" w:rsidRPr="00663F79">
        <w:rPr>
          <w:color w:val="000000"/>
          <w:sz w:val="28"/>
          <w:szCs w:val="28"/>
        </w:rPr>
        <w:t>ода</w:t>
      </w:r>
      <w:r w:rsidRPr="00663F79">
        <w:rPr>
          <w:color w:val="000000"/>
          <w:sz w:val="28"/>
          <w:szCs w:val="28"/>
        </w:rPr>
        <w:t xml:space="preserve"> </w:t>
      </w:r>
      <w:r w:rsidR="006D33D8" w:rsidRPr="00663F79">
        <w:rPr>
          <w:color w:val="000000"/>
          <w:sz w:val="28"/>
          <w:szCs w:val="28"/>
        </w:rPr>
        <w:t>90</w:t>
      </w:r>
      <w:r w:rsidR="005B6FE8">
        <w:rPr>
          <w:color w:val="000000"/>
          <w:sz w:val="28"/>
          <w:szCs w:val="28"/>
        </w:rPr>
        <w:t>1,61</w:t>
      </w:r>
      <w:r w:rsidR="007143AF" w:rsidRPr="00663F79">
        <w:rPr>
          <w:color w:val="000000"/>
          <w:sz w:val="28"/>
          <w:szCs w:val="28"/>
        </w:rPr>
        <w:t xml:space="preserve"> </w:t>
      </w:r>
      <w:proofErr w:type="spellStart"/>
      <w:r w:rsidRPr="00663F79">
        <w:rPr>
          <w:color w:val="000000"/>
          <w:sz w:val="28"/>
          <w:szCs w:val="28"/>
        </w:rPr>
        <w:t>тыс.кв.м</w:t>
      </w:r>
      <w:proofErr w:type="spellEnd"/>
      <w:r w:rsidRPr="00663F79">
        <w:rPr>
          <w:color w:val="000000"/>
          <w:sz w:val="28"/>
          <w:szCs w:val="28"/>
        </w:rPr>
        <w:t>.  Общая площадь</w:t>
      </w:r>
      <w:r w:rsidR="00203C97" w:rsidRPr="00663F79">
        <w:rPr>
          <w:color w:val="000000"/>
          <w:sz w:val="28"/>
          <w:szCs w:val="28"/>
        </w:rPr>
        <w:t xml:space="preserve"> жилых помещений</w:t>
      </w:r>
      <w:r w:rsidRPr="00663F79">
        <w:rPr>
          <w:color w:val="000000"/>
          <w:sz w:val="28"/>
          <w:szCs w:val="28"/>
        </w:rPr>
        <w:t>, приходящаяся в с</w:t>
      </w:r>
      <w:r w:rsidRPr="00663F79">
        <w:rPr>
          <w:bCs/>
          <w:color w:val="000000"/>
          <w:sz w:val="28"/>
          <w:szCs w:val="28"/>
        </w:rPr>
        <w:t xml:space="preserve">реднем на одного </w:t>
      </w:r>
      <w:proofErr w:type="gramStart"/>
      <w:r w:rsidRPr="00663F79">
        <w:rPr>
          <w:bCs/>
          <w:color w:val="000000"/>
          <w:sz w:val="28"/>
          <w:szCs w:val="28"/>
        </w:rPr>
        <w:t>жителя</w:t>
      </w:r>
      <w:proofErr w:type="gramEnd"/>
      <w:r w:rsidRPr="00663F79">
        <w:rPr>
          <w:bCs/>
          <w:color w:val="000000"/>
          <w:sz w:val="28"/>
          <w:szCs w:val="28"/>
        </w:rPr>
        <w:t xml:space="preserve"> </w:t>
      </w:r>
      <w:r w:rsidR="005B6FE8">
        <w:rPr>
          <w:bCs/>
          <w:color w:val="000000"/>
          <w:sz w:val="28"/>
          <w:szCs w:val="28"/>
        </w:rPr>
        <w:t>снизилась</w:t>
      </w:r>
      <w:r w:rsidRPr="00663F79">
        <w:rPr>
          <w:bCs/>
          <w:color w:val="000000"/>
          <w:sz w:val="28"/>
          <w:szCs w:val="28"/>
        </w:rPr>
        <w:t xml:space="preserve"> к уровню 20</w:t>
      </w:r>
      <w:r w:rsidR="005B6FE8">
        <w:rPr>
          <w:bCs/>
          <w:color w:val="000000"/>
          <w:sz w:val="28"/>
          <w:szCs w:val="28"/>
        </w:rPr>
        <w:t>21</w:t>
      </w:r>
      <w:r w:rsidRPr="00663F79">
        <w:rPr>
          <w:bCs/>
          <w:color w:val="000000"/>
          <w:sz w:val="28"/>
          <w:szCs w:val="28"/>
        </w:rPr>
        <w:t xml:space="preserve"> года на </w:t>
      </w:r>
      <w:r w:rsidR="005B6FE8">
        <w:rPr>
          <w:bCs/>
          <w:color w:val="000000"/>
          <w:sz w:val="28"/>
          <w:szCs w:val="28"/>
        </w:rPr>
        <w:t>0,72</w:t>
      </w:r>
      <w:r w:rsidR="008A37D5" w:rsidRPr="00663F79">
        <w:rPr>
          <w:bCs/>
          <w:color w:val="000000"/>
          <w:sz w:val="28"/>
          <w:szCs w:val="28"/>
        </w:rPr>
        <w:t xml:space="preserve"> </w:t>
      </w:r>
      <w:proofErr w:type="spellStart"/>
      <w:r w:rsidR="005C7FF4" w:rsidRPr="00663F79">
        <w:rPr>
          <w:bCs/>
          <w:color w:val="000000"/>
          <w:sz w:val="28"/>
          <w:szCs w:val="28"/>
        </w:rPr>
        <w:t>п.п</w:t>
      </w:r>
      <w:proofErr w:type="spellEnd"/>
      <w:r w:rsidR="005C7FF4" w:rsidRPr="00663F79">
        <w:rPr>
          <w:bCs/>
          <w:color w:val="000000"/>
          <w:sz w:val="28"/>
          <w:szCs w:val="28"/>
        </w:rPr>
        <w:t>.</w:t>
      </w:r>
      <w:r w:rsidRPr="00663F79">
        <w:rPr>
          <w:bCs/>
          <w:color w:val="000000"/>
          <w:sz w:val="28"/>
          <w:szCs w:val="28"/>
        </w:rPr>
        <w:t xml:space="preserve"> и составила </w:t>
      </w:r>
      <w:r w:rsidR="000071E5" w:rsidRPr="00663F79">
        <w:rPr>
          <w:bCs/>
          <w:color w:val="000000"/>
          <w:sz w:val="28"/>
          <w:szCs w:val="28"/>
        </w:rPr>
        <w:t>3</w:t>
      </w:r>
      <w:r w:rsidR="005B6FE8">
        <w:rPr>
          <w:bCs/>
          <w:color w:val="000000"/>
          <w:sz w:val="28"/>
          <w:szCs w:val="28"/>
        </w:rPr>
        <w:t>2,96</w:t>
      </w:r>
      <w:r w:rsidRPr="00663F79">
        <w:rPr>
          <w:bCs/>
          <w:color w:val="000000"/>
          <w:sz w:val="28"/>
          <w:szCs w:val="28"/>
        </w:rPr>
        <w:t xml:space="preserve"> кв.м.  </w:t>
      </w:r>
      <w:r w:rsidR="00203C97" w:rsidRPr="00663F79">
        <w:rPr>
          <w:sz w:val="28"/>
          <w:szCs w:val="28"/>
        </w:rPr>
        <w:t>В последующие годы площадь на одного человека увеличится в основном за счет снижения численности населения района и небольшая часть за счет нового строительства. К 202</w:t>
      </w:r>
      <w:r w:rsidR="005B6FE8">
        <w:rPr>
          <w:sz w:val="28"/>
          <w:szCs w:val="28"/>
        </w:rPr>
        <w:t>5</w:t>
      </w:r>
      <w:r w:rsidR="00CE44CE" w:rsidRPr="00663F79">
        <w:rPr>
          <w:sz w:val="28"/>
          <w:szCs w:val="28"/>
        </w:rPr>
        <w:t xml:space="preserve"> </w:t>
      </w:r>
      <w:r w:rsidR="00203C97" w:rsidRPr="00663F79">
        <w:rPr>
          <w:sz w:val="28"/>
          <w:szCs w:val="28"/>
        </w:rPr>
        <w:t>г. данный показатель прогнозируется в размере 3</w:t>
      </w:r>
      <w:r w:rsidR="005B6FE8">
        <w:rPr>
          <w:sz w:val="28"/>
          <w:szCs w:val="28"/>
        </w:rPr>
        <w:t>4,18</w:t>
      </w:r>
      <w:r w:rsidR="00203C97" w:rsidRPr="00663F79">
        <w:rPr>
          <w:sz w:val="28"/>
          <w:szCs w:val="28"/>
        </w:rPr>
        <w:t xml:space="preserve"> кв.м.</w:t>
      </w:r>
    </w:p>
    <w:p w14:paraId="00097E84" w14:textId="1BBADF8D" w:rsidR="0014112F" w:rsidRPr="00663F79" w:rsidRDefault="00CE44CE" w:rsidP="005D562A">
      <w:pPr>
        <w:pStyle w:val="a3"/>
        <w:spacing w:line="276" w:lineRule="auto"/>
        <w:ind w:right="-1"/>
        <w:rPr>
          <w:color w:val="000000"/>
          <w:szCs w:val="28"/>
        </w:rPr>
      </w:pPr>
      <w:r w:rsidRPr="00663F79">
        <w:rPr>
          <w:szCs w:val="28"/>
        </w:rPr>
        <w:t xml:space="preserve">Большая доля вводимого жилья составляет индивидуальное жилищное строительство. В отчетном году всего построено </w:t>
      </w:r>
      <w:r w:rsidR="005B6FE8">
        <w:rPr>
          <w:szCs w:val="28"/>
        </w:rPr>
        <w:t>7,562</w:t>
      </w:r>
      <w:r w:rsidRPr="00663F79">
        <w:rPr>
          <w:szCs w:val="28"/>
        </w:rPr>
        <w:t xml:space="preserve"> </w:t>
      </w:r>
      <w:proofErr w:type="spellStart"/>
      <w:r w:rsidRPr="00663F79">
        <w:rPr>
          <w:szCs w:val="28"/>
        </w:rPr>
        <w:t>тыс.кв.м</w:t>
      </w:r>
      <w:proofErr w:type="spellEnd"/>
      <w:r w:rsidRPr="00663F79">
        <w:rPr>
          <w:szCs w:val="28"/>
        </w:rPr>
        <w:t xml:space="preserve">. жилья, в т.ч. </w:t>
      </w:r>
      <w:r w:rsidR="005B6FE8">
        <w:rPr>
          <w:szCs w:val="28"/>
        </w:rPr>
        <w:t>6,94</w:t>
      </w:r>
      <w:r w:rsidRPr="00663F79">
        <w:rPr>
          <w:szCs w:val="28"/>
        </w:rPr>
        <w:t xml:space="preserve"> </w:t>
      </w:r>
      <w:proofErr w:type="spellStart"/>
      <w:r w:rsidRPr="00663F79">
        <w:rPr>
          <w:szCs w:val="28"/>
        </w:rPr>
        <w:t>тыс.кв.м</w:t>
      </w:r>
      <w:proofErr w:type="spellEnd"/>
      <w:r w:rsidRPr="00663F79">
        <w:rPr>
          <w:szCs w:val="28"/>
        </w:rPr>
        <w:t xml:space="preserve">. </w:t>
      </w:r>
      <w:r w:rsidR="0095157A" w:rsidRPr="00663F79">
        <w:rPr>
          <w:szCs w:val="28"/>
        </w:rPr>
        <w:t>в сельской местности</w:t>
      </w:r>
      <w:r w:rsidRPr="00663F79">
        <w:rPr>
          <w:color w:val="000000"/>
          <w:szCs w:val="28"/>
        </w:rPr>
        <w:t xml:space="preserve"> </w:t>
      </w:r>
      <w:proofErr w:type="gramStart"/>
      <w:r w:rsidR="00703449" w:rsidRPr="00663F79">
        <w:rPr>
          <w:color w:val="000000"/>
          <w:szCs w:val="28"/>
        </w:rPr>
        <w:t>(</w:t>
      </w:r>
      <w:r w:rsidR="005C7FF4" w:rsidRPr="00663F79">
        <w:rPr>
          <w:color w:val="000000"/>
          <w:szCs w:val="28"/>
        </w:rPr>
        <w:t xml:space="preserve"> </w:t>
      </w:r>
      <w:r w:rsidR="005B6FE8">
        <w:rPr>
          <w:color w:val="000000"/>
          <w:szCs w:val="28"/>
        </w:rPr>
        <w:t>45</w:t>
      </w:r>
      <w:proofErr w:type="gramEnd"/>
      <w:r w:rsidR="005C7FF4" w:rsidRPr="00663F79">
        <w:rPr>
          <w:color w:val="000000"/>
          <w:szCs w:val="28"/>
        </w:rPr>
        <w:t xml:space="preserve"> жилых  домов</w:t>
      </w:r>
      <w:r w:rsidR="00703449" w:rsidRPr="00663F79">
        <w:rPr>
          <w:color w:val="000000"/>
          <w:szCs w:val="28"/>
        </w:rPr>
        <w:t>,</w:t>
      </w:r>
      <w:r w:rsidR="005C7FF4" w:rsidRPr="00663F79">
        <w:rPr>
          <w:color w:val="000000"/>
          <w:szCs w:val="28"/>
        </w:rPr>
        <w:t xml:space="preserve">  из них </w:t>
      </w:r>
      <w:r w:rsidR="005B6FE8">
        <w:rPr>
          <w:color w:val="000000"/>
          <w:szCs w:val="28"/>
        </w:rPr>
        <w:t>24</w:t>
      </w:r>
      <w:r w:rsidR="000071E5" w:rsidRPr="00663F79">
        <w:rPr>
          <w:color w:val="000000"/>
          <w:szCs w:val="28"/>
        </w:rPr>
        <w:t xml:space="preserve"> дом</w:t>
      </w:r>
      <w:r w:rsidR="0090182E" w:rsidRPr="00663F79">
        <w:rPr>
          <w:color w:val="000000"/>
          <w:szCs w:val="28"/>
        </w:rPr>
        <w:t>ов</w:t>
      </w:r>
      <w:r w:rsidR="005C7FF4" w:rsidRPr="00663F79">
        <w:rPr>
          <w:color w:val="000000"/>
          <w:szCs w:val="28"/>
        </w:rPr>
        <w:t xml:space="preserve"> - в сельской местности</w:t>
      </w:r>
      <w:r w:rsidR="00703449" w:rsidRPr="00663F79">
        <w:rPr>
          <w:color w:val="000000"/>
          <w:szCs w:val="28"/>
        </w:rPr>
        <w:t>)</w:t>
      </w:r>
      <w:r w:rsidRPr="00663F79">
        <w:rPr>
          <w:color w:val="000000"/>
          <w:szCs w:val="28"/>
        </w:rPr>
        <w:t>.</w:t>
      </w:r>
      <w:r w:rsidR="005C7FF4" w:rsidRPr="00663F79">
        <w:rPr>
          <w:color w:val="000000"/>
          <w:szCs w:val="28"/>
        </w:rPr>
        <w:t xml:space="preserve"> </w:t>
      </w:r>
      <w:r w:rsidR="0014112F" w:rsidRPr="00663F79">
        <w:rPr>
          <w:color w:val="000000"/>
          <w:szCs w:val="28"/>
        </w:rPr>
        <w:t xml:space="preserve"> </w:t>
      </w:r>
    </w:p>
    <w:p w14:paraId="0747475A" w14:textId="22953259" w:rsidR="002C00E8" w:rsidRPr="00663F79" w:rsidRDefault="00676266" w:rsidP="005D562A">
      <w:pPr>
        <w:spacing w:line="276" w:lineRule="auto"/>
        <w:ind w:firstLine="720"/>
        <w:jc w:val="both"/>
        <w:rPr>
          <w:sz w:val="28"/>
          <w:szCs w:val="28"/>
        </w:rPr>
      </w:pPr>
      <w:r w:rsidRPr="00844A42">
        <w:rPr>
          <w:color w:val="000000"/>
          <w:sz w:val="28"/>
          <w:szCs w:val="28"/>
        </w:rPr>
        <w:t>Общая площадь земельных участков, предоставленных для строительства в 20</w:t>
      </w:r>
      <w:r w:rsidR="007C07BD" w:rsidRPr="00844A42">
        <w:rPr>
          <w:color w:val="000000"/>
          <w:sz w:val="28"/>
          <w:szCs w:val="28"/>
        </w:rPr>
        <w:t>2</w:t>
      </w:r>
      <w:r w:rsidR="00A13F77" w:rsidRPr="00844A42">
        <w:rPr>
          <w:color w:val="000000"/>
          <w:sz w:val="28"/>
          <w:szCs w:val="28"/>
        </w:rPr>
        <w:t>2</w:t>
      </w:r>
      <w:r w:rsidRPr="00844A42">
        <w:rPr>
          <w:color w:val="000000"/>
          <w:sz w:val="28"/>
          <w:szCs w:val="28"/>
        </w:rPr>
        <w:t xml:space="preserve"> году составила </w:t>
      </w:r>
      <w:r w:rsidR="00A13F77" w:rsidRPr="00844A42">
        <w:rPr>
          <w:color w:val="000000"/>
          <w:sz w:val="28"/>
          <w:szCs w:val="28"/>
        </w:rPr>
        <w:t xml:space="preserve">3,25 </w:t>
      </w:r>
      <w:r w:rsidR="007143AF" w:rsidRPr="00844A42">
        <w:rPr>
          <w:color w:val="000000"/>
          <w:sz w:val="28"/>
          <w:szCs w:val="28"/>
        </w:rPr>
        <w:t xml:space="preserve">га </w:t>
      </w:r>
      <w:r w:rsidRPr="00844A42">
        <w:rPr>
          <w:color w:val="000000"/>
          <w:sz w:val="28"/>
          <w:szCs w:val="28"/>
        </w:rPr>
        <w:t xml:space="preserve">, в том числе для индивидуального жилищного строительства </w:t>
      </w:r>
      <w:r w:rsidR="00A13F77" w:rsidRPr="00844A42">
        <w:rPr>
          <w:color w:val="000000"/>
          <w:sz w:val="28"/>
          <w:szCs w:val="28"/>
        </w:rPr>
        <w:t>0,82</w:t>
      </w:r>
      <w:r w:rsidR="00DE19D1" w:rsidRPr="00844A42">
        <w:rPr>
          <w:color w:val="000000"/>
          <w:sz w:val="28"/>
          <w:szCs w:val="28"/>
        </w:rPr>
        <w:t xml:space="preserve"> </w:t>
      </w:r>
      <w:r w:rsidR="00B40730" w:rsidRPr="00844A42">
        <w:rPr>
          <w:color w:val="000000"/>
          <w:sz w:val="28"/>
          <w:szCs w:val="28"/>
        </w:rPr>
        <w:t>га</w:t>
      </w:r>
      <w:r w:rsidR="002C00E8" w:rsidRPr="00844A42">
        <w:rPr>
          <w:color w:val="000000"/>
          <w:sz w:val="28"/>
          <w:szCs w:val="28"/>
        </w:rPr>
        <w:t>,</w:t>
      </w:r>
      <w:r w:rsidR="001334D4" w:rsidRPr="00844A42">
        <w:rPr>
          <w:color w:val="000000"/>
          <w:sz w:val="28"/>
          <w:szCs w:val="28"/>
        </w:rPr>
        <w:t xml:space="preserve"> </w:t>
      </w:r>
      <w:r w:rsidR="002C00E8" w:rsidRPr="00844A42">
        <w:rPr>
          <w:sz w:val="28"/>
          <w:szCs w:val="28"/>
        </w:rPr>
        <w:t xml:space="preserve">что  </w:t>
      </w:r>
      <w:r w:rsidR="00A13F77" w:rsidRPr="00844A42">
        <w:rPr>
          <w:sz w:val="28"/>
          <w:szCs w:val="28"/>
        </w:rPr>
        <w:t>меньше</w:t>
      </w:r>
      <w:r w:rsidR="001145EB" w:rsidRPr="00844A42">
        <w:rPr>
          <w:sz w:val="28"/>
          <w:szCs w:val="28"/>
        </w:rPr>
        <w:t xml:space="preserve"> на </w:t>
      </w:r>
      <w:r w:rsidR="00A13F77" w:rsidRPr="00844A42">
        <w:rPr>
          <w:sz w:val="28"/>
          <w:szCs w:val="28"/>
        </w:rPr>
        <w:t>4,75</w:t>
      </w:r>
      <w:r w:rsidR="001145EB" w:rsidRPr="00844A42">
        <w:rPr>
          <w:sz w:val="28"/>
          <w:szCs w:val="28"/>
        </w:rPr>
        <w:t xml:space="preserve"> га </w:t>
      </w:r>
      <w:r w:rsidR="002C00E8" w:rsidRPr="00844A42">
        <w:rPr>
          <w:sz w:val="28"/>
          <w:szCs w:val="28"/>
        </w:rPr>
        <w:t>по сравнению с показател</w:t>
      </w:r>
      <w:r w:rsidR="001145EB" w:rsidRPr="00844A42">
        <w:rPr>
          <w:sz w:val="28"/>
          <w:szCs w:val="28"/>
        </w:rPr>
        <w:t>ем</w:t>
      </w:r>
      <w:r w:rsidR="002C00E8" w:rsidRPr="00844A42">
        <w:rPr>
          <w:sz w:val="28"/>
          <w:szCs w:val="28"/>
        </w:rPr>
        <w:t xml:space="preserve"> 20</w:t>
      </w:r>
      <w:r w:rsidR="0090182E" w:rsidRPr="00844A42">
        <w:rPr>
          <w:sz w:val="28"/>
          <w:szCs w:val="28"/>
        </w:rPr>
        <w:t>2</w:t>
      </w:r>
      <w:r w:rsidR="00A13F77" w:rsidRPr="00844A42">
        <w:rPr>
          <w:sz w:val="28"/>
          <w:szCs w:val="28"/>
        </w:rPr>
        <w:t>1</w:t>
      </w:r>
      <w:r w:rsidR="0090182E" w:rsidRPr="00844A42">
        <w:rPr>
          <w:sz w:val="28"/>
          <w:szCs w:val="28"/>
        </w:rPr>
        <w:t xml:space="preserve"> </w:t>
      </w:r>
      <w:r w:rsidR="002C00E8" w:rsidRPr="00844A42">
        <w:rPr>
          <w:sz w:val="28"/>
          <w:szCs w:val="28"/>
        </w:rPr>
        <w:t>года (</w:t>
      </w:r>
      <w:r w:rsidR="00A13F77" w:rsidRPr="00844A42">
        <w:rPr>
          <w:sz w:val="28"/>
          <w:szCs w:val="28"/>
        </w:rPr>
        <w:t xml:space="preserve">снижение показателя </w:t>
      </w:r>
      <w:r w:rsidR="001145EB" w:rsidRPr="00844A42">
        <w:rPr>
          <w:sz w:val="28"/>
          <w:szCs w:val="28"/>
        </w:rPr>
        <w:t xml:space="preserve"> произошло</w:t>
      </w:r>
      <w:r w:rsidR="0054078A" w:rsidRPr="00844A42">
        <w:rPr>
          <w:sz w:val="28"/>
          <w:szCs w:val="28"/>
        </w:rPr>
        <w:t xml:space="preserve"> </w:t>
      </w:r>
      <w:r w:rsidR="002C00E8" w:rsidRPr="00844A42">
        <w:rPr>
          <w:sz w:val="28"/>
          <w:szCs w:val="28"/>
        </w:rPr>
        <w:t xml:space="preserve">в связи со </w:t>
      </w:r>
      <w:r w:rsidR="00A13F77" w:rsidRPr="00844A42">
        <w:rPr>
          <w:sz w:val="28"/>
          <w:szCs w:val="28"/>
        </w:rPr>
        <w:t>уменьшением</w:t>
      </w:r>
      <w:r w:rsidR="002C00E8" w:rsidRPr="00844A42">
        <w:rPr>
          <w:sz w:val="28"/>
          <w:szCs w:val="28"/>
        </w:rPr>
        <w:t xml:space="preserve"> количества заявлений о предоставлении земельных участков для индивидуального жилищного строительства).</w:t>
      </w:r>
    </w:p>
    <w:p w14:paraId="5489006B" w14:textId="56DE720D" w:rsidR="009621CC" w:rsidRPr="00663F79" w:rsidRDefault="002C00E8" w:rsidP="005D562A">
      <w:pPr>
        <w:spacing w:line="276" w:lineRule="auto"/>
        <w:ind w:firstLine="720"/>
        <w:jc w:val="both"/>
        <w:rPr>
          <w:color w:val="000000"/>
          <w:sz w:val="28"/>
          <w:szCs w:val="28"/>
          <w:lang w:eastAsia="ar-SA"/>
        </w:rPr>
      </w:pPr>
      <w:r w:rsidRPr="00663F79">
        <w:rPr>
          <w:color w:val="000000"/>
          <w:sz w:val="28"/>
          <w:szCs w:val="28"/>
        </w:rPr>
        <w:t xml:space="preserve"> </w:t>
      </w:r>
      <w:r w:rsidR="007143AF" w:rsidRPr="00663F79">
        <w:rPr>
          <w:color w:val="000000"/>
          <w:sz w:val="28"/>
          <w:szCs w:val="28"/>
        </w:rPr>
        <w:t xml:space="preserve">В </w:t>
      </w:r>
      <w:proofErr w:type="spellStart"/>
      <w:r w:rsidR="007143AF" w:rsidRPr="00663F79">
        <w:rPr>
          <w:color w:val="000000"/>
          <w:sz w:val="28"/>
          <w:szCs w:val="28"/>
        </w:rPr>
        <w:t>Сергачском</w:t>
      </w:r>
      <w:proofErr w:type="spellEnd"/>
      <w:r w:rsidR="007143AF" w:rsidRPr="00663F79">
        <w:rPr>
          <w:color w:val="000000"/>
          <w:sz w:val="28"/>
          <w:szCs w:val="28"/>
        </w:rPr>
        <w:t xml:space="preserve"> </w:t>
      </w:r>
      <w:r w:rsidR="00A13F77">
        <w:rPr>
          <w:color w:val="000000"/>
          <w:sz w:val="28"/>
          <w:szCs w:val="28"/>
        </w:rPr>
        <w:t xml:space="preserve">муниципальном </w:t>
      </w:r>
      <w:r w:rsidR="007143AF" w:rsidRPr="00663F79">
        <w:rPr>
          <w:color w:val="000000"/>
          <w:sz w:val="28"/>
          <w:szCs w:val="28"/>
        </w:rPr>
        <w:t>районе отсутствуют земельные участки, предоставленные для строительства, в отношении которых с даты принятия решения о предоставлении земельного участка или подписанного протокола о результатах торгов (конкурсов, аукционов) в течение 3-5 лет не было получено разрешение на ввод в эксплуатацию.</w:t>
      </w:r>
      <w:r w:rsidR="00CD45D9" w:rsidRPr="00663F79">
        <w:rPr>
          <w:color w:val="000000"/>
          <w:sz w:val="28"/>
          <w:szCs w:val="28"/>
          <w:lang w:eastAsia="ar-SA"/>
        </w:rPr>
        <w:t xml:space="preserve">  </w:t>
      </w:r>
    </w:p>
    <w:p w14:paraId="26E1DD43" w14:textId="1C82A3F4" w:rsidR="00794132" w:rsidRPr="00844A42" w:rsidRDefault="009621CC" w:rsidP="005D562A">
      <w:pPr>
        <w:spacing w:line="276" w:lineRule="auto"/>
        <w:ind w:firstLine="709"/>
        <w:jc w:val="both"/>
        <w:rPr>
          <w:sz w:val="28"/>
          <w:szCs w:val="28"/>
        </w:rPr>
      </w:pPr>
      <w:proofErr w:type="gramStart"/>
      <w:r w:rsidRPr="00844A42">
        <w:rPr>
          <w:sz w:val="28"/>
          <w:szCs w:val="28"/>
        </w:rPr>
        <w:lastRenderedPageBreak/>
        <w:t>На  01.01.20</w:t>
      </w:r>
      <w:r w:rsidR="00AB0098" w:rsidRPr="00844A42">
        <w:rPr>
          <w:sz w:val="28"/>
          <w:szCs w:val="28"/>
        </w:rPr>
        <w:t>2</w:t>
      </w:r>
      <w:r w:rsidR="003F7D64" w:rsidRPr="00844A42">
        <w:rPr>
          <w:sz w:val="28"/>
          <w:szCs w:val="28"/>
        </w:rPr>
        <w:t>3</w:t>
      </w:r>
      <w:proofErr w:type="gramEnd"/>
      <w:r w:rsidRPr="00844A42">
        <w:rPr>
          <w:sz w:val="28"/>
          <w:szCs w:val="28"/>
        </w:rPr>
        <w:t xml:space="preserve"> г</w:t>
      </w:r>
      <w:r w:rsidR="00177BAC" w:rsidRPr="00844A42">
        <w:rPr>
          <w:sz w:val="28"/>
          <w:szCs w:val="28"/>
        </w:rPr>
        <w:t>.</w:t>
      </w:r>
      <w:r w:rsidRPr="00844A42">
        <w:rPr>
          <w:sz w:val="28"/>
          <w:szCs w:val="28"/>
        </w:rPr>
        <w:t xml:space="preserve"> в администрации Сергачского муниципального района  на учете в качестве нуждающихся в жилых помещениях, предоставляемых по договорам социального найма, состо</w:t>
      </w:r>
      <w:r w:rsidR="003F7D64" w:rsidRPr="00844A42">
        <w:rPr>
          <w:sz w:val="28"/>
          <w:szCs w:val="28"/>
        </w:rPr>
        <w:t>ит</w:t>
      </w:r>
      <w:r w:rsidRPr="00844A42">
        <w:rPr>
          <w:sz w:val="28"/>
          <w:szCs w:val="28"/>
        </w:rPr>
        <w:t xml:space="preserve"> </w:t>
      </w:r>
      <w:r w:rsidR="00177BAC" w:rsidRPr="00844A42">
        <w:rPr>
          <w:sz w:val="28"/>
          <w:szCs w:val="28"/>
        </w:rPr>
        <w:t>1</w:t>
      </w:r>
      <w:r w:rsidR="003F7D64" w:rsidRPr="00844A42">
        <w:rPr>
          <w:sz w:val="28"/>
          <w:szCs w:val="28"/>
        </w:rPr>
        <w:t>32 семьи</w:t>
      </w:r>
      <w:r w:rsidR="00F649C9" w:rsidRPr="00844A42">
        <w:rPr>
          <w:sz w:val="28"/>
          <w:szCs w:val="28"/>
        </w:rPr>
        <w:t>.</w:t>
      </w:r>
      <w:r w:rsidRPr="00844A42">
        <w:rPr>
          <w:sz w:val="28"/>
          <w:szCs w:val="28"/>
        </w:rPr>
        <w:t xml:space="preserve"> </w:t>
      </w:r>
    </w:p>
    <w:p w14:paraId="22B50CAA" w14:textId="40E241F6" w:rsidR="00F649C9" w:rsidRPr="00663F79" w:rsidRDefault="00880D17" w:rsidP="005D562A">
      <w:pPr>
        <w:spacing w:line="276" w:lineRule="auto"/>
        <w:ind w:firstLine="709"/>
        <w:jc w:val="both"/>
        <w:rPr>
          <w:sz w:val="28"/>
          <w:szCs w:val="28"/>
        </w:rPr>
      </w:pPr>
      <w:r w:rsidRPr="00844A42">
        <w:rPr>
          <w:sz w:val="28"/>
          <w:szCs w:val="28"/>
        </w:rPr>
        <w:t xml:space="preserve">В рамках </w:t>
      </w:r>
      <w:r w:rsidR="00B04CEF" w:rsidRPr="00844A42">
        <w:rPr>
          <w:sz w:val="28"/>
          <w:szCs w:val="28"/>
        </w:rPr>
        <w:t xml:space="preserve">реализации </w:t>
      </w:r>
      <w:r w:rsidR="00772B05" w:rsidRPr="00844A42">
        <w:rPr>
          <w:sz w:val="28"/>
          <w:szCs w:val="28"/>
        </w:rPr>
        <w:t>г</w:t>
      </w:r>
      <w:r w:rsidRPr="00844A42">
        <w:rPr>
          <w:sz w:val="28"/>
          <w:szCs w:val="28"/>
        </w:rPr>
        <w:t>осударственной программы «Развитие жилищного строительства и государственная поддержка граждан по обеспечению жильем на территории Нижегородской области»</w:t>
      </w:r>
      <w:r w:rsidR="00A83A72" w:rsidRPr="00844A42">
        <w:rPr>
          <w:sz w:val="28"/>
          <w:szCs w:val="28"/>
        </w:rPr>
        <w:t>,</w:t>
      </w:r>
      <w:r w:rsidR="00772B05" w:rsidRPr="00844A42">
        <w:rPr>
          <w:color w:val="000000"/>
          <w:sz w:val="28"/>
          <w:szCs w:val="28"/>
        </w:rPr>
        <w:t xml:space="preserve"> подпрограммы  «Выполнение государственных обязательств по обеспечению жильем отдельных категорий граждан»</w:t>
      </w:r>
      <w:r w:rsidR="00844A42" w:rsidRPr="00844A42">
        <w:rPr>
          <w:color w:val="000000"/>
          <w:sz w:val="28"/>
          <w:szCs w:val="28"/>
        </w:rPr>
        <w:t>,</w:t>
      </w:r>
      <w:r w:rsidR="00B04CEF" w:rsidRPr="00844A42">
        <w:rPr>
          <w:sz w:val="28"/>
          <w:szCs w:val="28"/>
        </w:rPr>
        <w:t xml:space="preserve"> в части обеспечения детей-сирот и детей, оставшихся без попечения родителей, жилыми помещениями </w:t>
      </w:r>
      <w:r w:rsidR="00F649C9" w:rsidRPr="00844A42">
        <w:rPr>
          <w:sz w:val="28"/>
          <w:szCs w:val="28"/>
        </w:rPr>
        <w:t>в 202</w:t>
      </w:r>
      <w:r w:rsidR="00F6191E" w:rsidRPr="00844A42">
        <w:rPr>
          <w:sz w:val="28"/>
          <w:szCs w:val="28"/>
        </w:rPr>
        <w:t>2</w:t>
      </w:r>
      <w:r w:rsidR="00F649C9" w:rsidRPr="00844A42">
        <w:rPr>
          <w:sz w:val="28"/>
          <w:szCs w:val="28"/>
        </w:rPr>
        <w:t xml:space="preserve"> году приобретены  </w:t>
      </w:r>
      <w:r w:rsidR="00A155AD" w:rsidRPr="00844A42">
        <w:rPr>
          <w:sz w:val="28"/>
          <w:szCs w:val="28"/>
        </w:rPr>
        <w:t>1</w:t>
      </w:r>
      <w:r w:rsidR="00F6191E" w:rsidRPr="00844A42">
        <w:rPr>
          <w:sz w:val="28"/>
          <w:szCs w:val="28"/>
        </w:rPr>
        <w:t>2</w:t>
      </w:r>
      <w:r w:rsidR="00F649C9" w:rsidRPr="00844A42">
        <w:rPr>
          <w:sz w:val="28"/>
          <w:szCs w:val="28"/>
        </w:rPr>
        <w:t xml:space="preserve"> жилых помещений общей площадью </w:t>
      </w:r>
      <w:r w:rsidR="00F6191E" w:rsidRPr="00844A42">
        <w:rPr>
          <w:sz w:val="28"/>
          <w:szCs w:val="28"/>
        </w:rPr>
        <w:t>428,2</w:t>
      </w:r>
      <w:r w:rsidR="00F649C9" w:rsidRPr="00844A42">
        <w:rPr>
          <w:sz w:val="28"/>
          <w:szCs w:val="28"/>
        </w:rPr>
        <w:t xml:space="preserve"> кв.м. на сумму </w:t>
      </w:r>
      <w:r w:rsidR="00F6191E" w:rsidRPr="00844A42">
        <w:rPr>
          <w:sz w:val="28"/>
          <w:szCs w:val="28"/>
        </w:rPr>
        <w:t>28,48</w:t>
      </w:r>
      <w:r w:rsidR="00F649C9" w:rsidRPr="00844A42">
        <w:rPr>
          <w:sz w:val="28"/>
          <w:szCs w:val="28"/>
        </w:rPr>
        <w:t xml:space="preserve"> млн. руб. за счет средств федерального и областного бюджетов</w:t>
      </w:r>
      <w:r w:rsidR="00F649C9" w:rsidRPr="00F6191E">
        <w:rPr>
          <w:sz w:val="28"/>
          <w:szCs w:val="28"/>
          <w:highlight w:val="cyan"/>
        </w:rPr>
        <w:t>.</w:t>
      </w:r>
      <w:r w:rsidR="00F649C9" w:rsidRPr="00663F79">
        <w:rPr>
          <w:sz w:val="28"/>
          <w:szCs w:val="28"/>
        </w:rPr>
        <w:t xml:space="preserve"> </w:t>
      </w:r>
    </w:p>
    <w:p w14:paraId="56A895AB" w14:textId="77777777" w:rsidR="00844A42" w:rsidRDefault="00844A42" w:rsidP="005D562A">
      <w:pPr>
        <w:spacing w:line="276" w:lineRule="auto"/>
        <w:jc w:val="center"/>
        <w:rPr>
          <w:b/>
          <w:i/>
          <w:sz w:val="28"/>
          <w:szCs w:val="28"/>
        </w:rPr>
      </w:pPr>
      <w:bookmarkStart w:id="2" w:name="_Hlk38460219"/>
    </w:p>
    <w:p w14:paraId="7ED69C41" w14:textId="43094BAA" w:rsidR="00E070C8" w:rsidRPr="00663F79" w:rsidRDefault="00E070C8" w:rsidP="005D562A">
      <w:pPr>
        <w:spacing w:line="276" w:lineRule="auto"/>
        <w:jc w:val="center"/>
        <w:rPr>
          <w:b/>
          <w:i/>
          <w:sz w:val="28"/>
          <w:szCs w:val="28"/>
        </w:rPr>
      </w:pPr>
      <w:r w:rsidRPr="00663F79">
        <w:rPr>
          <w:b/>
          <w:i/>
          <w:sz w:val="28"/>
          <w:szCs w:val="28"/>
        </w:rPr>
        <w:t>7. Жилищно-коммунальное хозяйство</w:t>
      </w:r>
    </w:p>
    <w:p w14:paraId="2C5B2A1F" w14:textId="77777777" w:rsidR="00875AE7" w:rsidRDefault="00875AE7" w:rsidP="00844A42">
      <w:pPr>
        <w:shd w:val="clear" w:color="auto" w:fill="FFFFFF"/>
        <w:spacing w:line="276" w:lineRule="auto"/>
        <w:ind w:firstLine="708"/>
        <w:jc w:val="both"/>
        <w:rPr>
          <w:rFonts w:ascii="Courier New" w:hAnsi="Courier New" w:cs="Courier New"/>
          <w:color w:val="000000"/>
          <w:sz w:val="20"/>
          <w:szCs w:val="20"/>
        </w:rPr>
      </w:pPr>
      <w:r>
        <w:rPr>
          <w:color w:val="000000"/>
          <w:sz w:val="28"/>
          <w:szCs w:val="28"/>
        </w:rPr>
        <w:t>На территории Сергачского муниципального района расположено 160 многоквартирных домов. В 61 МКД из 160 собственниками избран и реализован один из способов управления многоквартирным домом. В остальных многоквартирных домах по результатам проведенных конкурсных процедур определены управляющие организации. В 2022 году лицензии на осуществление предпринимательской деятельности по управлению многоквартирными домами имеются у четырех управляющих организаций: ООО «Мастер-Сервис», ОАО «УК ЖКХ Сергачского района», ООО «Домоуправ», ООО «УК «Свой дом».</w:t>
      </w:r>
    </w:p>
    <w:p w14:paraId="406BA24E" w14:textId="77777777" w:rsidR="00875AE7" w:rsidRDefault="00875AE7" w:rsidP="00844A42">
      <w:pPr>
        <w:shd w:val="clear" w:color="auto" w:fill="FFFFFF"/>
        <w:spacing w:line="276" w:lineRule="auto"/>
        <w:ind w:firstLine="720"/>
        <w:jc w:val="both"/>
        <w:rPr>
          <w:color w:val="000000"/>
        </w:rPr>
      </w:pPr>
      <w:r>
        <w:rPr>
          <w:color w:val="000000"/>
          <w:sz w:val="28"/>
          <w:szCs w:val="28"/>
        </w:rPr>
        <w:t>Всеми организациями ЖКХ, осуществляющими свою деятельность на территории Сергачского муниципального района, осуществлен значительный объем работ, направленный на улучшение жизнеобеспечения населения.</w:t>
      </w:r>
    </w:p>
    <w:p w14:paraId="7C3E6944" w14:textId="77777777" w:rsidR="00875AE7" w:rsidRDefault="00875AE7" w:rsidP="00844A42">
      <w:pPr>
        <w:shd w:val="clear" w:color="auto" w:fill="FFFFFF"/>
        <w:spacing w:line="276" w:lineRule="auto"/>
        <w:ind w:firstLine="708"/>
        <w:jc w:val="both"/>
        <w:rPr>
          <w:rFonts w:ascii="Courier New" w:hAnsi="Courier New" w:cs="Courier New"/>
          <w:color w:val="000000"/>
          <w:sz w:val="20"/>
          <w:szCs w:val="20"/>
        </w:rPr>
      </w:pPr>
      <w:r>
        <w:rPr>
          <w:color w:val="000000"/>
          <w:sz w:val="28"/>
          <w:szCs w:val="28"/>
        </w:rPr>
        <w:t>Жилищно-коммунальная сфера по-прежнему остается одной из важных и сложных отраслей жизнеобеспечения населения, требующая совершенствования и модернизации.</w:t>
      </w:r>
    </w:p>
    <w:p w14:paraId="01595B3B" w14:textId="77777777" w:rsidR="00875AE7" w:rsidRDefault="00875AE7" w:rsidP="00844A42">
      <w:pPr>
        <w:shd w:val="clear" w:color="auto" w:fill="FFFFFF"/>
        <w:spacing w:line="276" w:lineRule="auto"/>
        <w:ind w:firstLine="709"/>
        <w:jc w:val="both"/>
        <w:rPr>
          <w:color w:val="000000"/>
        </w:rPr>
      </w:pPr>
      <w:r>
        <w:rPr>
          <w:color w:val="000000"/>
          <w:sz w:val="28"/>
          <w:szCs w:val="28"/>
        </w:rPr>
        <w:t>Для обеспечения населения услугами в сфере коммунальных услуг в районе функционируют основные организации коммунального комплекса: МП «Водоканал», ОАО «УК ЖКХ Сергачского района», ООО «Водоканал-Строй-Сервис», ООО «Пожарки», ООО «АГЖО-Сергач». В 80 % организаций коммунального комплекса, работающих на территории района, доля участия субъекта РФ и (или) Сергачского муниципального района в уставном капитале составляет менее 25%.</w:t>
      </w:r>
    </w:p>
    <w:p w14:paraId="5C0D8DEB" w14:textId="77777777" w:rsidR="00875AE7" w:rsidRDefault="00875AE7" w:rsidP="00844A42">
      <w:pPr>
        <w:shd w:val="clear" w:color="auto" w:fill="FFFFFF"/>
        <w:spacing w:line="276" w:lineRule="auto"/>
        <w:ind w:firstLine="709"/>
        <w:jc w:val="both"/>
        <w:rPr>
          <w:rFonts w:ascii="Courier New" w:hAnsi="Courier New" w:cs="Courier New"/>
          <w:color w:val="000000"/>
          <w:sz w:val="20"/>
          <w:szCs w:val="20"/>
        </w:rPr>
      </w:pPr>
      <w:r>
        <w:rPr>
          <w:color w:val="000000"/>
          <w:sz w:val="28"/>
          <w:szCs w:val="28"/>
        </w:rPr>
        <w:t>Все жилищно-коммунальные организации (ресурсоснабжающие, управляющие организации, ТСЖ, ЖСК) успешно выполняют свои функции в сфере финансовых, организационных и договорных отношений для улучшения состояния многоквартирных домов, качества жизни населения.</w:t>
      </w:r>
    </w:p>
    <w:p w14:paraId="0F0A6603" w14:textId="77777777" w:rsidR="00875AE7" w:rsidRDefault="00875AE7" w:rsidP="00844A42">
      <w:pPr>
        <w:shd w:val="clear" w:color="auto" w:fill="FFFFFF"/>
        <w:spacing w:line="276" w:lineRule="auto"/>
        <w:ind w:firstLine="709"/>
        <w:jc w:val="both"/>
        <w:rPr>
          <w:color w:val="000000"/>
        </w:rPr>
      </w:pPr>
      <w:r>
        <w:rPr>
          <w:color w:val="000000"/>
          <w:sz w:val="28"/>
          <w:szCs w:val="28"/>
        </w:rPr>
        <w:t xml:space="preserve">Для координации деятельности организаций ЖКХ в круглосуточном режиме работают дежурная диспетчерская служба ЖКХ Сергачского муниципального района </w:t>
      </w:r>
      <w:r>
        <w:rPr>
          <w:color w:val="000000"/>
          <w:sz w:val="28"/>
          <w:szCs w:val="28"/>
        </w:rPr>
        <w:lastRenderedPageBreak/>
        <w:t>и единая дежурно-диспетчерская служба, а по организациям ЖКХ функционируют аварийно-восстановительные службы.</w:t>
      </w:r>
    </w:p>
    <w:p w14:paraId="1CF846C7" w14:textId="77777777" w:rsidR="00875AE7" w:rsidRDefault="00875AE7" w:rsidP="00844A42">
      <w:pPr>
        <w:shd w:val="clear" w:color="auto" w:fill="FFFFFF"/>
        <w:spacing w:line="276" w:lineRule="auto"/>
        <w:ind w:firstLine="708"/>
        <w:jc w:val="both"/>
        <w:rPr>
          <w:rFonts w:ascii="Courier New" w:hAnsi="Courier New" w:cs="Courier New"/>
          <w:color w:val="000000"/>
          <w:sz w:val="20"/>
          <w:szCs w:val="20"/>
        </w:rPr>
      </w:pPr>
      <w:r>
        <w:rPr>
          <w:color w:val="000000"/>
          <w:sz w:val="28"/>
          <w:szCs w:val="28"/>
        </w:rPr>
        <w:t xml:space="preserve">На проведении комплекса мероприятий по благоустройству территории района в 2022 году освоены средства в сумме 94,894 </w:t>
      </w:r>
      <w:proofErr w:type="spellStart"/>
      <w:r>
        <w:rPr>
          <w:color w:val="000000"/>
          <w:sz w:val="28"/>
          <w:szCs w:val="28"/>
        </w:rPr>
        <w:t>млн.руб</w:t>
      </w:r>
      <w:proofErr w:type="spellEnd"/>
      <w:r>
        <w:rPr>
          <w:color w:val="000000"/>
          <w:sz w:val="28"/>
          <w:szCs w:val="28"/>
        </w:rPr>
        <w:t>., которые направлены на содержание сетей уличного освещения, озеленение территории, содержание мест захоронения, спил аварийных деревьев, оборудование детских площадок, ремонт памятников ко Дню победы и прочие работы по благоустройству.</w:t>
      </w:r>
    </w:p>
    <w:p w14:paraId="7BBFF0EB" w14:textId="6C5B9747" w:rsidR="00875AE7" w:rsidRDefault="00875AE7" w:rsidP="00844A42">
      <w:pPr>
        <w:shd w:val="clear" w:color="auto" w:fill="FFFFFF"/>
        <w:spacing w:line="276" w:lineRule="auto"/>
        <w:ind w:firstLine="720"/>
        <w:jc w:val="both"/>
        <w:rPr>
          <w:color w:val="000000"/>
        </w:rPr>
      </w:pPr>
      <w:r>
        <w:rPr>
          <w:color w:val="000000"/>
          <w:sz w:val="28"/>
          <w:szCs w:val="28"/>
        </w:rPr>
        <w:t xml:space="preserve">В 2022 году доля многоквартирных домов, расположенных на земельных участках, в отношении которых осуществлен кадастровый </w:t>
      </w:r>
      <w:proofErr w:type="gramStart"/>
      <w:r>
        <w:rPr>
          <w:color w:val="000000"/>
          <w:sz w:val="28"/>
          <w:szCs w:val="28"/>
        </w:rPr>
        <w:t>учет,  составила</w:t>
      </w:r>
      <w:proofErr w:type="gramEnd"/>
      <w:r>
        <w:rPr>
          <w:color w:val="000000"/>
          <w:sz w:val="28"/>
          <w:szCs w:val="28"/>
        </w:rPr>
        <w:t xml:space="preserve"> 100 % от общего числа многоквартирных домов, имеющих разрешение на ввод в эксплуатацию</w:t>
      </w:r>
      <w:r w:rsidR="007C42E6">
        <w:rPr>
          <w:color w:val="000000"/>
          <w:sz w:val="28"/>
          <w:szCs w:val="28"/>
        </w:rPr>
        <w:t>.</w:t>
      </w:r>
    </w:p>
    <w:p w14:paraId="0D8A6328" w14:textId="77777777" w:rsidR="00875AE7" w:rsidRDefault="00875AE7" w:rsidP="00844A42">
      <w:pPr>
        <w:shd w:val="clear" w:color="auto" w:fill="FFFFFF"/>
        <w:spacing w:line="276" w:lineRule="auto"/>
        <w:ind w:firstLine="720"/>
        <w:jc w:val="both"/>
        <w:rPr>
          <w:color w:val="000000"/>
        </w:rPr>
      </w:pPr>
      <w:r w:rsidRPr="00875AE7">
        <w:rPr>
          <w:color w:val="000000"/>
          <w:sz w:val="28"/>
          <w:szCs w:val="28"/>
        </w:rPr>
        <w:t>Всеми организациями ЖКХ, осуществляющими свою деятельность на территории Сергачского муниципального района, осуществлен значительный объем работ, направленный на улучшение жизнеобеспечения населения.</w:t>
      </w:r>
    </w:p>
    <w:p w14:paraId="110AABB5" w14:textId="77777777" w:rsidR="00875AE7" w:rsidRDefault="00875AE7" w:rsidP="00875AE7">
      <w:pPr>
        <w:shd w:val="clear" w:color="auto" w:fill="FFFFFF"/>
        <w:spacing w:line="276" w:lineRule="atLeast"/>
        <w:ind w:firstLine="708"/>
        <w:jc w:val="center"/>
        <w:rPr>
          <w:color w:val="000000"/>
        </w:rPr>
      </w:pPr>
      <w:r>
        <w:rPr>
          <w:color w:val="000000"/>
        </w:rPr>
        <w:t> </w:t>
      </w:r>
    </w:p>
    <w:p w14:paraId="795108EF" w14:textId="0965AE0E" w:rsidR="00F26313" w:rsidRPr="00663F79" w:rsidRDefault="00875AE7" w:rsidP="004B0F67">
      <w:pPr>
        <w:shd w:val="clear" w:color="auto" w:fill="FFFFFF"/>
        <w:rPr>
          <w:b/>
          <w:i/>
          <w:sz w:val="28"/>
          <w:szCs w:val="28"/>
        </w:rPr>
      </w:pPr>
      <w:r>
        <w:rPr>
          <w:rFonts w:ascii="Arial" w:hAnsi="Arial" w:cs="Arial"/>
          <w:color w:val="000000"/>
        </w:rPr>
        <w:t> </w:t>
      </w:r>
      <w:bookmarkEnd w:id="2"/>
      <w:r w:rsidR="0014112F" w:rsidRPr="00663F79">
        <w:rPr>
          <w:b/>
          <w:i/>
          <w:sz w:val="28"/>
          <w:szCs w:val="28"/>
        </w:rPr>
        <w:t>8</w:t>
      </w:r>
      <w:r w:rsidR="00AB7201" w:rsidRPr="00663F79">
        <w:rPr>
          <w:b/>
          <w:i/>
          <w:sz w:val="28"/>
          <w:szCs w:val="28"/>
        </w:rPr>
        <w:t>.</w:t>
      </w:r>
      <w:r w:rsidR="00602264" w:rsidRPr="00663F79">
        <w:rPr>
          <w:b/>
          <w:i/>
          <w:sz w:val="28"/>
          <w:szCs w:val="28"/>
        </w:rPr>
        <w:t xml:space="preserve"> </w:t>
      </w:r>
      <w:r w:rsidR="00AB7201" w:rsidRPr="00663F79">
        <w:rPr>
          <w:b/>
          <w:i/>
          <w:sz w:val="28"/>
          <w:szCs w:val="28"/>
        </w:rPr>
        <w:t>Организация муниципального управления</w:t>
      </w:r>
    </w:p>
    <w:p w14:paraId="34D0BA27" w14:textId="77777777" w:rsidR="003579D3" w:rsidRPr="00663F79" w:rsidRDefault="002E2ADF" w:rsidP="005D562A">
      <w:pPr>
        <w:spacing w:line="276" w:lineRule="auto"/>
        <w:ind w:firstLine="709"/>
        <w:jc w:val="both"/>
        <w:rPr>
          <w:b/>
          <w:sz w:val="28"/>
          <w:szCs w:val="28"/>
        </w:rPr>
      </w:pPr>
      <w:r w:rsidRPr="00663F79">
        <w:rPr>
          <w:sz w:val="28"/>
          <w:szCs w:val="28"/>
        </w:rPr>
        <w:t xml:space="preserve">Основной целью муниципального управления Сергачского муниципального района является непосредственное обеспечение жизнедеятельности муниципального образования путем реализации полномочий в сфере местного самоуправления, а также отдельных государственных полномочий. Реализация данных полномочий осуществляется в соответствии с Федеральным Законом № 131-ФЗ от 06.10.2003 года «Об общих принципах организации местного самоуправления в РФ». Сергачский муниципальный район имеет консолидированный бюджет, который состоит из 10 бюджетов сельских поселений, 1 бюджета городского поселения и 1 бюджета муниципального района. </w:t>
      </w:r>
    </w:p>
    <w:p w14:paraId="4682316D" w14:textId="723361FA" w:rsidR="00556CFB" w:rsidRPr="00663F79" w:rsidRDefault="00177BAC" w:rsidP="005D562A">
      <w:pPr>
        <w:pStyle w:val="a6"/>
        <w:spacing w:after="0" w:line="276" w:lineRule="auto"/>
        <w:jc w:val="both"/>
        <w:rPr>
          <w:sz w:val="28"/>
          <w:szCs w:val="28"/>
        </w:rPr>
      </w:pPr>
      <w:r w:rsidRPr="00663F79">
        <w:rPr>
          <w:sz w:val="28"/>
          <w:szCs w:val="28"/>
        </w:rPr>
        <w:t xml:space="preserve">         </w:t>
      </w:r>
      <w:r w:rsidR="00556CFB" w:rsidRPr="00663F79">
        <w:rPr>
          <w:sz w:val="28"/>
          <w:szCs w:val="28"/>
        </w:rPr>
        <w:t>За 20</w:t>
      </w:r>
      <w:r w:rsidR="00D36C3B" w:rsidRPr="00663F79">
        <w:rPr>
          <w:sz w:val="28"/>
          <w:szCs w:val="28"/>
        </w:rPr>
        <w:t>2</w:t>
      </w:r>
      <w:r w:rsidR="00645BDB">
        <w:rPr>
          <w:sz w:val="28"/>
          <w:szCs w:val="28"/>
        </w:rPr>
        <w:t>2</w:t>
      </w:r>
      <w:r w:rsidR="00556CFB" w:rsidRPr="00663F79">
        <w:rPr>
          <w:sz w:val="28"/>
          <w:szCs w:val="28"/>
        </w:rPr>
        <w:t xml:space="preserve"> г. </w:t>
      </w:r>
      <w:r w:rsidR="0099373B" w:rsidRPr="00663F79">
        <w:rPr>
          <w:sz w:val="28"/>
          <w:szCs w:val="28"/>
        </w:rPr>
        <w:t>доходы консолидированного</w:t>
      </w:r>
      <w:r w:rsidR="00556CFB" w:rsidRPr="00663F79">
        <w:rPr>
          <w:sz w:val="28"/>
          <w:szCs w:val="28"/>
        </w:rPr>
        <w:t xml:space="preserve"> бюджета Сергачского муниципального района  </w:t>
      </w:r>
      <w:r w:rsidR="0099373B" w:rsidRPr="00663F79">
        <w:rPr>
          <w:sz w:val="28"/>
          <w:szCs w:val="28"/>
        </w:rPr>
        <w:t>исполнены в сумме</w:t>
      </w:r>
      <w:r w:rsidR="00556CFB" w:rsidRPr="00663F79">
        <w:rPr>
          <w:sz w:val="28"/>
          <w:szCs w:val="28"/>
        </w:rPr>
        <w:t xml:space="preserve">  </w:t>
      </w:r>
      <w:r w:rsidR="00602264" w:rsidRPr="00663F79">
        <w:rPr>
          <w:sz w:val="28"/>
          <w:szCs w:val="28"/>
        </w:rPr>
        <w:t>1</w:t>
      </w:r>
      <w:r w:rsidR="00645BDB">
        <w:rPr>
          <w:sz w:val="28"/>
          <w:szCs w:val="28"/>
        </w:rPr>
        <w:t>681,8</w:t>
      </w:r>
      <w:r w:rsidR="00556CFB" w:rsidRPr="00663F79">
        <w:rPr>
          <w:sz w:val="28"/>
          <w:szCs w:val="28"/>
        </w:rPr>
        <w:t xml:space="preserve"> </w:t>
      </w:r>
      <w:proofErr w:type="spellStart"/>
      <w:r w:rsidR="00556CFB" w:rsidRPr="00663F79">
        <w:rPr>
          <w:sz w:val="28"/>
          <w:szCs w:val="28"/>
        </w:rPr>
        <w:t>млн.руб</w:t>
      </w:r>
      <w:proofErr w:type="spellEnd"/>
      <w:r w:rsidR="00556CFB" w:rsidRPr="00663F79">
        <w:rPr>
          <w:sz w:val="28"/>
          <w:szCs w:val="28"/>
        </w:rPr>
        <w:t xml:space="preserve">., что составляет </w:t>
      </w:r>
      <w:r w:rsidR="00645BDB">
        <w:rPr>
          <w:sz w:val="28"/>
          <w:szCs w:val="28"/>
        </w:rPr>
        <w:t>102,9</w:t>
      </w:r>
      <w:r w:rsidR="00556CFB" w:rsidRPr="00663F79">
        <w:rPr>
          <w:sz w:val="28"/>
          <w:szCs w:val="28"/>
        </w:rPr>
        <w:t xml:space="preserve">% к  </w:t>
      </w:r>
      <w:r w:rsidR="00645BDB">
        <w:rPr>
          <w:sz w:val="28"/>
          <w:szCs w:val="28"/>
        </w:rPr>
        <w:t>годовому плану</w:t>
      </w:r>
      <w:r w:rsidR="00556CFB" w:rsidRPr="00663F79">
        <w:rPr>
          <w:sz w:val="28"/>
          <w:szCs w:val="28"/>
        </w:rPr>
        <w:t xml:space="preserve"> бюджета  на 20</w:t>
      </w:r>
      <w:r w:rsidR="00D36C3B" w:rsidRPr="00663F79">
        <w:rPr>
          <w:sz w:val="28"/>
          <w:szCs w:val="28"/>
        </w:rPr>
        <w:t>2</w:t>
      </w:r>
      <w:r w:rsidR="00645BDB">
        <w:rPr>
          <w:sz w:val="28"/>
          <w:szCs w:val="28"/>
        </w:rPr>
        <w:t>2</w:t>
      </w:r>
      <w:r w:rsidR="00556CFB" w:rsidRPr="00663F79">
        <w:rPr>
          <w:sz w:val="28"/>
          <w:szCs w:val="28"/>
        </w:rPr>
        <w:t xml:space="preserve"> год </w:t>
      </w:r>
      <w:r w:rsidR="0099373B" w:rsidRPr="00663F79">
        <w:rPr>
          <w:sz w:val="28"/>
          <w:szCs w:val="28"/>
        </w:rPr>
        <w:t xml:space="preserve"> и </w:t>
      </w:r>
      <w:r w:rsidR="00645BDB">
        <w:rPr>
          <w:sz w:val="28"/>
          <w:szCs w:val="28"/>
        </w:rPr>
        <w:t>132,0</w:t>
      </w:r>
      <w:r w:rsidR="00D36C3B" w:rsidRPr="00663F79">
        <w:rPr>
          <w:sz w:val="28"/>
          <w:szCs w:val="28"/>
        </w:rPr>
        <w:t xml:space="preserve"> </w:t>
      </w:r>
      <w:r w:rsidR="0099373B" w:rsidRPr="00663F79">
        <w:rPr>
          <w:sz w:val="28"/>
          <w:szCs w:val="28"/>
        </w:rPr>
        <w:t>% к факту 20</w:t>
      </w:r>
      <w:r w:rsidR="001F5CE0" w:rsidRPr="00663F79">
        <w:rPr>
          <w:sz w:val="28"/>
          <w:szCs w:val="28"/>
        </w:rPr>
        <w:t>2</w:t>
      </w:r>
      <w:r w:rsidR="00645BDB">
        <w:rPr>
          <w:sz w:val="28"/>
          <w:szCs w:val="28"/>
        </w:rPr>
        <w:t>1</w:t>
      </w:r>
      <w:r w:rsidR="0099373B" w:rsidRPr="00663F79">
        <w:rPr>
          <w:sz w:val="28"/>
          <w:szCs w:val="28"/>
        </w:rPr>
        <w:t xml:space="preserve"> года.</w:t>
      </w:r>
      <w:r w:rsidR="00556CFB" w:rsidRPr="00663F79">
        <w:rPr>
          <w:sz w:val="28"/>
          <w:szCs w:val="28"/>
        </w:rPr>
        <w:t xml:space="preserve"> </w:t>
      </w:r>
    </w:p>
    <w:p w14:paraId="0BAEF27A" w14:textId="5697D7D6" w:rsidR="00B072B4" w:rsidRPr="00844A42" w:rsidRDefault="0099373B" w:rsidP="005D562A">
      <w:pPr>
        <w:pStyle w:val="a6"/>
        <w:spacing w:after="0" w:line="276" w:lineRule="auto"/>
        <w:jc w:val="both"/>
        <w:rPr>
          <w:sz w:val="28"/>
          <w:szCs w:val="28"/>
        </w:rPr>
      </w:pPr>
      <w:r w:rsidRPr="00844A42">
        <w:rPr>
          <w:sz w:val="28"/>
          <w:szCs w:val="28"/>
        </w:rPr>
        <w:t xml:space="preserve">Доля налоговых и неналоговых доходов </w:t>
      </w:r>
      <w:r w:rsidR="00EF7B4D" w:rsidRPr="00844A42">
        <w:rPr>
          <w:sz w:val="28"/>
          <w:szCs w:val="28"/>
        </w:rPr>
        <w:t xml:space="preserve">местного бюджета (за исключением поступлений налоговых доходов по дополнительным нормативам отчислений) в общем объеме собственных доходов уменьшилась и составила </w:t>
      </w:r>
      <w:r w:rsidR="00D36C3B" w:rsidRPr="00844A42">
        <w:rPr>
          <w:sz w:val="28"/>
          <w:szCs w:val="28"/>
        </w:rPr>
        <w:t>2</w:t>
      </w:r>
      <w:r w:rsidR="00F31404" w:rsidRPr="00844A42">
        <w:rPr>
          <w:sz w:val="28"/>
          <w:szCs w:val="28"/>
        </w:rPr>
        <w:t>1,94</w:t>
      </w:r>
      <w:r w:rsidR="00EF7B4D" w:rsidRPr="00844A42">
        <w:rPr>
          <w:sz w:val="28"/>
          <w:szCs w:val="28"/>
        </w:rPr>
        <w:t>% (в 20</w:t>
      </w:r>
      <w:r w:rsidR="00623A63" w:rsidRPr="00844A42">
        <w:rPr>
          <w:sz w:val="28"/>
          <w:szCs w:val="28"/>
        </w:rPr>
        <w:t>2</w:t>
      </w:r>
      <w:r w:rsidR="00645BDB" w:rsidRPr="00844A42">
        <w:rPr>
          <w:sz w:val="28"/>
          <w:szCs w:val="28"/>
        </w:rPr>
        <w:t>1</w:t>
      </w:r>
      <w:r w:rsidR="00EF7B4D" w:rsidRPr="00844A42">
        <w:rPr>
          <w:sz w:val="28"/>
          <w:szCs w:val="28"/>
        </w:rPr>
        <w:t xml:space="preserve"> году- </w:t>
      </w:r>
      <w:r w:rsidR="00602264" w:rsidRPr="00844A42">
        <w:rPr>
          <w:sz w:val="28"/>
          <w:szCs w:val="28"/>
        </w:rPr>
        <w:t>2</w:t>
      </w:r>
      <w:r w:rsidR="00F31404" w:rsidRPr="00844A42">
        <w:rPr>
          <w:sz w:val="28"/>
          <w:szCs w:val="28"/>
        </w:rPr>
        <w:t>4,9</w:t>
      </w:r>
      <w:r w:rsidR="00EF7B4D" w:rsidRPr="00844A42">
        <w:rPr>
          <w:sz w:val="28"/>
          <w:szCs w:val="28"/>
        </w:rPr>
        <w:t>%). Снижение показателя произошло из-за изменения нормативов отчислений по налоговым платежам</w:t>
      </w:r>
      <w:r w:rsidR="001131AB" w:rsidRPr="00844A42">
        <w:rPr>
          <w:sz w:val="28"/>
          <w:szCs w:val="28"/>
        </w:rPr>
        <w:t xml:space="preserve">. </w:t>
      </w:r>
    </w:p>
    <w:p w14:paraId="5198D78F" w14:textId="77777777" w:rsidR="002E2ADF" w:rsidRPr="00663F79" w:rsidRDefault="002E2ADF" w:rsidP="005D562A">
      <w:pPr>
        <w:pStyle w:val="a6"/>
        <w:spacing w:after="0" w:line="276" w:lineRule="auto"/>
        <w:jc w:val="both"/>
        <w:rPr>
          <w:sz w:val="28"/>
          <w:szCs w:val="28"/>
        </w:rPr>
      </w:pPr>
      <w:r w:rsidRPr="00844A42">
        <w:rPr>
          <w:sz w:val="28"/>
          <w:szCs w:val="28"/>
        </w:rPr>
        <w:t>В районе отсутствуют</w:t>
      </w:r>
      <w:r w:rsidRPr="00663F79">
        <w:rPr>
          <w:sz w:val="28"/>
          <w:szCs w:val="28"/>
        </w:rPr>
        <w:t xml:space="preserve"> организации муниципальной формы собственности, находящиеся в стадии банкротства. </w:t>
      </w:r>
    </w:p>
    <w:p w14:paraId="6F926D5A" w14:textId="78270692" w:rsidR="002E2ADF" w:rsidRPr="00663F79" w:rsidRDefault="002E2ADF" w:rsidP="005D562A">
      <w:pPr>
        <w:spacing w:line="276" w:lineRule="auto"/>
        <w:ind w:firstLine="708"/>
        <w:jc w:val="both"/>
        <w:rPr>
          <w:color w:val="000000"/>
          <w:sz w:val="28"/>
          <w:szCs w:val="28"/>
        </w:rPr>
      </w:pPr>
      <w:r w:rsidRPr="00663F79">
        <w:rPr>
          <w:sz w:val="28"/>
          <w:szCs w:val="28"/>
        </w:rPr>
        <w:t xml:space="preserve">Заработная плата работникам муниципальных учреждений выплачивается своевременно. Кредиторской задолженности по выплате заработной платы район не имеет на протяжении </w:t>
      </w:r>
      <w:r w:rsidR="00645BDB">
        <w:rPr>
          <w:sz w:val="28"/>
          <w:szCs w:val="28"/>
        </w:rPr>
        <w:t>20</w:t>
      </w:r>
      <w:r w:rsidRPr="00663F79">
        <w:rPr>
          <w:sz w:val="28"/>
          <w:szCs w:val="28"/>
        </w:rPr>
        <w:t xml:space="preserve"> последних лет. </w:t>
      </w:r>
    </w:p>
    <w:p w14:paraId="5F79FED1" w14:textId="6EE397A7" w:rsidR="002E2ADF" w:rsidRPr="00372A44" w:rsidRDefault="002E2ADF" w:rsidP="005D562A">
      <w:pPr>
        <w:spacing w:line="276" w:lineRule="auto"/>
        <w:jc w:val="both"/>
        <w:rPr>
          <w:sz w:val="28"/>
          <w:szCs w:val="28"/>
        </w:rPr>
      </w:pPr>
      <w:r w:rsidRPr="00663F79">
        <w:rPr>
          <w:sz w:val="28"/>
          <w:szCs w:val="28"/>
        </w:rPr>
        <w:tab/>
      </w:r>
      <w:r w:rsidRPr="00372A44">
        <w:rPr>
          <w:sz w:val="28"/>
          <w:szCs w:val="28"/>
        </w:rPr>
        <w:t xml:space="preserve">Среднегодовая численность постоянного населения района из-за превышения смертности над рождаемостью и миграционных процессов с каждым годом </w:t>
      </w:r>
      <w:r w:rsidRPr="00372A44">
        <w:rPr>
          <w:sz w:val="28"/>
          <w:szCs w:val="28"/>
        </w:rPr>
        <w:lastRenderedPageBreak/>
        <w:t>уменьшается, в 201</w:t>
      </w:r>
      <w:r w:rsidR="00100788" w:rsidRPr="00372A44">
        <w:rPr>
          <w:sz w:val="28"/>
          <w:szCs w:val="28"/>
        </w:rPr>
        <w:t>9</w:t>
      </w:r>
      <w:r w:rsidRPr="00372A44">
        <w:rPr>
          <w:sz w:val="28"/>
          <w:szCs w:val="28"/>
        </w:rPr>
        <w:t xml:space="preserve"> году – </w:t>
      </w:r>
      <w:r w:rsidR="00100788" w:rsidRPr="00372A44">
        <w:rPr>
          <w:sz w:val="28"/>
          <w:szCs w:val="28"/>
        </w:rPr>
        <w:t>27,49</w:t>
      </w:r>
      <w:r w:rsidRPr="00372A44">
        <w:rPr>
          <w:sz w:val="28"/>
          <w:szCs w:val="28"/>
        </w:rPr>
        <w:t xml:space="preserve"> </w:t>
      </w:r>
      <w:proofErr w:type="spellStart"/>
      <w:r w:rsidRPr="00372A44">
        <w:rPr>
          <w:sz w:val="28"/>
          <w:szCs w:val="28"/>
        </w:rPr>
        <w:t>тыс.чел</w:t>
      </w:r>
      <w:proofErr w:type="spellEnd"/>
      <w:r w:rsidRPr="00372A44">
        <w:rPr>
          <w:sz w:val="28"/>
          <w:szCs w:val="28"/>
        </w:rPr>
        <w:t>., в 20</w:t>
      </w:r>
      <w:r w:rsidR="00100788" w:rsidRPr="00372A44">
        <w:rPr>
          <w:sz w:val="28"/>
          <w:szCs w:val="28"/>
        </w:rPr>
        <w:t>20</w:t>
      </w:r>
      <w:r w:rsidRPr="00372A44">
        <w:rPr>
          <w:sz w:val="28"/>
          <w:szCs w:val="28"/>
        </w:rPr>
        <w:t xml:space="preserve"> году – </w:t>
      </w:r>
      <w:r w:rsidR="009B4B54" w:rsidRPr="00372A44">
        <w:rPr>
          <w:sz w:val="28"/>
          <w:szCs w:val="28"/>
        </w:rPr>
        <w:t>2</w:t>
      </w:r>
      <w:r w:rsidR="00602264" w:rsidRPr="00372A44">
        <w:rPr>
          <w:sz w:val="28"/>
          <w:szCs w:val="28"/>
        </w:rPr>
        <w:t>7,</w:t>
      </w:r>
      <w:r w:rsidR="00100788" w:rsidRPr="00372A44">
        <w:rPr>
          <w:sz w:val="28"/>
          <w:szCs w:val="28"/>
        </w:rPr>
        <w:t>23</w:t>
      </w:r>
      <w:r w:rsidRPr="00372A44">
        <w:rPr>
          <w:sz w:val="28"/>
          <w:szCs w:val="28"/>
        </w:rPr>
        <w:t xml:space="preserve"> </w:t>
      </w:r>
      <w:proofErr w:type="spellStart"/>
      <w:r w:rsidRPr="00372A44">
        <w:rPr>
          <w:sz w:val="28"/>
          <w:szCs w:val="28"/>
        </w:rPr>
        <w:t>тыс.чел</w:t>
      </w:r>
      <w:proofErr w:type="spellEnd"/>
      <w:r w:rsidRPr="00372A44">
        <w:rPr>
          <w:sz w:val="28"/>
          <w:szCs w:val="28"/>
        </w:rPr>
        <w:t>.</w:t>
      </w:r>
      <w:r w:rsidR="00D36C3B" w:rsidRPr="00372A44">
        <w:rPr>
          <w:sz w:val="28"/>
          <w:szCs w:val="28"/>
        </w:rPr>
        <w:t>, в 202</w:t>
      </w:r>
      <w:r w:rsidR="00100788" w:rsidRPr="00372A44">
        <w:rPr>
          <w:sz w:val="28"/>
          <w:szCs w:val="28"/>
        </w:rPr>
        <w:t>1</w:t>
      </w:r>
      <w:r w:rsidR="00D36C3B" w:rsidRPr="00372A44">
        <w:rPr>
          <w:sz w:val="28"/>
          <w:szCs w:val="28"/>
        </w:rPr>
        <w:t xml:space="preserve"> г. – 2</w:t>
      </w:r>
      <w:r w:rsidR="00100788" w:rsidRPr="00372A44">
        <w:rPr>
          <w:sz w:val="28"/>
          <w:szCs w:val="28"/>
        </w:rPr>
        <w:t>6,76</w:t>
      </w:r>
      <w:r w:rsidR="00D36C3B" w:rsidRPr="00372A44">
        <w:rPr>
          <w:sz w:val="28"/>
          <w:szCs w:val="28"/>
        </w:rPr>
        <w:t xml:space="preserve"> </w:t>
      </w:r>
      <w:proofErr w:type="spellStart"/>
      <w:r w:rsidR="00D36C3B" w:rsidRPr="00372A44">
        <w:rPr>
          <w:sz w:val="28"/>
          <w:szCs w:val="28"/>
        </w:rPr>
        <w:t>тыс.чел</w:t>
      </w:r>
      <w:proofErr w:type="spellEnd"/>
      <w:r w:rsidR="00D36C3B" w:rsidRPr="00372A44">
        <w:rPr>
          <w:sz w:val="28"/>
          <w:szCs w:val="28"/>
        </w:rPr>
        <w:t>.</w:t>
      </w:r>
      <w:r w:rsidR="00623A63" w:rsidRPr="00372A44">
        <w:rPr>
          <w:sz w:val="28"/>
          <w:szCs w:val="28"/>
        </w:rPr>
        <w:t>,</w:t>
      </w:r>
      <w:r w:rsidR="00100788" w:rsidRPr="00372A44">
        <w:rPr>
          <w:sz w:val="28"/>
          <w:szCs w:val="28"/>
        </w:rPr>
        <w:t xml:space="preserve"> </w:t>
      </w:r>
      <w:r w:rsidR="00623A63" w:rsidRPr="00372A44">
        <w:rPr>
          <w:sz w:val="28"/>
          <w:szCs w:val="28"/>
        </w:rPr>
        <w:t>в 202</w:t>
      </w:r>
      <w:r w:rsidR="00100788" w:rsidRPr="00372A44">
        <w:rPr>
          <w:sz w:val="28"/>
          <w:szCs w:val="28"/>
        </w:rPr>
        <w:t>2</w:t>
      </w:r>
      <w:r w:rsidR="00623A63" w:rsidRPr="00372A44">
        <w:rPr>
          <w:sz w:val="28"/>
          <w:szCs w:val="28"/>
        </w:rPr>
        <w:t>г. -</w:t>
      </w:r>
      <w:r w:rsidR="00100788" w:rsidRPr="00372A44">
        <w:rPr>
          <w:sz w:val="28"/>
          <w:szCs w:val="28"/>
        </w:rPr>
        <w:t xml:space="preserve"> 27,35</w:t>
      </w:r>
      <w:r w:rsidR="00623A63" w:rsidRPr="00372A44">
        <w:rPr>
          <w:sz w:val="28"/>
          <w:szCs w:val="28"/>
        </w:rPr>
        <w:t xml:space="preserve"> </w:t>
      </w:r>
      <w:proofErr w:type="spellStart"/>
      <w:r w:rsidR="00623A63" w:rsidRPr="00372A44">
        <w:rPr>
          <w:sz w:val="28"/>
          <w:szCs w:val="28"/>
        </w:rPr>
        <w:t>тыс.чел</w:t>
      </w:r>
      <w:proofErr w:type="spellEnd"/>
      <w:r w:rsidR="00623A63" w:rsidRPr="00372A44">
        <w:rPr>
          <w:sz w:val="28"/>
          <w:szCs w:val="28"/>
        </w:rPr>
        <w:t>.</w:t>
      </w:r>
    </w:p>
    <w:p w14:paraId="66319222" w14:textId="3D0FFF66" w:rsidR="00D37C5F" w:rsidRPr="00663F79" w:rsidRDefault="002E2ADF" w:rsidP="005D562A">
      <w:pPr>
        <w:spacing w:line="276" w:lineRule="auto"/>
        <w:ind w:firstLine="708"/>
        <w:jc w:val="both"/>
        <w:rPr>
          <w:sz w:val="28"/>
          <w:szCs w:val="28"/>
        </w:rPr>
      </w:pPr>
      <w:r w:rsidRPr="00372A44">
        <w:rPr>
          <w:sz w:val="28"/>
          <w:szCs w:val="28"/>
        </w:rPr>
        <w:t xml:space="preserve"> Расходы на содержание работников органов местного самоуправления в расчете на одного жителя за 20</w:t>
      </w:r>
      <w:r w:rsidR="00D36C3B" w:rsidRPr="00372A44">
        <w:rPr>
          <w:sz w:val="28"/>
          <w:szCs w:val="28"/>
        </w:rPr>
        <w:t>2</w:t>
      </w:r>
      <w:r w:rsidR="00100788" w:rsidRPr="00372A44">
        <w:rPr>
          <w:sz w:val="28"/>
          <w:szCs w:val="28"/>
        </w:rPr>
        <w:t>2</w:t>
      </w:r>
      <w:r w:rsidRPr="00372A44">
        <w:rPr>
          <w:sz w:val="28"/>
          <w:szCs w:val="28"/>
        </w:rPr>
        <w:t xml:space="preserve"> год составили </w:t>
      </w:r>
      <w:r w:rsidR="00DC1EEC" w:rsidRPr="00372A44">
        <w:rPr>
          <w:sz w:val="28"/>
          <w:szCs w:val="28"/>
        </w:rPr>
        <w:t>3</w:t>
      </w:r>
      <w:r w:rsidR="00F31404" w:rsidRPr="00372A44">
        <w:rPr>
          <w:sz w:val="28"/>
          <w:szCs w:val="28"/>
        </w:rPr>
        <w:t>738,64</w:t>
      </w:r>
      <w:r w:rsidRPr="00372A44">
        <w:rPr>
          <w:sz w:val="28"/>
          <w:szCs w:val="28"/>
        </w:rPr>
        <w:t xml:space="preserve"> руб., что на </w:t>
      </w:r>
      <w:r w:rsidR="00F31404" w:rsidRPr="00372A44">
        <w:rPr>
          <w:sz w:val="28"/>
          <w:szCs w:val="28"/>
        </w:rPr>
        <w:t>643,26</w:t>
      </w:r>
      <w:r w:rsidRPr="00372A44">
        <w:rPr>
          <w:sz w:val="28"/>
          <w:szCs w:val="28"/>
        </w:rPr>
        <w:t xml:space="preserve"> руб. </w:t>
      </w:r>
      <w:r w:rsidR="00D37C5F" w:rsidRPr="00372A44">
        <w:rPr>
          <w:sz w:val="28"/>
          <w:szCs w:val="28"/>
        </w:rPr>
        <w:t>больше,</w:t>
      </w:r>
      <w:r w:rsidRPr="00372A44">
        <w:rPr>
          <w:sz w:val="28"/>
          <w:szCs w:val="28"/>
        </w:rPr>
        <w:t xml:space="preserve"> чем в 20</w:t>
      </w:r>
      <w:r w:rsidR="00DC1EEC" w:rsidRPr="00372A44">
        <w:rPr>
          <w:sz w:val="28"/>
          <w:szCs w:val="28"/>
        </w:rPr>
        <w:t>2</w:t>
      </w:r>
      <w:r w:rsidR="00F31404" w:rsidRPr="00372A44">
        <w:rPr>
          <w:sz w:val="28"/>
          <w:szCs w:val="28"/>
        </w:rPr>
        <w:t>1</w:t>
      </w:r>
      <w:r w:rsidRPr="00372A44">
        <w:rPr>
          <w:sz w:val="28"/>
          <w:szCs w:val="28"/>
        </w:rPr>
        <w:t xml:space="preserve"> году</w:t>
      </w:r>
      <w:r w:rsidR="00DC1EEC" w:rsidRPr="00372A44">
        <w:rPr>
          <w:sz w:val="28"/>
          <w:szCs w:val="28"/>
        </w:rPr>
        <w:t>.</w:t>
      </w:r>
    </w:p>
    <w:p w14:paraId="584CB322" w14:textId="77777777" w:rsidR="00372A44" w:rsidRPr="00372A44" w:rsidRDefault="00372A44" w:rsidP="00372A44">
      <w:pPr>
        <w:ind w:firstLine="708"/>
        <w:jc w:val="both"/>
        <w:rPr>
          <w:rFonts w:eastAsia="Calibri"/>
          <w:sz w:val="28"/>
          <w:szCs w:val="28"/>
          <w:lang w:eastAsia="en-US"/>
        </w:rPr>
      </w:pPr>
      <w:r w:rsidRPr="00372A44">
        <w:rPr>
          <w:rFonts w:eastAsia="Calibri"/>
          <w:sz w:val="28"/>
          <w:szCs w:val="28"/>
          <w:lang w:eastAsia="en-US"/>
        </w:rPr>
        <w:t>В соответствии с постановлением Правительства Нижегородской области от 04.02.2021 года № 96 «Об утверждении Методики расчета нормативов формирования расходов на содержание органов местного самоуправления муниципальных образований Нижегородской области» расходы на содержание органов местного самоуправления района не превышают соответствующий норматив.</w:t>
      </w:r>
    </w:p>
    <w:p w14:paraId="118109FA" w14:textId="77777777" w:rsidR="00372A44" w:rsidRPr="00372A44" w:rsidRDefault="00372A44" w:rsidP="00372A44">
      <w:pPr>
        <w:jc w:val="both"/>
        <w:rPr>
          <w:sz w:val="28"/>
          <w:szCs w:val="28"/>
        </w:rPr>
      </w:pPr>
      <w:r w:rsidRPr="00372A44">
        <w:rPr>
          <w:bCs/>
          <w:iCs/>
          <w:sz w:val="28"/>
          <w:szCs w:val="32"/>
        </w:rPr>
        <w:tab/>
      </w:r>
      <w:r w:rsidRPr="00372A44">
        <w:rPr>
          <w:sz w:val="28"/>
          <w:szCs w:val="28"/>
        </w:rPr>
        <w:t xml:space="preserve">В целях исполнения доходной части консолидированного бюджета Сергачского муниципального района были приняты меры по дополнительной продаже земельных участков на сумму 1 171,5 </w:t>
      </w:r>
      <w:proofErr w:type="spellStart"/>
      <w:r w:rsidRPr="00372A44">
        <w:rPr>
          <w:sz w:val="28"/>
          <w:szCs w:val="28"/>
        </w:rPr>
        <w:t>тыс.руб</w:t>
      </w:r>
      <w:proofErr w:type="spellEnd"/>
      <w:r w:rsidRPr="00372A44">
        <w:rPr>
          <w:sz w:val="28"/>
          <w:szCs w:val="28"/>
        </w:rPr>
        <w:t>.</w:t>
      </w:r>
    </w:p>
    <w:p w14:paraId="1E688182" w14:textId="77777777" w:rsidR="00372A44" w:rsidRPr="00372A44" w:rsidRDefault="00372A44" w:rsidP="00372A44">
      <w:pPr>
        <w:jc w:val="both"/>
        <w:rPr>
          <w:bCs/>
          <w:iCs/>
          <w:sz w:val="28"/>
          <w:szCs w:val="28"/>
        </w:rPr>
      </w:pPr>
      <w:r w:rsidRPr="00372A44">
        <w:rPr>
          <w:sz w:val="28"/>
          <w:szCs w:val="28"/>
        </w:rPr>
        <w:tab/>
        <w:t xml:space="preserve">В результате работы межведомственной комиссии по вопросам обеспечения законности и эффективности предпринимательской деятельности, экономической безопасности, создания благоприятных условий труда и его оплаты налогоплательщиками погашена недоимка в сумме 2 668,1 </w:t>
      </w:r>
      <w:proofErr w:type="spellStart"/>
      <w:r w:rsidRPr="00372A44">
        <w:rPr>
          <w:sz w:val="28"/>
          <w:szCs w:val="28"/>
        </w:rPr>
        <w:t>тыс.руб</w:t>
      </w:r>
      <w:proofErr w:type="spellEnd"/>
      <w:r w:rsidRPr="00372A44">
        <w:rPr>
          <w:sz w:val="28"/>
          <w:szCs w:val="28"/>
        </w:rPr>
        <w:t>.</w:t>
      </w:r>
    </w:p>
    <w:p w14:paraId="2A3D08DB" w14:textId="77777777" w:rsidR="00372A44" w:rsidRPr="00372A44" w:rsidRDefault="00372A44" w:rsidP="00372A44">
      <w:pPr>
        <w:autoSpaceDE w:val="0"/>
        <w:autoSpaceDN w:val="0"/>
        <w:adjustRightInd w:val="0"/>
        <w:ind w:firstLine="708"/>
        <w:jc w:val="both"/>
        <w:rPr>
          <w:rFonts w:eastAsia="Calibri"/>
          <w:sz w:val="28"/>
          <w:szCs w:val="28"/>
          <w:lang w:eastAsia="en-US"/>
        </w:rPr>
      </w:pPr>
      <w:r w:rsidRPr="00372A44">
        <w:rPr>
          <w:rFonts w:eastAsia="Calibri"/>
          <w:sz w:val="28"/>
          <w:szCs w:val="28"/>
          <w:lang w:eastAsia="en-US"/>
        </w:rPr>
        <w:t xml:space="preserve">Запланированная на 2022 год работа по разграничению земель в собственность Сергачского муниципального района по основаниям, установленным федеральным законодательством завершена. </w:t>
      </w:r>
    </w:p>
    <w:p w14:paraId="02898EFB" w14:textId="77777777" w:rsidR="00372A44" w:rsidRPr="00372A44" w:rsidRDefault="00372A44" w:rsidP="00372A44">
      <w:pPr>
        <w:autoSpaceDE w:val="0"/>
        <w:autoSpaceDN w:val="0"/>
        <w:adjustRightInd w:val="0"/>
        <w:ind w:firstLine="708"/>
        <w:jc w:val="both"/>
        <w:rPr>
          <w:rFonts w:eastAsia="Calibri"/>
          <w:sz w:val="28"/>
          <w:szCs w:val="28"/>
          <w:lang w:eastAsia="en-US"/>
        </w:rPr>
      </w:pPr>
      <w:r w:rsidRPr="00372A44">
        <w:rPr>
          <w:rFonts w:eastAsia="Calibri"/>
          <w:sz w:val="28"/>
          <w:szCs w:val="28"/>
          <w:lang w:eastAsia="en-US"/>
        </w:rPr>
        <w:t>Ежегодно муниципальные предприятия и муниципальные учреждения Сергачского муниципального района, в целях учета муниципального имущества, представляют в КУМИ и ЖКХ администрации Сергачского муниципального района карты учета муниципального имущества. В ходе проверки карт учета неиспользуемых основных фондов (муниципального имущества), закрепленных за муниципальными предприятиями и учреждениями, не выявлено.</w:t>
      </w:r>
    </w:p>
    <w:p w14:paraId="723EE95B" w14:textId="77777777" w:rsidR="00372A44" w:rsidRPr="00372A44" w:rsidRDefault="00372A44" w:rsidP="00372A44">
      <w:pPr>
        <w:autoSpaceDE w:val="0"/>
        <w:autoSpaceDN w:val="0"/>
        <w:adjustRightInd w:val="0"/>
        <w:ind w:firstLine="709"/>
        <w:jc w:val="both"/>
        <w:rPr>
          <w:rFonts w:eastAsia="Calibri"/>
          <w:sz w:val="28"/>
          <w:szCs w:val="28"/>
          <w:lang w:eastAsia="en-US"/>
        </w:rPr>
      </w:pPr>
      <w:r w:rsidRPr="00372A44">
        <w:rPr>
          <w:rFonts w:eastAsia="Calibri"/>
          <w:sz w:val="28"/>
          <w:szCs w:val="28"/>
          <w:lang w:eastAsia="en-US"/>
        </w:rPr>
        <w:t xml:space="preserve">Оценка критериев сохранения муниципальных предприятий Сергачского муниципального района на заседании комиссии по проведению анализа финансово-хозяйственной деятельности муниципальных предприятий за 2022 год после сдачи годовой бухгалтерской отчетности в установленные законодательством сроки. </w:t>
      </w:r>
    </w:p>
    <w:p w14:paraId="728B2E69" w14:textId="77777777" w:rsidR="00372A44" w:rsidRPr="00372A44" w:rsidRDefault="00372A44" w:rsidP="00372A44">
      <w:pPr>
        <w:ind w:firstLine="709"/>
        <w:jc w:val="both"/>
        <w:rPr>
          <w:rFonts w:eastAsia="Calibri"/>
          <w:sz w:val="28"/>
          <w:szCs w:val="28"/>
          <w:lang w:eastAsia="en-US"/>
        </w:rPr>
      </w:pPr>
      <w:r w:rsidRPr="00372A44">
        <w:rPr>
          <w:rFonts w:eastAsia="Calibri"/>
          <w:sz w:val="28"/>
          <w:szCs w:val="28"/>
          <w:lang w:eastAsia="en-US"/>
        </w:rPr>
        <w:t xml:space="preserve">Утверждены основные направления бюджетной и налоговой политики, формирования межбюджетных отношений в </w:t>
      </w:r>
      <w:proofErr w:type="spellStart"/>
      <w:r w:rsidRPr="00372A44">
        <w:rPr>
          <w:rFonts w:eastAsia="Calibri"/>
          <w:sz w:val="28"/>
          <w:szCs w:val="28"/>
          <w:lang w:eastAsia="en-US"/>
        </w:rPr>
        <w:t>Сергачском</w:t>
      </w:r>
      <w:proofErr w:type="spellEnd"/>
      <w:r w:rsidRPr="00372A44">
        <w:rPr>
          <w:rFonts w:eastAsia="Calibri"/>
          <w:sz w:val="28"/>
          <w:szCs w:val="28"/>
          <w:lang w:eastAsia="en-US"/>
        </w:rPr>
        <w:t xml:space="preserve"> муниципальном районе на 2022 год и на плановый период 2023 и 2024 годы.  В концепции закреплены мероприятия, выполнение которых направлено на сохранение и развитие налогового потенциала на территории муниципального района, а также на обеспечение долгосрочной сбалансированности и устойчивости бюджетной системы муниципального района и поселений района.</w:t>
      </w:r>
    </w:p>
    <w:p w14:paraId="608067B5" w14:textId="5A7FB23E" w:rsidR="00372A44" w:rsidRPr="00372A44" w:rsidRDefault="00372A44" w:rsidP="00372A44">
      <w:pPr>
        <w:ind w:firstLine="709"/>
        <w:jc w:val="both"/>
        <w:rPr>
          <w:rFonts w:eastAsia="Calibri"/>
          <w:sz w:val="28"/>
          <w:szCs w:val="28"/>
          <w:lang w:eastAsia="en-US"/>
        </w:rPr>
      </w:pPr>
      <w:r w:rsidRPr="00372A44">
        <w:rPr>
          <w:rFonts w:eastAsia="Calibri"/>
          <w:sz w:val="28"/>
          <w:szCs w:val="28"/>
          <w:lang w:eastAsia="en-US"/>
        </w:rPr>
        <w:t xml:space="preserve"> Бюджет муниципального района в 2022 году сформирован в программном формате, профинансировано 10 муниципальных программ. Бюджеты поселений в 2022 году также сформированы в программном формате, принято 10 муниципальных программ сельских поселений и 1 программа городского поселения. Всего расходы консолидированного бюджета на программные мероприятия составили по плану 1</w:t>
      </w:r>
      <w:r w:rsidR="007C42E6">
        <w:rPr>
          <w:rFonts w:eastAsia="Calibri"/>
          <w:sz w:val="28"/>
          <w:szCs w:val="28"/>
          <w:lang w:eastAsia="en-US"/>
        </w:rPr>
        <w:t> </w:t>
      </w:r>
      <w:r w:rsidRPr="00372A44">
        <w:rPr>
          <w:rFonts w:eastAsia="Calibri"/>
          <w:sz w:val="28"/>
          <w:szCs w:val="28"/>
          <w:lang w:eastAsia="en-US"/>
        </w:rPr>
        <w:t>563</w:t>
      </w:r>
      <w:r w:rsidR="007C42E6">
        <w:rPr>
          <w:rFonts w:eastAsia="Calibri"/>
          <w:sz w:val="28"/>
          <w:szCs w:val="28"/>
          <w:lang w:eastAsia="en-US"/>
        </w:rPr>
        <w:t>,8 млн.</w:t>
      </w:r>
      <w:r w:rsidRPr="00372A44">
        <w:rPr>
          <w:rFonts w:eastAsia="Calibri"/>
          <w:sz w:val="28"/>
          <w:szCs w:val="28"/>
          <w:lang w:eastAsia="en-US"/>
        </w:rPr>
        <w:t xml:space="preserve"> руб., исполнение составило 1</w:t>
      </w:r>
      <w:r w:rsidR="007C42E6">
        <w:rPr>
          <w:rFonts w:eastAsia="Calibri"/>
          <w:sz w:val="28"/>
          <w:szCs w:val="28"/>
          <w:lang w:eastAsia="en-US"/>
        </w:rPr>
        <w:t> </w:t>
      </w:r>
      <w:r w:rsidRPr="00372A44">
        <w:rPr>
          <w:rFonts w:eastAsia="Calibri"/>
          <w:sz w:val="28"/>
          <w:szCs w:val="28"/>
          <w:lang w:eastAsia="en-US"/>
        </w:rPr>
        <w:t>517</w:t>
      </w:r>
      <w:r w:rsidR="007C42E6">
        <w:rPr>
          <w:rFonts w:eastAsia="Calibri"/>
          <w:sz w:val="28"/>
          <w:szCs w:val="28"/>
          <w:lang w:eastAsia="en-US"/>
        </w:rPr>
        <w:t xml:space="preserve">,4 </w:t>
      </w:r>
      <w:proofErr w:type="spellStart"/>
      <w:r w:rsidR="007C42E6">
        <w:rPr>
          <w:rFonts w:eastAsia="Calibri"/>
          <w:sz w:val="28"/>
          <w:szCs w:val="28"/>
          <w:lang w:eastAsia="en-US"/>
        </w:rPr>
        <w:t>млн.руб</w:t>
      </w:r>
      <w:proofErr w:type="spellEnd"/>
      <w:r w:rsidR="007C42E6">
        <w:rPr>
          <w:rFonts w:eastAsia="Calibri"/>
          <w:sz w:val="28"/>
          <w:szCs w:val="28"/>
          <w:lang w:eastAsia="en-US"/>
        </w:rPr>
        <w:t>.</w:t>
      </w:r>
      <w:r w:rsidRPr="00372A44">
        <w:rPr>
          <w:rFonts w:eastAsia="Calibri"/>
          <w:sz w:val="28"/>
          <w:szCs w:val="28"/>
          <w:lang w:eastAsia="en-US"/>
        </w:rPr>
        <w:t xml:space="preserve"> (97,0%). Доля программных расходов консолидированного бюджета за 2022 год составила по плану 95,2%. </w:t>
      </w:r>
      <w:r w:rsidRPr="00372A44">
        <w:rPr>
          <w:rFonts w:eastAsia="Calibri"/>
          <w:sz w:val="28"/>
          <w:szCs w:val="28"/>
          <w:lang w:eastAsia="en-US"/>
        </w:rPr>
        <w:lastRenderedPageBreak/>
        <w:t>Непрограммные расходы исполнены в сумме 74</w:t>
      </w:r>
      <w:r w:rsidR="007C42E6">
        <w:rPr>
          <w:rFonts w:eastAsia="Calibri"/>
          <w:sz w:val="28"/>
          <w:szCs w:val="28"/>
          <w:lang w:eastAsia="en-US"/>
        </w:rPr>
        <w:t>,7 млн.</w:t>
      </w:r>
      <w:r w:rsidRPr="00372A44">
        <w:rPr>
          <w:rFonts w:eastAsia="Calibri"/>
          <w:sz w:val="28"/>
          <w:szCs w:val="28"/>
          <w:lang w:eastAsia="en-US"/>
        </w:rPr>
        <w:t xml:space="preserve"> руб., при плане 78</w:t>
      </w:r>
      <w:r w:rsidR="007C42E6">
        <w:rPr>
          <w:rFonts w:eastAsia="Calibri"/>
          <w:sz w:val="28"/>
          <w:szCs w:val="28"/>
          <w:lang w:eastAsia="en-US"/>
        </w:rPr>
        <w:t>,8 млн.</w:t>
      </w:r>
      <w:r w:rsidRPr="00372A44">
        <w:rPr>
          <w:rFonts w:eastAsia="Calibri"/>
          <w:sz w:val="28"/>
          <w:szCs w:val="28"/>
          <w:lang w:eastAsia="en-US"/>
        </w:rPr>
        <w:t xml:space="preserve"> руб., или 94,8%. Доля непрограммных расходов по плану составила 4,8%.</w:t>
      </w:r>
    </w:p>
    <w:p w14:paraId="39176472" w14:textId="77777777" w:rsidR="00372A44" w:rsidRPr="00372A44" w:rsidRDefault="00372A44" w:rsidP="00372A44">
      <w:pPr>
        <w:ind w:firstLine="709"/>
        <w:jc w:val="both"/>
        <w:rPr>
          <w:rFonts w:eastAsia="Calibri"/>
          <w:sz w:val="28"/>
          <w:szCs w:val="22"/>
          <w:lang w:eastAsia="en-US"/>
        </w:rPr>
      </w:pPr>
      <w:r w:rsidRPr="00372A44">
        <w:rPr>
          <w:rFonts w:eastAsia="Calibri"/>
          <w:sz w:val="28"/>
          <w:szCs w:val="28"/>
          <w:lang w:eastAsia="en-US"/>
        </w:rPr>
        <w:t>Принято постановление администрации Сергачского муниципального района № 33 от 24.02.2022 года «</w:t>
      </w:r>
      <w:r w:rsidRPr="00372A44">
        <w:rPr>
          <w:rFonts w:eastAsia="Calibri"/>
          <w:sz w:val="28"/>
          <w:szCs w:val="22"/>
          <w:lang w:eastAsia="en-US"/>
        </w:rPr>
        <w:t xml:space="preserve">О мерах </w:t>
      </w:r>
      <w:proofErr w:type="gramStart"/>
      <w:r w:rsidRPr="00372A44">
        <w:rPr>
          <w:rFonts w:eastAsia="Calibri"/>
          <w:sz w:val="28"/>
          <w:szCs w:val="22"/>
          <w:lang w:eastAsia="en-US"/>
        </w:rPr>
        <w:t>по  реализации</w:t>
      </w:r>
      <w:proofErr w:type="gramEnd"/>
      <w:r w:rsidRPr="00372A44">
        <w:rPr>
          <w:rFonts w:eastAsia="Calibri"/>
          <w:sz w:val="28"/>
          <w:szCs w:val="22"/>
          <w:lang w:eastAsia="en-US"/>
        </w:rPr>
        <w:t xml:space="preserve">  решения Земского  собрания Сергачского муниципального  района «О районном бюджете Сергачского муниципального района на 2022 год и на плановый период 2023 и 2024 годов»». В рамках исполнения данного постановления проводилась претензионно-исковая работа по взысканию задолженности за аренду объектов недвижимости и земельных участков, распорядителями бюджетных средств проводились на постоянной основе работы с организациями курируемых отраслей по недопущению роста задолженности перед бюджетом и погашению имеющейся задолженности. Все расходы учреждений произведены в рамках установленных лимитов бюджетных обязательств. Установление лимитов бюджетных обязательств способствует недопущению роста кредиторской задолженности муниципальных учреждений.</w:t>
      </w:r>
    </w:p>
    <w:p w14:paraId="51752D26" w14:textId="77777777" w:rsidR="00372A44" w:rsidRPr="00372A44" w:rsidRDefault="00372A44" w:rsidP="00372A44">
      <w:pPr>
        <w:ind w:firstLine="709"/>
        <w:jc w:val="both"/>
        <w:rPr>
          <w:rFonts w:eastAsia="Calibri"/>
          <w:sz w:val="28"/>
          <w:szCs w:val="28"/>
          <w:lang w:eastAsia="en-US"/>
        </w:rPr>
      </w:pPr>
      <w:r w:rsidRPr="00372A44">
        <w:rPr>
          <w:rFonts w:eastAsia="Calibri"/>
          <w:sz w:val="28"/>
          <w:szCs w:val="28"/>
          <w:lang w:eastAsia="en-US"/>
        </w:rPr>
        <w:t>Сформированы муниципальные задания в отношении муниципальных услуг, оказываемых муниципальными бюджетными учреждениями; осуществляется контроль в отношении муниципальных учреждений.</w:t>
      </w:r>
    </w:p>
    <w:p w14:paraId="1751EC70" w14:textId="77777777" w:rsidR="00372A44" w:rsidRPr="00372A44" w:rsidRDefault="00372A44" w:rsidP="00372A44">
      <w:pPr>
        <w:ind w:firstLine="709"/>
        <w:jc w:val="both"/>
        <w:rPr>
          <w:rFonts w:eastAsia="Calibri"/>
          <w:sz w:val="28"/>
          <w:szCs w:val="28"/>
          <w:lang w:eastAsia="en-US"/>
        </w:rPr>
      </w:pPr>
      <w:r w:rsidRPr="00372A44">
        <w:rPr>
          <w:rFonts w:eastAsia="Calibri"/>
          <w:sz w:val="28"/>
          <w:szCs w:val="28"/>
          <w:lang w:eastAsia="en-US"/>
        </w:rPr>
        <w:t>Для повышения прозрачности деятельности органов местного самоуправления и муниципальных учреждений по оказанию муниципальных услуг и соблюдению требований к их качеству на сайтах распорядителей бюджетных средств и официальном сайте администрации района были размещены перечень муниципальных услуг, муниципальные задания на оказание муниципальных услуг, информация о размере платы за оказание муниципальных услуг, оценка качества муниципальных услуг.</w:t>
      </w:r>
    </w:p>
    <w:p w14:paraId="3CE8522A" w14:textId="77777777" w:rsidR="00372A44" w:rsidRPr="00372A44" w:rsidRDefault="00372A44" w:rsidP="00372A44">
      <w:pPr>
        <w:ind w:firstLine="708"/>
        <w:jc w:val="both"/>
        <w:rPr>
          <w:rFonts w:eastAsia="Calibri"/>
          <w:sz w:val="28"/>
          <w:szCs w:val="28"/>
          <w:lang w:eastAsia="en-US"/>
        </w:rPr>
      </w:pPr>
      <w:r w:rsidRPr="00372A44">
        <w:rPr>
          <w:rFonts w:eastAsia="Calibri"/>
          <w:sz w:val="28"/>
          <w:szCs w:val="28"/>
          <w:lang w:eastAsia="en-US"/>
        </w:rPr>
        <w:t xml:space="preserve">Закупка товаров, работ и услуг для муниципальных нужд осуществлялась с учетом требований 44-ФЗ от 05.04.2013 года «О контрактной системе в сфере закупок товаров, работ, услуг для обеспечения государственных и муниципальных нужд». </w:t>
      </w:r>
    </w:p>
    <w:p w14:paraId="2F7BE992" w14:textId="77777777" w:rsidR="00645BDB" w:rsidRPr="00645BDB" w:rsidRDefault="00645BDB" w:rsidP="00645BDB">
      <w:pPr>
        <w:spacing w:line="276" w:lineRule="auto"/>
        <w:ind w:firstLine="708"/>
        <w:jc w:val="both"/>
      </w:pPr>
      <w:r w:rsidRPr="00372A44">
        <w:rPr>
          <w:sz w:val="28"/>
          <w:szCs w:val="28"/>
        </w:rPr>
        <w:t>Генеральный план Сергачского муниципального района, на основании которого осуществляется застройка Сергачского муниципального района, был разработан и принят в 2012 году.</w:t>
      </w:r>
      <w:r w:rsidRPr="00645BDB">
        <w:rPr>
          <w:sz w:val="28"/>
          <w:szCs w:val="28"/>
        </w:rPr>
        <w:t xml:space="preserve"> </w:t>
      </w:r>
    </w:p>
    <w:p w14:paraId="6F9A586B" w14:textId="4B23CCF3" w:rsidR="00C5173A" w:rsidRPr="00663F79" w:rsidRDefault="0014112F" w:rsidP="005D562A">
      <w:pPr>
        <w:spacing w:line="276" w:lineRule="auto"/>
        <w:jc w:val="center"/>
        <w:rPr>
          <w:b/>
          <w:i/>
          <w:color w:val="000000"/>
          <w:sz w:val="28"/>
          <w:szCs w:val="28"/>
        </w:rPr>
      </w:pPr>
      <w:bookmarkStart w:id="3" w:name="_Hlk38460764"/>
      <w:r w:rsidRPr="00663F79">
        <w:rPr>
          <w:b/>
          <w:i/>
          <w:color w:val="000000"/>
          <w:sz w:val="28"/>
          <w:szCs w:val="28"/>
        </w:rPr>
        <w:t>9</w:t>
      </w:r>
      <w:r w:rsidR="00C5173A" w:rsidRPr="00663F79">
        <w:rPr>
          <w:b/>
          <w:i/>
          <w:color w:val="000000"/>
          <w:sz w:val="28"/>
          <w:szCs w:val="28"/>
        </w:rPr>
        <w:t>. Энергосбережение и повышение энергетической эффективности</w:t>
      </w:r>
    </w:p>
    <w:bookmarkEnd w:id="3"/>
    <w:p w14:paraId="65ABDA0B" w14:textId="77777777" w:rsidR="00F14073" w:rsidRDefault="00F14073" w:rsidP="00F14073">
      <w:pPr>
        <w:shd w:val="clear" w:color="auto" w:fill="FFFFFF"/>
        <w:spacing w:line="276" w:lineRule="atLeast"/>
        <w:ind w:firstLine="709"/>
        <w:jc w:val="both"/>
      </w:pPr>
      <w:r>
        <w:rPr>
          <w:sz w:val="28"/>
          <w:szCs w:val="28"/>
        </w:rPr>
        <w:t xml:space="preserve">В </w:t>
      </w:r>
      <w:proofErr w:type="spellStart"/>
      <w:r>
        <w:rPr>
          <w:sz w:val="28"/>
          <w:szCs w:val="28"/>
        </w:rPr>
        <w:t>Сергачском</w:t>
      </w:r>
      <w:proofErr w:type="spellEnd"/>
      <w:r>
        <w:rPr>
          <w:sz w:val="28"/>
          <w:szCs w:val="28"/>
        </w:rPr>
        <w:t xml:space="preserve"> муниципальном районе проводятся мероприятия по энергосбережению и повышению энергетической эффективности как в бюджетных организациях, так и на территории образования в целом.</w:t>
      </w:r>
    </w:p>
    <w:p w14:paraId="0CD8C6BF" w14:textId="77777777" w:rsidR="00F14073" w:rsidRDefault="00F14073" w:rsidP="00F14073">
      <w:pPr>
        <w:shd w:val="clear" w:color="auto" w:fill="FFFFFF"/>
        <w:spacing w:line="276" w:lineRule="atLeast"/>
        <w:ind w:firstLine="709"/>
        <w:jc w:val="both"/>
      </w:pPr>
      <w:r>
        <w:rPr>
          <w:sz w:val="28"/>
          <w:szCs w:val="28"/>
        </w:rPr>
        <w:t>Ведется работа по установке приборов учета, замене инженерных систем в многоквартирных домах, повышению тепловой защиты зданий, установке энергосберегающих светильников в подъездах жилых домов и системах уличного освещения. За счет установки счетчиков снижается объем потребления энергоресурсов.</w:t>
      </w:r>
    </w:p>
    <w:p w14:paraId="734D4355" w14:textId="77777777" w:rsidR="00F14073" w:rsidRPr="00F14073" w:rsidRDefault="00F14073" w:rsidP="00F14073">
      <w:pPr>
        <w:shd w:val="clear" w:color="auto" w:fill="FFFFFF"/>
        <w:spacing w:line="276" w:lineRule="atLeast"/>
        <w:ind w:firstLine="709"/>
        <w:jc w:val="both"/>
        <w:rPr>
          <w:sz w:val="28"/>
          <w:szCs w:val="28"/>
        </w:rPr>
      </w:pPr>
      <w:r>
        <w:rPr>
          <w:sz w:val="28"/>
          <w:szCs w:val="28"/>
        </w:rPr>
        <w:t>Постановлением администрацией Сергачского муниципального района Нижегородской области от 14.10.2020 №225 «Об утверждении муниципальной программы Сергачского муниципального района Нижегородской области "Управление муниципальным имуществом и жилищно-коммунальным хозяйством Сергачского муниципального района Нижегородской области"</w:t>
      </w:r>
      <w:r>
        <w:t> </w:t>
      </w:r>
      <w:r w:rsidRPr="00F14073">
        <w:rPr>
          <w:sz w:val="28"/>
          <w:szCs w:val="28"/>
        </w:rPr>
        <w:t xml:space="preserve">утверждена </w:t>
      </w:r>
      <w:r w:rsidRPr="00F14073">
        <w:rPr>
          <w:sz w:val="28"/>
          <w:szCs w:val="28"/>
        </w:rPr>
        <w:lastRenderedPageBreak/>
        <w:t>подпрограмма энергосбережение и повышение энергетической эффективности Сергачского муниципального района. В рамках данной подпрограммы за 2022 год проведены мероприятия на общую сумму 14251,02 тыс. руб., из них:</w:t>
      </w:r>
    </w:p>
    <w:p w14:paraId="761D0BB0" w14:textId="77777777" w:rsidR="00F14073" w:rsidRDefault="00F14073" w:rsidP="00F14073">
      <w:pPr>
        <w:shd w:val="clear" w:color="auto" w:fill="FFFFFF"/>
        <w:spacing w:line="276" w:lineRule="atLeast"/>
        <w:ind w:firstLine="709"/>
        <w:jc w:val="both"/>
      </w:pPr>
      <w:r>
        <w:rPr>
          <w:sz w:val="28"/>
          <w:szCs w:val="28"/>
        </w:rPr>
        <w:t>- на выполнение мероприятий в области энергосбережения и повышение энергетической эффективности в жилищном фонде – 8649,27</w:t>
      </w:r>
      <w:r>
        <w:rPr>
          <w:rStyle w:val="af"/>
          <w:rFonts w:ascii="Calibri" w:hAnsi="Calibri" w:cs="Calibri"/>
          <w:sz w:val="20"/>
          <w:szCs w:val="20"/>
        </w:rPr>
        <w:t> </w:t>
      </w:r>
      <w:r>
        <w:rPr>
          <w:sz w:val="28"/>
          <w:szCs w:val="28"/>
        </w:rPr>
        <w:t>тыс. руб.;</w:t>
      </w:r>
    </w:p>
    <w:p w14:paraId="535649DC" w14:textId="77777777" w:rsidR="00F14073" w:rsidRDefault="00F14073" w:rsidP="00F14073">
      <w:pPr>
        <w:shd w:val="clear" w:color="auto" w:fill="FFFFFF"/>
        <w:spacing w:line="276" w:lineRule="atLeast"/>
        <w:ind w:firstLine="720"/>
        <w:jc w:val="both"/>
      </w:pPr>
      <w:r>
        <w:rPr>
          <w:sz w:val="28"/>
          <w:szCs w:val="28"/>
        </w:rPr>
        <w:t>- на выполнение мероприятий в области энергосбережения и повышения энергетической эффективности на объектах и сетях инженерной инфраструктуры – 4378,17 тыс. руб.;</w:t>
      </w:r>
    </w:p>
    <w:p w14:paraId="305C5E8E" w14:textId="77777777" w:rsidR="00F14073" w:rsidRDefault="00F14073" w:rsidP="00F14073">
      <w:pPr>
        <w:shd w:val="clear" w:color="auto" w:fill="FFFFFF"/>
        <w:spacing w:line="276" w:lineRule="atLeast"/>
        <w:ind w:firstLine="720"/>
        <w:jc w:val="both"/>
      </w:pPr>
      <w:r>
        <w:rPr>
          <w:sz w:val="28"/>
          <w:szCs w:val="28"/>
        </w:rPr>
        <w:t>- на выполнение мероприятий</w:t>
      </w:r>
      <w:r>
        <w:t> </w:t>
      </w:r>
      <w:r>
        <w:rPr>
          <w:sz w:val="28"/>
          <w:szCs w:val="28"/>
        </w:rPr>
        <w:t>по замене наружной тепловой изоляции на сетях теплоснабжения – 1223,58 тыс. руб.</w:t>
      </w:r>
    </w:p>
    <w:p w14:paraId="62A43B0F" w14:textId="77777777" w:rsidR="00F14073" w:rsidRDefault="00F14073" w:rsidP="00F14073">
      <w:pPr>
        <w:shd w:val="clear" w:color="auto" w:fill="FFFFFF"/>
        <w:spacing w:line="276" w:lineRule="atLeast"/>
        <w:ind w:firstLine="540"/>
        <w:jc w:val="both"/>
      </w:pPr>
      <w:r>
        <w:rPr>
          <w:color w:val="000000"/>
          <w:sz w:val="28"/>
          <w:szCs w:val="28"/>
        </w:rPr>
        <w:t xml:space="preserve">На территории Сергачского муниципального района Нижегородской области образовательными учреждениями, учреждениями культуры приняты внутренние программы по энергосбережению и энергетической эффективности в рамках которых выполняются мероприятия по снижению потребления энергетических и природных ресурсов учреждениями. Управляющими организациями проводятся работы по установке датчиков движений, света и энергосберегающих светильников в </w:t>
      </w:r>
      <w:proofErr w:type="gramStart"/>
      <w:r>
        <w:rPr>
          <w:color w:val="000000"/>
          <w:sz w:val="28"/>
          <w:szCs w:val="28"/>
        </w:rPr>
        <w:t>подъездах  и</w:t>
      </w:r>
      <w:proofErr w:type="gramEnd"/>
      <w:r>
        <w:rPr>
          <w:color w:val="000000"/>
          <w:sz w:val="28"/>
          <w:szCs w:val="28"/>
        </w:rPr>
        <w:t xml:space="preserve"> перед входами в подъезды многоквартирных домов, в целях снижения потребления электрической энергии. Организациями коммунального комплекса за счет тарифов проводятся работы по капитальным и текущим ремонтам инженерных систем, что снижает объемы потерь воды, тепловой и электрической энергии при передаче ее потребителям.</w:t>
      </w:r>
    </w:p>
    <w:p w14:paraId="517AA79C" w14:textId="77777777" w:rsidR="00F14073" w:rsidRDefault="00F14073" w:rsidP="00F14073">
      <w:pPr>
        <w:shd w:val="clear" w:color="auto" w:fill="FFFFFF"/>
        <w:rPr>
          <w:rFonts w:ascii="Arial" w:hAnsi="Arial" w:cs="Arial"/>
          <w:sz w:val="21"/>
          <w:szCs w:val="21"/>
        </w:rPr>
      </w:pPr>
      <w:r>
        <w:rPr>
          <w:rStyle w:val="quoteexpandbuttontextoucts"/>
          <w:rFonts w:ascii="Arial" w:hAnsi="Arial" w:cs="Arial"/>
          <w:sz w:val="21"/>
          <w:szCs w:val="21"/>
        </w:rPr>
        <w:t>Ранее в переписке</w:t>
      </w:r>
    </w:p>
    <w:p w14:paraId="697CDA7F" w14:textId="77777777" w:rsidR="00F14073" w:rsidRDefault="00F14073" w:rsidP="00F14073">
      <w:pPr>
        <w:shd w:val="clear" w:color="auto" w:fill="FFFFFF"/>
        <w:rPr>
          <w:rFonts w:ascii="Arial" w:hAnsi="Arial" w:cs="Arial"/>
          <w:sz w:val="21"/>
          <w:szCs w:val="21"/>
        </w:rPr>
      </w:pPr>
      <w:r>
        <w:rPr>
          <w:rFonts w:ascii="Arial" w:hAnsi="Arial" w:cs="Arial"/>
          <w:sz w:val="21"/>
          <w:szCs w:val="21"/>
        </w:rPr>
        <w:t> </w:t>
      </w:r>
    </w:p>
    <w:p w14:paraId="0799E9AA" w14:textId="77777777" w:rsidR="001D4440" w:rsidRPr="00663F79" w:rsidRDefault="001D4440" w:rsidP="005D562A">
      <w:pPr>
        <w:spacing w:line="276" w:lineRule="auto"/>
        <w:ind w:firstLine="540"/>
        <w:jc w:val="both"/>
        <w:rPr>
          <w:b/>
          <w:i/>
          <w:color w:val="000000"/>
          <w:sz w:val="28"/>
          <w:szCs w:val="28"/>
        </w:rPr>
      </w:pPr>
    </w:p>
    <w:p w14:paraId="40D67EB1" w14:textId="7A361393" w:rsidR="00D76086" w:rsidRPr="00663F79" w:rsidRDefault="00D61F60" w:rsidP="005D562A">
      <w:pPr>
        <w:spacing w:line="276" w:lineRule="auto"/>
        <w:ind w:firstLine="540"/>
        <w:jc w:val="both"/>
        <w:rPr>
          <w:b/>
          <w:i/>
          <w:color w:val="000000"/>
          <w:sz w:val="28"/>
          <w:szCs w:val="28"/>
        </w:rPr>
      </w:pPr>
      <w:r w:rsidRPr="00663F79">
        <w:rPr>
          <w:b/>
          <w:i/>
          <w:color w:val="000000"/>
          <w:sz w:val="28"/>
          <w:szCs w:val="28"/>
        </w:rPr>
        <w:t>10.</w:t>
      </w:r>
      <w:r w:rsidRPr="00663F79">
        <w:rPr>
          <w:i/>
          <w:color w:val="000000"/>
          <w:sz w:val="28"/>
          <w:szCs w:val="28"/>
        </w:rPr>
        <w:t xml:space="preserve"> </w:t>
      </w:r>
      <w:r w:rsidRPr="00663F79">
        <w:rPr>
          <w:b/>
          <w:i/>
          <w:color w:val="000000"/>
          <w:sz w:val="28"/>
          <w:szCs w:val="28"/>
        </w:rPr>
        <w:t>Независимая оценка качества условий оказания услуг муниципальными организациями в сфере культуры, охраны здоровья, образования, социального обслуживания</w:t>
      </w:r>
    </w:p>
    <w:p w14:paraId="34149C73" w14:textId="77777777" w:rsidR="00391E3B" w:rsidRPr="00F218A3" w:rsidRDefault="00391E3B" w:rsidP="00391E3B">
      <w:pPr>
        <w:ind w:right="-1" w:firstLine="567"/>
        <w:jc w:val="both"/>
        <w:rPr>
          <w:sz w:val="28"/>
          <w:szCs w:val="28"/>
        </w:rPr>
      </w:pPr>
      <w:r>
        <w:rPr>
          <w:sz w:val="28"/>
          <w:szCs w:val="28"/>
        </w:rPr>
        <w:t xml:space="preserve">В 2022 </w:t>
      </w:r>
      <w:r w:rsidRPr="00F218A3">
        <w:rPr>
          <w:sz w:val="28"/>
          <w:szCs w:val="28"/>
        </w:rPr>
        <w:t>год</w:t>
      </w:r>
      <w:r>
        <w:rPr>
          <w:sz w:val="28"/>
          <w:szCs w:val="28"/>
        </w:rPr>
        <w:t>у</w:t>
      </w:r>
      <w:r w:rsidRPr="00F218A3">
        <w:rPr>
          <w:sz w:val="28"/>
          <w:szCs w:val="28"/>
        </w:rPr>
        <w:t xml:space="preserve"> независимая оценка качества условий осуществления образовательной деятельности была проведена в отношении </w:t>
      </w:r>
      <w:r>
        <w:rPr>
          <w:sz w:val="28"/>
          <w:szCs w:val="28"/>
        </w:rPr>
        <w:t xml:space="preserve">12 </w:t>
      </w:r>
      <w:r w:rsidRPr="00F218A3">
        <w:rPr>
          <w:sz w:val="28"/>
          <w:szCs w:val="28"/>
        </w:rPr>
        <w:t>организаций, осуществляющих образовательную деятельность</w:t>
      </w:r>
      <w:r>
        <w:rPr>
          <w:sz w:val="28"/>
          <w:szCs w:val="28"/>
        </w:rPr>
        <w:t xml:space="preserve"> (57,1%):</w:t>
      </w:r>
      <w:r w:rsidRPr="00F218A3">
        <w:rPr>
          <w:sz w:val="28"/>
          <w:szCs w:val="28"/>
        </w:rPr>
        <w:t xml:space="preserve"> </w:t>
      </w:r>
      <w:r>
        <w:rPr>
          <w:sz w:val="28"/>
          <w:szCs w:val="28"/>
        </w:rPr>
        <w:t>6</w:t>
      </w:r>
      <w:r w:rsidRPr="00F218A3">
        <w:rPr>
          <w:sz w:val="28"/>
          <w:szCs w:val="28"/>
        </w:rPr>
        <w:t xml:space="preserve"> детских сад</w:t>
      </w:r>
      <w:r>
        <w:rPr>
          <w:sz w:val="28"/>
          <w:szCs w:val="28"/>
        </w:rPr>
        <w:t>ов (детские сады №1, 3,5,8,11, Яновский)</w:t>
      </w:r>
      <w:r w:rsidRPr="00F218A3">
        <w:rPr>
          <w:sz w:val="28"/>
          <w:szCs w:val="28"/>
        </w:rPr>
        <w:t xml:space="preserve">, </w:t>
      </w:r>
      <w:r>
        <w:rPr>
          <w:sz w:val="28"/>
          <w:szCs w:val="28"/>
        </w:rPr>
        <w:t>5 школ (СОШ №1, №4, №6, Богородская СОШ, Лопатинская ООШ)</w:t>
      </w:r>
      <w:r w:rsidRPr="00F218A3">
        <w:rPr>
          <w:sz w:val="28"/>
          <w:szCs w:val="28"/>
        </w:rPr>
        <w:t>, 1 учрежде</w:t>
      </w:r>
      <w:r>
        <w:rPr>
          <w:sz w:val="28"/>
          <w:szCs w:val="28"/>
        </w:rPr>
        <w:t>ние дополнительного образования (ДЮЦ).</w:t>
      </w:r>
    </w:p>
    <w:p w14:paraId="15C2A6CC" w14:textId="77777777" w:rsidR="00391E3B" w:rsidRPr="00F218A3" w:rsidRDefault="00391E3B" w:rsidP="00391E3B">
      <w:pPr>
        <w:ind w:right="-1" w:firstLine="567"/>
        <w:jc w:val="both"/>
        <w:rPr>
          <w:sz w:val="28"/>
          <w:szCs w:val="28"/>
        </w:rPr>
      </w:pPr>
      <w:r w:rsidRPr="00F218A3">
        <w:rPr>
          <w:sz w:val="28"/>
          <w:szCs w:val="28"/>
        </w:rPr>
        <w:t>В проведении процедуры независимой оценки принимал</w:t>
      </w:r>
      <w:r>
        <w:rPr>
          <w:sz w:val="28"/>
          <w:szCs w:val="28"/>
        </w:rPr>
        <w:t>а</w:t>
      </w:r>
      <w:r w:rsidRPr="00F218A3">
        <w:rPr>
          <w:sz w:val="28"/>
          <w:szCs w:val="28"/>
        </w:rPr>
        <w:t xml:space="preserve"> </w:t>
      </w:r>
      <w:proofErr w:type="gramStart"/>
      <w:r w:rsidRPr="00F218A3">
        <w:rPr>
          <w:sz w:val="28"/>
          <w:szCs w:val="28"/>
        </w:rPr>
        <w:t>участие  организация</w:t>
      </w:r>
      <w:proofErr w:type="gramEnd"/>
      <w:r>
        <w:rPr>
          <w:sz w:val="28"/>
          <w:szCs w:val="28"/>
        </w:rPr>
        <w:t xml:space="preserve"> </w:t>
      </w:r>
      <w:r w:rsidRPr="00F218A3">
        <w:rPr>
          <w:sz w:val="28"/>
          <w:szCs w:val="28"/>
        </w:rPr>
        <w:t xml:space="preserve">-оператор (ООО «Лаборатория диагностики и развития социальных </w:t>
      </w:r>
      <w:r>
        <w:rPr>
          <w:sz w:val="28"/>
          <w:szCs w:val="28"/>
        </w:rPr>
        <w:t>систем»</w:t>
      </w:r>
      <w:r w:rsidRPr="00F218A3">
        <w:rPr>
          <w:sz w:val="28"/>
          <w:szCs w:val="28"/>
        </w:rPr>
        <w:t>).</w:t>
      </w:r>
    </w:p>
    <w:p w14:paraId="67858A5E" w14:textId="77777777" w:rsidR="00391E3B" w:rsidRDefault="00391E3B" w:rsidP="00391E3B">
      <w:pPr>
        <w:ind w:right="-1" w:firstLine="567"/>
        <w:jc w:val="both"/>
        <w:rPr>
          <w:sz w:val="28"/>
          <w:szCs w:val="28"/>
        </w:rPr>
      </w:pPr>
      <w:r w:rsidRPr="00F218A3">
        <w:rPr>
          <w:sz w:val="28"/>
          <w:szCs w:val="28"/>
        </w:rPr>
        <w:t>Услуги организаци</w:t>
      </w:r>
      <w:r>
        <w:rPr>
          <w:sz w:val="28"/>
          <w:szCs w:val="28"/>
        </w:rPr>
        <w:t>и</w:t>
      </w:r>
      <w:r w:rsidRPr="00F218A3">
        <w:rPr>
          <w:sz w:val="28"/>
          <w:szCs w:val="28"/>
        </w:rPr>
        <w:t>-оператор</w:t>
      </w:r>
      <w:r>
        <w:rPr>
          <w:sz w:val="28"/>
          <w:szCs w:val="28"/>
        </w:rPr>
        <w:t>а</w:t>
      </w:r>
      <w:r w:rsidRPr="00F218A3">
        <w:rPr>
          <w:sz w:val="28"/>
          <w:szCs w:val="28"/>
        </w:rPr>
        <w:t xml:space="preserve"> оплачивались за счет средств местного бюджета</w:t>
      </w:r>
      <w:r>
        <w:rPr>
          <w:sz w:val="28"/>
          <w:szCs w:val="28"/>
        </w:rPr>
        <w:t xml:space="preserve"> в сумме 18 0</w:t>
      </w:r>
      <w:r w:rsidRPr="00F218A3">
        <w:rPr>
          <w:sz w:val="28"/>
          <w:szCs w:val="28"/>
        </w:rPr>
        <w:t>00 рублей.</w:t>
      </w:r>
    </w:p>
    <w:p w14:paraId="091A2313" w14:textId="77777777" w:rsidR="00391E3B" w:rsidRPr="00F218A3" w:rsidRDefault="00391E3B" w:rsidP="00391E3B">
      <w:pPr>
        <w:ind w:right="-1" w:firstLine="567"/>
        <w:jc w:val="both"/>
        <w:rPr>
          <w:sz w:val="28"/>
          <w:szCs w:val="28"/>
        </w:rPr>
      </w:pPr>
      <w:r>
        <w:rPr>
          <w:sz w:val="28"/>
          <w:szCs w:val="28"/>
        </w:rPr>
        <w:t>По итогам процедуры п</w:t>
      </w:r>
      <w:r w:rsidRPr="00005CC2">
        <w:rPr>
          <w:sz w:val="28"/>
          <w:szCs w:val="28"/>
        </w:rPr>
        <w:t>одготовлен рейтинг организаций. Среднее значение - 8</w:t>
      </w:r>
      <w:r>
        <w:rPr>
          <w:sz w:val="28"/>
          <w:szCs w:val="28"/>
        </w:rPr>
        <w:t>5</w:t>
      </w:r>
      <w:r w:rsidRPr="00005CC2">
        <w:rPr>
          <w:sz w:val="28"/>
          <w:szCs w:val="28"/>
        </w:rPr>
        <w:t>,</w:t>
      </w:r>
      <w:r>
        <w:rPr>
          <w:sz w:val="28"/>
          <w:szCs w:val="28"/>
        </w:rPr>
        <w:t>21</w:t>
      </w:r>
      <w:r w:rsidRPr="00005CC2">
        <w:rPr>
          <w:sz w:val="28"/>
          <w:szCs w:val="28"/>
        </w:rPr>
        <w:t>. Максимальное значение (в баллах) - 9</w:t>
      </w:r>
      <w:r>
        <w:rPr>
          <w:sz w:val="28"/>
          <w:szCs w:val="28"/>
        </w:rPr>
        <w:t>4</w:t>
      </w:r>
      <w:r w:rsidRPr="00005CC2">
        <w:rPr>
          <w:sz w:val="28"/>
          <w:szCs w:val="28"/>
        </w:rPr>
        <w:t>,5</w:t>
      </w:r>
      <w:r>
        <w:rPr>
          <w:sz w:val="28"/>
          <w:szCs w:val="28"/>
        </w:rPr>
        <w:t>6</w:t>
      </w:r>
      <w:r w:rsidRPr="00005CC2">
        <w:rPr>
          <w:sz w:val="28"/>
          <w:szCs w:val="28"/>
        </w:rPr>
        <w:t xml:space="preserve">. Минимальное значение - </w:t>
      </w:r>
      <w:r>
        <w:rPr>
          <w:sz w:val="28"/>
          <w:szCs w:val="28"/>
        </w:rPr>
        <w:t>75</w:t>
      </w:r>
      <w:r w:rsidRPr="00005CC2">
        <w:rPr>
          <w:sz w:val="28"/>
          <w:szCs w:val="28"/>
        </w:rPr>
        <w:t>,</w:t>
      </w:r>
      <w:r>
        <w:rPr>
          <w:sz w:val="28"/>
          <w:szCs w:val="28"/>
        </w:rPr>
        <w:t>86</w:t>
      </w:r>
      <w:r w:rsidRPr="00005CC2">
        <w:rPr>
          <w:sz w:val="28"/>
          <w:szCs w:val="28"/>
        </w:rPr>
        <w:t>.</w:t>
      </w:r>
    </w:p>
    <w:p w14:paraId="4AC04B18" w14:textId="75D9010C" w:rsidR="00391E3B" w:rsidRDefault="00391E3B" w:rsidP="00391E3B">
      <w:pPr>
        <w:ind w:right="-1" w:firstLine="567"/>
        <w:jc w:val="both"/>
        <w:rPr>
          <w:sz w:val="28"/>
          <w:szCs w:val="28"/>
        </w:rPr>
      </w:pPr>
      <w:r w:rsidRPr="00F218A3">
        <w:rPr>
          <w:sz w:val="28"/>
          <w:szCs w:val="28"/>
        </w:rPr>
        <w:t>По каждой организации подготовлен аналитический отчет</w:t>
      </w:r>
      <w:r w:rsidRPr="00F218A3">
        <w:t xml:space="preserve"> </w:t>
      </w:r>
      <w:r w:rsidRPr="00F218A3">
        <w:rPr>
          <w:sz w:val="28"/>
          <w:szCs w:val="28"/>
        </w:rPr>
        <w:t>с рекомендациями по устранению выявленных дефицитов.</w:t>
      </w:r>
    </w:p>
    <w:p w14:paraId="210A2FEF" w14:textId="77777777" w:rsidR="00927BF7" w:rsidRPr="00304CAF" w:rsidRDefault="00927BF7" w:rsidP="00391E3B">
      <w:pPr>
        <w:ind w:right="-1" w:firstLine="567"/>
        <w:jc w:val="both"/>
        <w:rPr>
          <w:b/>
          <w:bCs/>
          <w:color w:val="FF0000"/>
          <w:sz w:val="28"/>
          <w:szCs w:val="28"/>
          <w:u w:val="single"/>
        </w:rPr>
      </w:pPr>
    </w:p>
    <w:p w14:paraId="304DBF89" w14:textId="39FF37A8" w:rsidR="00927BF7" w:rsidRPr="00927BF7" w:rsidRDefault="00927BF7" w:rsidP="00927BF7">
      <w:pPr>
        <w:shd w:val="clear" w:color="auto" w:fill="FFFFFF"/>
        <w:jc w:val="both"/>
        <w:rPr>
          <w:color w:val="000000"/>
          <w:sz w:val="28"/>
          <w:szCs w:val="28"/>
        </w:rPr>
      </w:pPr>
      <w:r>
        <w:rPr>
          <w:color w:val="000000"/>
          <w:sz w:val="28"/>
          <w:szCs w:val="28"/>
        </w:rPr>
        <w:t xml:space="preserve">       </w:t>
      </w:r>
      <w:r w:rsidRPr="00927BF7">
        <w:rPr>
          <w:color w:val="000000"/>
          <w:sz w:val="28"/>
          <w:szCs w:val="28"/>
        </w:rPr>
        <w:t>В 2022 году была проведена независим</w:t>
      </w:r>
      <w:r>
        <w:rPr>
          <w:color w:val="000000"/>
          <w:sz w:val="28"/>
          <w:szCs w:val="28"/>
        </w:rPr>
        <w:t>ая</w:t>
      </w:r>
      <w:r w:rsidRPr="00927BF7">
        <w:rPr>
          <w:color w:val="000000"/>
          <w:sz w:val="28"/>
          <w:szCs w:val="28"/>
        </w:rPr>
        <w:t xml:space="preserve"> оценк</w:t>
      </w:r>
      <w:r>
        <w:rPr>
          <w:color w:val="000000"/>
          <w:sz w:val="28"/>
          <w:szCs w:val="28"/>
        </w:rPr>
        <w:t>а</w:t>
      </w:r>
      <w:r w:rsidRPr="00927BF7">
        <w:rPr>
          <w:color w:val="000000"/>
          <w:sz w:val="28"/>
          <w:szCs w:val="28"/>
        </w:rPr>
        <w:t xml:space="preserve"> качества условий оказания услуг в сфере культуры, осуществляемых муниципальными бюджетными учреждениями культуры и условий осуществления образовательной деятельности, осуществляемой муниципальными образовательными организациями в отношении 3 учреждений </w:t>
      </w:r>
      <w:r w:rsidRPr="00927BF7">
        <w:rPr>
          <w:color w:val="000000"/>
          <w:sz w:val="28"/>
          <w:szCs w:val="28"/>
        </w:rPr>
        <w:lastRenderedPageBreak/>
        <w:t xml:space="preserve">культуры (100 %) и 2 организаций дополнительного образования (100 %): МБУК "МЦКС" Сергачского района, МБУК "ЦБС" Сергачского района, МБУК "Краеведческий музей имени </w:t>
      </w:r>
      <w:proofErr w:type="spellStart"/>
      <w:r w:rsidRPr="00927BF7">
        <w:rPr>
          <w:color w:val="000000"/>
          <w:sz w:val="28"/>
          <w:szCs w:val="28"/>
        </w:rPr>
        <w:t>В.А.Громова</w:t>
      </w:r>
      <w:proofErr w:type="spellEnd"/>
      <w:r w:rsidRPr="00927BF7">
        <w:rPr>
          <w:color w:val="000000"/>
          <w:sz w:val="28"/>
          <w:szCs w:val="28"/>
        </w:rPr>
        <w:t>", МБУДО "</w:t>
      </w:r>
      <w:proofErr w:type="spellStart"/>
      <w:r w:rsidRPr="00927BF7">
        <w:rPr>
          <w:color w:val="000000"/>
          <w:sz w:val="28"/>
          <w:szCs w:val="28"/>
        </w:rPr>
        <w:t>Сергачская</w:t>
      </w:r>
      <w:proofErr w:type="spellEnd"/>
      <w:r w:rsidRPr="00927BF7">
        <w:rPr>
          <w:color w:val="000000"/>
          <w:sz w:val="28"/>
          <w:szCs w:val="28"/>
        </w:rPr>
        <w:t xml:space="preserve"> ДМШ" и МБУДО "</w:t>
      </w:r>
      <w:proofErr w:type="spellStart"/>
      <w:r w:rsidRPr="00927BF7">
        <w:rPr>
          <w:color w:val="000000"/>
          <w:sz w:val="28"/>
          <w:szCs w:val="28"/>
        </w:rPr>
        <w:t>Сергачская</w:t>
      </w:r>
      <w:proofErr w:type="spellEnd"/>
      <w:r w:rsidRPr="00927BF7">
        <w:rPr>
          <w:color w:val="000000"/>
          <w:sz w:val="28"/>
          <w:szCs w:val="28"/>
        </w:rPr>
        <w:t xml:space="preserve"> ДХШ".</w:t>
      </w:r>
    </w:p>
    <w:p w14:paraId="31B9B6E6" w14:textId="77777777" w:rsidR="00927BF7" w:rsidRPr="00927BF7" w:rsidRDefault="00927BF7" w:rsidP="00927BF7">
      <w:pPr>
        <w:shd w:val="clear" w:color="auto" w:fill="FFFFFF"/>
        <w:jc w:val="both"/>
        <w:rPr>
          <w:color w:val="000000"/>
          <w:sz w:val="28"/>
          <w:szCs w:val="28"/>
        </w:rPr>
      </w:pPr>
      <w:r w:rsidRPr="00927BF7">
        <w:rPr>
          <w:color w:val="000000"/>
          <w:sz w:val="28"/>
          <w:szCs w:val="28"/>
        </w:rPr>
        <w:t xml:space="preserve">В проведении процедуры независимой оценки принимала </w:t>
      </w:r>
      <w:proofErr w:type="gramStart"/>
      <w:r w:rsidRPr="00927BF7">
        <w:rPr>
          <w:color w:val="000000"/>
          <w:sz w:val="28"/>
          <w:szCs w:val="28"/>
        </w:rPr>
        <w:t>участие  организация</w:t>
      </w:r>
      <w:proofErr w:type="gramEnd"/>
      <w:r w:rsidRPr="00927BF7">
        <w:rPr>
          <w:color w:val="000000"/>
          <w:sz w:val="28"/>
          <w:szCs w:val="28"/>
        </w:rPr>
        <w:t xml:space="preserve"> -оператор (ООО «Лаборатория диагностики и развития социальных систем»).</w:t>
      </w:r>
    </w:p>
    <w:p w14:paraId="3CAA5E03" w14:textId="1D11C90A" w:rsidR="00927BF7" w:rsidRPr="00927BF7" w:rsidRDefault="00927BF7" w:rsidP="00927BF7">
      <w:pPr>
        <w:shd w:val="clear" w:color="auto" w:fill="FFFFFF"/>
        <w:jc w:val="both"/>
        <w:rPr>
          <w:color w:val="000000"/>
          <w:sz w:val="28"/>
          <w:szCs w:val="28"/>
        </w:rPr>
      </w:pPr>
      <w:r w:rsidRPr="00927BF7">
        <w:rPr>
          <w:color w:val="000000"/>
          <w:sz w:val="28"/>
          <w:szCs w:val="28"/>
        </w:rPr>
        <w:t>Услуги организации-оператора оплачивались за счет средств местного бюджета в сумме 9</w:t>
      </w:r>
      <w:r>
        <w:rPr>
          <w:color w:val="000000"/>
          <w:sz w:val="28"/>
          <w:szCs w:val="28"/>
        </w:rPr>
        <w:t>,5 тыс.</w:t>
      </w:r>
      <w:r w:rsidRPr="00927BF7">
        <w:rPr>
          <w:color w:val="000000"/>
          <w:sz w:val="28"/>
          <w:szCs w:val="28"/>
        </w:rPr>
        <w:t xml:space="preserve"> рублей.</w:t>
      </w:r>
    </w:p>
    <w:p w14:paraId="6EE5655D" w14:textId="77777777" w:rsidR="00927BF7" w:rsidRPr="00927BF7" w:rsidRDefault="00927BF7" w:rsidP="00927BF7">
      <w:pPr>
        <w:shd w:val="clear" w:color="auto" w:fill="FFFFFF"/>
        <w:jc w:val="both"/>
        <w:rPr>
          <w:color w:val="000000"/>
          <w:sz w:val="28"/>
          <w:szCs w:val="28"/>
        </w:rPr>
      </w:pPr>
      <w:r w:rsidRPr="00927BF7">
        <w:rPr>
          <w:color w:val="000000"/>
          <w:sz w:val="28"/>
          <w:szCs w:val="28"/>
        </w:rPr>
        <w:t>По итогам процедуры подготовлен рейтинг организаций.</w:t>
      </w:r>
    </w:p>
    <w:p w14:paraId="716E9D8A" w14:textId="77777777" w:rsidR="00927BF7" w:rsidRPr="00927BF7" w:rsidRDefault="00927BF7" w:rsidP="00927BF7">
      <w:pPr>
        <w:shd w:val="clear" w:color="auto" w:fill="FFFFFF"/>
        <w:jc w:val="both"/>
        <w:rPr>
          <w:color w:val="000000"/>
          <w:sz w:val="28"/>
          <w:szCs w:val="28"/>
        </w:rPr>
      </w:pPr>
      <w:r w:rsidRPr="00927BF7">
        <w:rPr>
          <w:color w:val="000000"/>
          <w:sz w:val="28"/>
          <w:szCs w:val="28"/>
        </w:rPr>
        <w:t>Учреждения сферы культуры: Среднее значение - 85,8. Максимальное значение (в баллах) - 88,22. Минимальное значение - 83,3.</w:t>
      </w:r>
    </w:p>
    <w:p w14:paraId="3B9EA19B" w14:textId="77777777" w:rsidR="00927BF7" w:rsidRPr="00927BF7" w:rsidRDefault="00927BF7" w:rsidP="00927BF7">
      <w:pPr>
        <w:shd w:val="clear" w:color="auto" w:fill="FFFFFF"/>
        <w:jc w:val="both"/>
        <w:rPr>
          <w:color w:val="000000"/>
          <w:sz w:val="28"/>
          <w:szCs w:val="28"/>
        </w:rPr>
      </w:pPr>
      <w:r w:rsidRPr="00927BF7">
        <w:rPr>
          <w:color w:val="000000"/>
          <w:sz w:val="28"/>
          <w:szCs w:val="28"/>
        </w:rPr>
        <w:t xml:space="preserve">Организации дополнительного образования: Среднее </w:t>
      </w:r>
      <w:proofErr w:type="gramStart"/>
      <w:r w:rsidRPr="00927BF7">
        <w:rPr>
          <w:color w:val="000000"/>
          <w:sz w:val="28"/>
          <w:szCs w:val="28"/>
        </w:rPr>
        <w:t>значение  -</w:t>
      </w:r>
      <w:proofErr w:type="gramEnd"/>
      <w:r w:rsidRPr="00927BF7">
        <w:rPr>
          <w:color w:val="000000"/>
          <w:sz w:val="28"/>
          <w:szCs w:val="28"/>
        </w:rPr>
        <w:t xml:space="preserve"> 90,94. Максимальное значение (в баллах) - 92,76. Минимальное значение - 89,12.</w:t>
      </w:r>
    </w:p>
    <w:p w14:paraId="4FAA957E" w14:textId="77777777" w:rsidR="00927BF7" w:rsidRPr="00927BF7" w:rsidRDefault="00927BF7" w:rsidP="00927BF7">
      <w:pPr>
        <w:shd w:val="clear" w:color="auto" w:fill="FFFFFF"/>
        <w:jc w:val="both"/>
        <w:rPr>
          <w:color w:val="000000"/>
          <w:sz w:val="28"/>
          <w:szCs w:val="28"/>
        </w:rPr>
      </w:pPr>
      <w:r w:rsidRPr="00927BF7">
        <w:rPr>
          <w:color w:val="000000"/>
          <w:sz w:val="28"/>
          <w:szCs w:val="28"/>
        </w:rPr>
        <w:t>По каждой организации подготовлен аналитический отчет с рекомендациями по устранению выявленных дефицитов.</w:t>
      </w:r>
    </w:p>
    <w:p w14:paraId="5E35E8F9" w14:textId="77777777" w:rsidR="00927BF7" w:rsidRDefault="00927BF7" w:rsidP="00927BF7">
      <w:pPr>
        <w:shd w:val="clear" w:color="auto" w:fill="FFFFFF"/>
        <w:jc w:val="both"/>
        <w:rPr>
          <w:color w:val="000000"/>
        </w:rPr>
      </w:pPr>
      <w:r>
        <w:rPr>
          <w:color w:val="000000"/>
        </w:rPr>
        <w:t> </w:t>
      </w:r>
    </w:p>
    <w:p w14:paraId="43231938" w14:textId="77777777" w:rsidR="005541B9" w:rsidRPr="00663F79" w:rsidRDefault="005541B9" w:rsidP="001F5CE0">
      <w:pPr>
        <w:ind w:right="-1"/>
        <w:rPr>
          <w:b/>
          <w:bCs/>
          <w:color w:val="000000"/>
          <w:sz w:val="28"/>
          <w:szCs w:val="28"/>
          <w:u w:val="single"/>
        </w:rPr>
      </w:pPr>
    </w:p>
    <w:p w14:paraId="52B816E7" w14:textId="77777777" w:rsidR="00F14073" w:rsidRDefault="00F14073" w:rsidP="005D562A">
      <w:pPr>
        <w:suppressAutoHyphens/>
        <w:spacing w:line="276" w:lineRule="auto"/>
        <w:jc w:val="both"/>
        <w:rPr>
          <w:sz w:val="28"/>
          <w:szCs w:val="28"/>
        </w:rPr>
      </w:pPr>
    </w:p>
    <w:p w14:paraId="4DFE6C72" w14:textId="77777777" w:rsidR="00F14073" w:rsidRDefault="00F14073" w:rsidP="005D562A">
      <w:pPr>
        <w:suppressAutoHyphens/>
        <w:spacing w:line="276" w:lineRule="auto"/>
        <w:jc w:val="both"/>
        <w:rPr>
          <w:sz w:val="28"/>
          <w:szCs w:val="28"/>
        </w:rPr>
      </w:pPr>
    </w:p>
    <w:p w14:paraId="0FA6CEFE" w14:textId="77777777" w:rsidR="00F14073" w:rsidRDefault="00F14073" w:rsidP="005D562A">
      <w:pPr>
        <w:suppressAutoHyphens/>
        <w:spacing w:line="276" w:lineRule="auto"/>
        <w:jc w:val="both"/>
        <w:rPr>
          <w:sz w:val="28"/>
          <w:szCs w:val="28"/>
        </w:rPr>
      </w:pPr>
    </w:p>
    <w:p w14:paraId="278EACF1" w14:textId="77777777" w:rsidR="00F14073" w:rsidRDefault="00F14073" w:rsidP="005D562A">
      <w:pPr>
        <w:suppressAutoHyphens/>
        <w:spacing w:line="276" w:lineRule="auto"/>
        <w:jc w:val="both"/>
        <w:rPr>
          <w:sz w:val="28"/>
          <w:szCs w:val="28"/>
        </w:rPr>
      </w:pPr>
    </w:p>
    <w:p w14:paraId="7537FB89" w14:textId="77777777" w:rsidR="00F14073" w:rsidRDefault="00F14073" w:rsidP="005D562A">
      <w:pPr>
        <w:suppressAutoHyphens/>
        <w:spacing w:line="276" w:lineRule="auto"/>
        <w:jc w:val="both"/>
        <w:rPr>
          <w:sz w:val="28"/>
          <w:szCs w:val="28"/>
        </w:rPr>
      </w:pPr>
    </w:p>
    <w:p w14:paraId="1023D1FF" w14:textId="278D5D10" w:rsidR="00AB0EF4" w:rsidRPr="00EE5298" w:rsidRDefault="006B258D" w:rsidP="005D562A">
      <w:pPr>
        <w:suppressAutoHyphens/>
        <w:spacing w:line="276" w:lineRule="auto"/>
        <w:jc w:val="both"/>
        <w:rPr>
          <w:bCs/>
          <w:sz w:val="28"/>
          <w:szCs w:val="28"/>
        </w:rPr>
      </w:pPr>
      <w:r w:rsidRPr="00663F79">
        <w:rPr>
          <w:sz w:val="28"/>
          <w:szCs w:val="28"/>
        </w:rPr>
        <w:t xml:space="preserve"> </w:t>
      </w:r>
      <w:proofErr w:type="spellStart"/>
      <w:r w:rsidR="00F73466" w:rsidRPr="00663F79">
        <w:rPr>
          <w:sz w:val="28"/>
          <w:szCs w:val="28"/>
        </w:rPr>
        <w:t>И.</w:t>
      </w:r>
      <w:proofErr w:type="gramStart"/>
      <w:r w:rsidR="00F73466" w:rsidRPr="00663F79">
        <w:rPr>
          <w:sz w:val="28"/>
          <w:szCs w:val="28"/>
        </w:rPr>
        <w:t>о.главы</w:t>
      </w:r>
      <w:proofErr w:type="spellEnd"/>
      <w:proofErr w:type="gramEnd"/>
      <w:r w:rsidR="00F73466" w:rsidRPr="00663F79">
        <w:rPr>
          <w:sz w:val="28"/>
          <w:szCs w:val="28"/>
        </w:rPr>
        <w:t xml:space="preserve"> местного самоуправления</w:t>
      </w:r>
      <w:r w:rsidR="00AB0EF4" w:rsidRPr="00663F79">
        <w:rPr>
          <w:sz w:val="28"/>
          <w:szCs w:val="28"/>
        </w:rPr>
        <w:t xml:space="preserve">  </w:t>
      </w:r>
      <w:r w:rsidR="00B82D24" w:rsidRPr="00663F79">
        <w:rPr>
          <w:sz w:val="28"/>
          <w:szCs w:val="28"/>
        </w:rPr>
        <w:t xml:space="preserve">                                                               </w:t>
      </w:r>
      <w:r w:rsidR="0096758F" w:rsidRPr="00663F79">
        <w:rPr>
          <w:sz w:val="28"/>
          <w:szCs w:val="28"/>
        </w:rPr>
        <w:t xml:space="preserve">        </w:t>
      </w:r>
      <w:proofErr w:type="spellStart"/>
      <w:r w:rsidR="00F73466" w:rsidRPr="00663F79">
        <w:rPr>
          <w:sz w:val="28"/>
          <w:szCs w:val="28"/>
        </w:rPr>
        <w:t>С.В.Вотяков</w:t>
      </w:r>
      <w:proofErr w:type="spellEnd"/>
      <w:r w:rsidR="00B82D24">
        <w:rPr>
          <w:sz w:val="28"/>
          <w:szCs w:val="28"/>
        </w:rPr>
        <w:t xml:space="preserve">   </w:t>
      </w:r>
    </w:p>
    <w:sectPr w:rsidR="00AB0EF4" w:rsidRPr="00EE5298" w:rsidSect="009411D6">
      <w:footerReference w:type="even" r:id="rId8"/>
      <w:footerReference w:type="default" r:id="rId9"/>
      <w:pgSz w:w="11906" w:h="16838"/>
      <w:pgMar w:top="1134" w:right="567" w:bottom="1134" w:left="107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1C399" w14:textId="77777777" w:rsidR="001D457D" w:rsidRDefault="001D457D">
      <w:r>
        <w:separator/>
      </w:r>
    </w:p>
  </w:endnote>
  <w:endnote w:type="continuationSeparator" w:id="0">
    <w:p w14:paraId="2E277FBD" w14:textId="77777777" w:rsidR="001D457D" w:rsidRDefault="001D4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6CF54" w14:textId="77777777"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ECCAF46" w14:textId="77777777" w:rsidR="0052094E" w:rsidRDefault="0052094E" w:rsidP="001C6B8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BC2F1" w14:textId="73D8B496" w:rsidR="0052094E" w:rsidRDefault="0052094E" w:rsidP="00D61AC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36617B">
      <w:rPr>
        <w:rStyle w:val="a5"/>
        <w:noProof/>
      </w:rPr>
      <w:t>20</w:t>
    </w:r>
    <w:r>
      <w:rPr>
        <w:rStyle w:val="a5"/>
      </w:rPr>
      <w:fldChar w:fldCharType="end"/>
    </w:r>
  </w:p>
  <w:p w14:paraId="7432549D" w14:textId="77777777" w:rsidR="0052094E" w:rsidRDefault="0052094E" w:rsidP="001C6B84">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E9A6A" w14:textId="77777777" w:rsidR="001D457D" w:rsidRDefault="001D457D">
      <w:r>
        <w:separator/>
      </w:r>
    </w:p>
  </w:footnote>
  <w:footnote w:type="continuationSeparator" w:id="0">
    <w:p w14:paraId="1287F75B" w14:textId="77777777" w:rsidR="001D457D" w:rsidRDefault="001D45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1D74930"/>
    <w:multiLevelType w:val="hybridMultilevel"/>
    <w:tmpl w:val="87A4FDF6"/>
    <w:lvl w:ilvl="0" w:tplc="1CE0172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E6E4DE1"/>
    <w:multiLevelType w:val="hybridMultilevel"/>
    <w:tmpl w:val="CC42AB4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15:restartNumberingAfterBreak="0">
    <w:nsid w:val="156D1840"/>
    <w:multiLevelType w:val="hybridMultilevel"/>
    <w:tmpl w:val="825ED1A0"/>
    <w:lvl w:ilvl="0" w:tplc="CE0E9C44">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5" w15:restartNumberingAfterBreak="0">
    <w:nsid w:val="17A96133"/>
    <w:multiLevelType w:val="hybridMultilevel"/>
    <w:tmpl w:val="7B7CE5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75784B"/>
    <w:multiLevelType w:val="hybridMultilevel"/>
    <w:tmpl w:val="4F641442"/>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AC17156"/>
    <w:multiLevelType w:val="hybridMultilevel"/>
    <w:tmpl w:val="23ACE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00616F"/>
    <w:multiLevelType w:val="hybridMultilevel"/>
    <w:tmpl w:val="4F247D5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15:restartNumberingAfterBreak="0">
    <w:nsid w:val="38F71028"/>
    <w:multiLevelType w:val="hybridMultilevel"/>
    <w:tmpl w:val="29D4086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C3331AE"/>
    <w:multiLevelType w:val="hybridMultilevel"/>
    <w:tmpl w:val="292848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2ED4387"/>
    <w:multiLevelType w:val="singleLevel"/>
    <w:tmpl w:val="855A5F5E"/>
    <w:lvl w:ilvl="0">
      <w:start w:val="1"/>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4762402F"/>
    <w:multiLevelType w:val="hybridMultilevel"/>
    <w:tmpl w:val="19E482D0"/>
    <w:lvl w:ilvl="0" w:tplc="53B003E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9921F90"/>
    <w:multiLevelType w:val="hybridMultilevel"/>
    <w:tmpl w:val="04D2393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C8021BB"/>
    <w:multiLevelType w:val="hybridMultilevel"/>
    <w:tmpl w:val="637AD86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15:restartNumberingAfterBreak="0">
    <w:nsid w:val="59612864"/>
    <w:multiLevelType w:val="hybridMultilevel"/>
    <w:tmpl w:val="7D20D6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73B19AE"/>
    <w:multiLevelType w:val="hybridMultilevel"/>
    <w:tmpl w:val="A78C14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2783ECD"/>
    <w:multiLevelType w:val="hybridMultilevel"/>
    <w:tmpl w:val="08725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12100B"/>
    <w:multiLevelType w:val="singleLevel"/>
    <w:tmpl w:val="6FC43E7E"/>
    <w:lvl w:ilvl="0">
      <w:start w:val="4"/>
      <w:numFmt w:val="decimal"/>
      <w:lvlText w:val="%1."/>
      <w:legacy w:legacy="1" w:legacySpace="0" w:legacyIndent="240"/>
      <w:lvlJc w:val="left"/>
      <w:rPr>
        <w:rFonts w:ascii="Times New Roman" w:hAnsi="Times New Roman" w:cs="Times New Roman" w:hint="default"/>
      </w:rPr>
    </w:lvl>
  </w:abstractNum>
  <w:abstractNum w:abstractNumId="19" w15:restartNumberingAfterBreak="0">
    <w:nsid w:val="79BC7F3A"/>
    <w:multiLevelType w:val="hybridMultilevel"/>
    <w:tmpl w:val="5E6CD54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C64269"/>
    <w:multiLevelType w:val="hybridMultilevel"/>
    <w:tmpl w:val="E4E499CC"/>
    <w:lvl w:ilvl="0" w:tplc="EAC075B4">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11"/>
  </w:num>
  <w:num w:numId="3">
    <w:abstractNumId w:val="18"/>
  </w:num>
  <w:num w:numId="4">
    <w:abstractNumId w:val="12"/>
  </w:num>
  <w:num w:numId="5">
    <w:abstractNumId w:val="5"/>
  </w:num>
  <w:num w:numId="6">
    <w:abstractNumId w:val="19"/>
  </w:num>
  <w:num w:numId="7">
    <w:abstractNumId w:val="10"/>
  </w:num>
  <w:num w:numId="8">
    <w:abstractNumId w:val="14"/>
  </w:num>
  <w:num w:numId="9">
    <w:abstractNumId w:val="20"/>
  </w:num>
  <w:num w:numId="10">
    <w:abstractNumId w:val="13"/>
  </w:num>
  <w:num w:numId="11">
    <w:abstractNumId w:val="16"/>
  </w:num>
  <w:num w:numId="12">
    <w:abstractNumId w:val="0"/>
  </w:num>
  <w:num w:numId="13">
    <w:abstractNumId w:val="1"/>
  </w:num>
  <w:num w:numId="14">
    <w:abstractNumId w:val="9"/>
  </w:num>
  <w:num w:numId="15">
    <w:abstractNumId w:val="7"/>
  </w:num>
  <w:num w:numId="16">
    <w:abstractNumId w:val="17"/>
  </w:num>
  <w:num w:numId="17">
    <w:abstractNumId w:val="4"/>
  </w:num>
  <w:num w:numId="18">
    <w:abstractNumId w:val="0"/>
  </w:num>
  <w:num w:numId="19">
    <w:abstractNumId w:val="3"/>
  </w:num>
  <w:num w:numId="20">
    <w:abstractNumId w:val="8"/>
  </w:num>
  <w:num w:numId="21">
    <w:abstractNumId w:val="1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B0"/>
    <w:rsid w:val="00001383"/>
    <w:rsid w:val="00001CDC"/>
    <w:rsid w:val="00002E8A"/>
    <w:rsid w:val="00002FD9"/>
    <w:rsid w:val="000044F6"/>
    <w:rsid w:val="000071E5"/>
    <w:rsid w:val="00007A95"/>
    <w:rsid w:val="000108EA"/>
    <w:rsid w:val="00012C3A"/>
    <w:rsid w:val="00013824"/>
    <w:rsid w:val="000145F9"/>
    <w:rsid w:val="00015856"/>
    <w:rsid w:val="00016951"/>
    <w:rsid w:val="00016F36"/>
    <w:rsid w:val="00016F90"/>
    <w:rsid w:val="00020BAD"/>
    <w:rsid w:val="00020ECD"/>
    <w:rsid w:val="000218CD"/>
    <w:rsid w:val="000221E0"/>
    <w:rsid w:val="0002274B"/>
    <w:rsid w:val="0002467F"/>
    <w:rsid w:val="0002629C"/>
    <w:rsid w:val="000327D4"/>
    <w:rsid w:val="00032930"/>
    <w:rsid w:val="000329C1"/>
    <w:rsid w:val="00032C6D"/>
    <w:rsid w:val="00034EC6"/>
    <w:rsid w:val="00035568"/>
    <w:rsid w:val="00036D3E"/>
    <w:rsid w:val="000509C5"/>
    <w:rsid w:val="00050FFA"/>
    <w:rsid w:val="000542A7"/>
    <w:rsid w:val="00055CC9"/>
    <w:rsid w:val="00056B86"/>
    <w:rsid w:val="0006216E"/>
    <w:rsid w:val="000621A5"/>
    <w:rsid w:val="000637BE"/>
    <w:rsid w:val="0006419B"/>
    <w:rsid w:val="00066937"/>
    <w:rsid w:val="0006748C"/>
    <w:rsid w:val="00067612"/>
    <w:rsid w:val="0007187C"/>
    <w:rsid w:val="0007266B"/>
    <w:rsid w:val="00072A31"/>
    <w:rsid w:val="00072AA3"/>
    <w:rsid w:val="0007305E"/>
    <w:rsid w:val="00074097"/>
    <w:rsid w:val="00076B28"/>
    <w:rsid w:val="0007726D"/>
    <w:rsid w:val="0008083D"/>
    <w:rsid w:val="000809F5"/>
    <w:rsid w:val="000812BD"/>
    <w:rsid w:val="00082E96"/>
    <w:rsid w:val="0008442F"/>
    <w:rsid w:val="00084F14"/>
    <w:rsid w:val="00085093"/>
    <w:rsid w:val="0008747F"/>
    <w:rsid w:val="00090427"/>
    <w:rsid w:val="00090D1F"/>
    <w:rsid w:val="0009256A"/>
    <w:rsid w:val="00093495"/>
    <w:rsid w:val="0009439D"/>
    <w:rsid w:val="00096311"/>
    <w:rsid w:val="000974D1"/>
    <w:rsid w:val="000A212F"/>
    <w:rsid w:val="000A4186"/>
    <w:rsid w:val="000A63C6"/>
    <w:rsid w:val="000A720A"/>
    <w:rsid w:val="000B0176"/>
    <w:rsid w:val="000B1760"/>
    <w:rsid w:val="000B2BEC"/>
    <w:rsid w:val="000B3C31"/>
    <w:rsid w:val="000C1380"/>
    <w:rsid w:val="000C4F9C"/>
    <w:rsid w:val="000C5F28"/>
    <w:rsid w:val="000C6090"/>
    <w:rsid w:val="000C7E9F"/>
    <w:rsid w:val="000D02D8"/>
    <w:rsid w:val="000D20BF"/>
    <w:rsid w:val="000D3D4A"/>
    <w:rsid w:val="000D476A"/>
    <w:rsid w:val="000D5982"/>
    <w:rsid w:val="000D7110"/>
    <w:rsid w:val="000E0C28"/>
    <w:rsid w:val="000E1112"/>
    <w:rsid w:val="000E1CBE"/>
    <w:rsid w:val="000E3992"/>
    <w:rsid w:val="000E5AA1"/>
    <w:rsid w:val="000E5E63"/>
    <w:rsid w:val="000E5F5F"/>
    <w:rsid w:val="000F0567"/>
    <w:rsid w:val="000F1EE6"/>
    <w:rsid w:val="000F1FD5"/>
    <w:rsid w:val="000F526B"/>
    <w:rsid w:val="00100788"/>
    <w:rsid w:val="00105D5C"/>
    <w:rsid w:val="001061FC"/>
    <w:rsid w:val="00106D9E"/>
    <w:rsid w:val="00107AAE"/>
    <w:rsid w:val="00110727"/>
    <w:rsid w:val="0011167E"/>
    <w:rsid w:val="00112541"/>
    <w:rsid w:val="001129F6"/>
    <w:rsid w:val="001131AB"/>
    <w:rsid w:val="001145EB"/>
    <w:rsid w:val="001176FC"/>
    <w:rsid w:val="00117A55"/>
    <w:rsid w:val="00117CCC"/>
    <w:rsid w:val="00117E08"/>
    <w:rsid w:val="00123E3F"/>
    <w:rsid w:val="00124C3F"/>
    <w:rsid w:val="00124F17"/>
    <w:rsid w:val="0012657A"/>
    <w:rsid w:val="001303B8"/>
    <w:rsid w:val="00130568"/>
    <w:rsid w:val="0013116E"/>
    <w:rsid w:val="0013156D"/>
    <w:rsid w:val="001320EB"/>
    <w:rsid w:val="001334D4"/>
    <w:rsid w:val="001405FE"/>
    <w:rsid w:val="00140C24"/>
    <w:rsid w:val="0014112F"/>
    <w:rsid w:val="00141E53"/>
    <w:rsid w:val="001434D2"/>
    <w:rsid w:val="001434EF"/>
    <w:rsid w:val="00145003"/>
    <w:rsid w:val="0014620C"/>
    <w:rsid w:val="00146C00"/>
    <w:rsid w:val="00147B5D"/>
    <w:rsid w:val="001515AE"/>
    <w:rsid w:val="0015398C"/>
    <w:rsid w:val="001560C2"/>
    <w:rsid w:val="001568B6"/>
    <w:rsid w:val="0015740D"/>
    <w:rsid w:val="00157D26"/>
    <w:rsid w:val="00161486"/>
    <w:rsid w:val="00162430"/>
    <w:rsid w:val="00163AEC"/>
    <w:rsid w:val="00165B6F"/>
    <w:rsid w:val="00165E79"/>
    <w:rsid w:val="00167B96"/>
    <w:rsid w:val="0017287C"/>
    <w:rsid w:val="00177BAC"/>
    <w:rsid w:val="001823DB"/>
    <w:rsid w:val="00182449"/>
    <w:rsid w:val="00183AE0"/>
    <w:rsid w:val="00183CBD"/>
    <w:rsid w:val="00183E2B"/>
    <w:rsid w:val="00183FDB"/>
    <w:rsid w:val="00184F8C"/>
    <w:rsid w:val="00185128"/>
    <w:rsid w:val="00185284"/>
    <w:rsid w:val="001864C8"/>
    <w:rsid w:val="0018794D"/>
    <w:rsid w:val="00187A0F"/>
    <w:rsid w:val="00187A12"/>
    <w:rsid w:val="00187AB8"/>
    <w:rsid w:val="00187D17"/>
    <w:rsid w:val="00190CAC"/>
    <w:rsid w:val="00192AD3"/>
    <w:rsid w:val="00192EC5"/>
    <w:rsid w:val="00194797"/>
    <w:rsid w:val="00196318"/>
    <w:rsid w:val="00196C94"/>
    <w:rsid w:val="00196F60"/>
    <w:rsid w:val="00197C6C"/>
    <w:rsid w:val="00197E68"/>
    <w:rsid w:val="001A0F74"/>
    <w:rsid w:val="001A1886"/>
    <w:rsid w:val="001A3DC6"/>
    <w:rsid w:val="001A7843"/>
    <w:rsid w:val="001B2AC6"/>
    <w:rsid w:val="001B381B"/>
    <w:rsid w:val="001B4FAB"/>
    <w:rsid w:val="001B50F9"/>
    <w:rsid w:val="001B5318"/>
    <w:rsid w:val="001B77EB"/>
    <w:rsid w:val="001C6B84"/>
    <w:rsid w:val="001C6BBD"/>
    <w:rsid w:val="001D0C86"/>
    <w:rsid w:val="001D207E"/>
    <w:rsid w:val="001D292A"/>
    <w:rsid w:val="001D4440"/>
    <w:rsid w:val="001D457D"/>
    <w:rsid w:val="001D4C3B"/>
    <w:rsid w:val="001D5C09"/>
    <w:rsid w:val="001D68C2"/>
    <w:rsid w:val="001D6917"/>
    <w:rsid w:val="001D6CA5"/>
    <w:rsid w:val="001D7FC6"/>
    <w:rsid w:val="001E0BDA"/>
    <w:rsid w:val="001E6D95"/>
    <w:rsid w:val="001E77D7"/>
    <w:rsid w:val="001F0CB8"/>
    <w:rsid w:val="001F1D08"/>
    <w:rsid w:val="001F2304"/>
    <w:rsid w:val="001F41A3"/>
    <w:rsid w:val="001F4281"/>
    <w:rsid w:val="001F5213"/>
    <w:rsid w:val="001F5953"/>
    <w:rsid w:val="001F5CE0"/>
    <w:rsid w:val="001F6BB2"/>
    <w:rsid w:val="001F6F64"/>
    <w:rsid w:val="001F724B"/>
    <w:rsid w:val="00200392"/>
    <w:rsid w:val="00200618"/>
    <w:rsid w:val="0020290A"/>
    <w:rsid w:val="00203C97"/>
    <w:rsid w:val="00204043"/>
    <w:rsid w:val="0020600B"/>
    <w:rsid w:val="0020763B"/>
    <w:rsid w:val="00207B3F"/>
    <w:rsid w:val="00211D9C"/>
    <w:rsid w:val="00213035"/>
    <w:rsid w:val="00214CE7"/>
    <w:rsid w:val="0021656B"/>
    <w:rsid w:val="00216FC2"/>
    <w:rsid w:val="00221590"/>
    <w:rsid w:val="00221ED2"/>
    <w:rsid w:val="0022284D"/>
    <w:rsid w:val="00225B61"/>
    <w:rsid w:val="0022673D"/>
    <w:rsid w:val="00226E58"/>
    <w:rsid w:val="002330C7"/>
    <w:rsid w:val="002339BB"/>
    <w:rsid w:val="00234338"/>
    <w:rsid w:val="00234583"/>
    <w:rsid w:val="00237242"/>
    <w:rsid w:val="00240B92"/>
    <w:rsid w:val="0024208F"/>
    <w:rsid w:val="00244EA5"/>
    <w:rsid w:val="00244FF4"/>
    <w:rsid w:val="00245C63"/>
    <w:rsid w:val="002472D1"/>
    <w:rsid w:val="00247ED4"/>
    <w:rsid w:val="00252E0C"/>
    <w:rsid w:val="00253EC6"/>
    <w:rsid w:val="0025557B"/>
    <w:rsid w:val="00255D47"/>
    <w:rsid w:val="00255F2C"/>
    <w:rsid w:val="00256DF3"/>
    <w:rsid w:val="00264EDF"/>
    <w:rsid w:val="002676EA"/>
    <w:rsid w:val="00267B8A"/>
    <w:rsid w:val="00270D80"/>
    <w:rsid w:val="002747CF"/>
    <w:rsid w:val="002750BA"/>
    <w:rsid w:val="002801AD"/>
    <w:rsid w:val="0028316D"/>
    <w:rsid w:val="002842B9"/>
    <w:rsid w:val="00285F3F"/>
    <w:rsid w:val="00290C8E"/>
    <w:rsid w:val="002918A6"/>
    <w:rsid w:val="00291D33"/>
    <w:rsid w:val="002942C3"/>
    <w:rsid w:val="0029656B"/>
    <w:rsid w:val="002A0755"/>
    <w:rsid w:val="002A3609"/>
    <w:rsid w:val="002A3E26"/>
    <w:rsid w:val="002A4F01"/>
    <w:rsid w:val="002A552F"/>
    <w:rsid w:val="002A592F"/>
    <w:rsid w:val="002A7456"/>
    <w:rsid w:val="002A7659"/>
    <w:rsid w:val="002B2281"/>
    <w:rsid w:val="002B25E9"/>
    <w:rsid w:val="002B2EAE"/>
    <w:rsid w:val="002B326B"/>
    <w:rsid w:val="002B3C62"/>
    <w:rsid w:val="002B5BF8"/>
    <w:rsid w:val="002C0035"/>
    <w:rsid w:val="002C00E8"/>
    <w:rsid w:val="002C0D2D"/>
    <w:rsid w:val="002C2827"/>
    <w:rsid w:val="002C4004"/>
    <w:rsid w:val="002C6074"/>
    <w:rsid w:val="002C62C7"/>
    <w:rsid w:val="002C75C5"/>
    <w:rsid w:val="002D37CC"/>
    <w:rsid w:val="002D3A35"/>
    <w:rsid w:val="002E02B0"/>
    <w:rsid w:val="002E05F4"/>
    <w:rsid w:val="002E2894"/>
    <w:rsid w:val="002E2ADF"/>
    <w:rsid w:val="002E2D8C"/>
    <w:rsid w:val="002E394F"/>
    <w:rsid w:val="002E57FC"/>
    <w:rsid w:val="002F05F9"/>
    <w:rsid w:val="002F1D66"/>
    <w:rsid w:val="002F27AF"/>
    <w:rsid w:val="002F2EC2"/>
    <w:rsid w:val="002F32BE"/>
    <w:rsid w:val="002F45C0"/>
    <w:rsid w:val="002F5220"/>
    <w:rsid w:val="003002FD"/>
    <w:rsid w:val="00301019"/>
    <w:rsid w:val="0030224A"/>
    <w:rsid w:val="00304B25"/>
    <w:rsid w:val="003116CB"/>
    <w:rsid w:val="00311ABA"/>
    <w:rsid w:val="003120D6"/>
    <w:rsid w:val="00313679"/>
    <w:rsid w:val="003170AF"/>
    <w:rsid w:val="00317C4F"/>
    <w:rsid w:val="00323538"/>
    <w:rsid w:val="00323AF1"/>
    <w:rsid w:val="003248FA"/>
    <w:rsid w:val="00327E45"/>
    <w:rsid w:val="003305ED"/>
    <w:rsid w:val="00330610"/>
    <w:rsid w:val="0033467B"/>
    <w:rsid w:val="00334C82"/>
    <w:rsid w:val="003363F1"/>
    <w:rsid w:val="0033709D"/>
    <w:rsid w:val="0033730E"/>
    <w:rsid w:val="00337D0A"/>
    <w:rsid w:val="0034072C"/>
    <w:rsid w:val="00340DC5"/>
    <w:rsid w:val="00342F0C"/>
    <w:rsid w:val="00350BCE"/>
    <w:rsid w:val="00351954"/>
    <w:rsid w:val="003532EE"/>
    <w:rsid w:val="00353845"/>
    <w:rsid w:val="00354029"/>
    <w:rsid w:val="00354521"/>
    <w:rsid w:val="003579D3"/>
    <w:rsid w:val="00361582"/>
    <w:rsid w:val="003653E4"/>
    <w:rsid w:val="00365D3B"/>
    <w:rsid w:val="0036617B"/>
    <w:rsid w:val="00371C9E"/>
    <w:rsid w:val="00372A44"/>
    <w:rsid w:val="00376017"/>
    <w:rsid w:val="00376F77"/>
    <w:rsid w:val="0038313F"/>
    <w:rsid w:val="00385D97"/>
    <w:rsid w:val="0038606A"/>
    <w:rsid w:val="0038684F"/>
    <w:rsid w:val="00386C7A"/>
    <w:rsid w:val="003874ED"/>
    <w:rsid w:val="00387B56"/>
    <w:rsid w:val="00391E3B"/>
    <w:rsid w:val="003920B1"/>
    <w:rsid w:val="00392151"/>
    <w:rsid w:val="003921E2"/>
    <w:rsid w:val="00394181"/>
    <w:rsid w:val="00394BAB"/>
    <w:rsid w:val="003954BE"/>
    <w:rsid w:val="00397C14"/>
    <w:rsid w:val="00397F10"/>
    <w:rsid w:val="003A1AA2"/>
    <w:rsid w:val="003A1FEA"/>
    <w:rsid w:val="003A5758"/>
    <w:rsid w:val="003A632E"/>
    <w:rsid w:val="003A6CF4"/>
    <w:rsid w:val="003B0B14"/>
    <w:rsid w:val="003B1D84"/>
    <w:rsid w:val="003B2007"/>
    <w:rsid w:val="003B67C0"/>
    <w:rsid w:val="003B7587"/>
    <w:rsid w:val="003C0135"/>
    <w:rsid w:val="003C1FB6"/>
    <w:rsid w:val="003C219C"/>
    <w:rsid w:val="003C2F4D"/>
    <w:rsid w:val="003C4BDE"/>
    <w:rsid w:val="003C7518"/>
    <w:rsid w:val="003D09C2"/>
    <w:rsid w:val="003D28AE"/>
    <w:rsid w:val="003D2CEF"/>
    <w:rsid w:val="003D56BF"/>
    <w:rsid w:val="003D577F"/>
    <w:rsid w:val="003D74F6"/>
    <w:rsid w:val="003D7BE4"/>
    <w:rsid w:val="003E135C"/>
    <w:rsid w:val="003E2AF2"/>
    <w:rsid w:val="003E3375"/>
    <w:rsid w:val="003E3750"/>
    <w:rsid w:val="003E4B6E"/>
    <w:rsid w:val="003F5F76"/>
    <w:rsid w:val="003F7D64"/>
    <w:rsid w:val="0040069F"/>
    <w:rsid w:val="00401171"/>
    <w:rsid w:val="00402437"/>
    <w:rsid w:val="00402C0C"/>
    <w:rsid w:val="004031E4"/>
    <w:rsid w:val="00403DD8"/>
    <w:rsid w:val="004054B5"/>
    <w:rsid w:val="00410853"/>
    <w:rsid w:val="00411789"/>
    <w:rsid w:val="00414691"/>
    <w:rsid w:val="0041651B"/>
    <w:rsid w:val="00417BB4"/>
    <w:rsid w:val="0042548E"/>
    <w:rsid w:val="00430157"/>
    <w:rsid w:val="00431746"/>
    <w:rsid w:val="00442E27"/>
    <w:rsid w:val="00443142"/>
    <w:rsid w:val="004440AF"/>
    <w:rsid w:val="004444B0"/>
    <w:rsid w:val="004505C6"/>
    <w:rsid w:val="00450F2E"/>
    <w:rsid w:val="004510B5"/>
    <w:rsid w:val="00453FDD"/>
    <w:rsid w:val="0045449E"/>
    <w:rsid w:val="004603B1"/>
    <w:rsid w:val="00460885"/>
    <w:rsid w:val="004618F2"/>
    <w:rsid w:val="004644E5"/>
    <w:rsid w:val="00466BA3"/>
    <w:rsid w:val="0046723E"/>
    <w:rsid w:val="00467ED4"/>
    <w:rsid w:val="004716F4"/>
    <w:rsid w:val="00473360"/>
    <w:rsid w:val="004740DA"/>
    <w:rsid w:val="00475E2F"/>
    <w:rsid w:val="00480570"/>
    <w:rsid w:val="00480FB0"/>
    <w:rsid w:val="00482194"/>
    <w:rsid w:val="00482D92"/>
    <w:rsid w:val="0048535A"/>
    <w:rsid w:val="00487C9A"/>
    <w:rsid w:val="00491408"/>
    <w:rsid w:val="00492ABC"/>
    <w:rsid w:val="00493C95"/>
    <w:rsid w:val="004969B9"/>
    <w:rsid w:val="004A206C"/>
    <w:rsid w:val="004A2CB2"/>
    <w:rsid w:val="004A36A5"/>
    <w:rsid w:val="004A5944"/>
    <w:rsid w:val="004A6501"/>
    <w:rsid w:val="004A7B25"/>
    <w:rsid w:val="004B0F67"/>
    <w:rsid w:val="004B17E5"/>
    <w:rsid w:val="004B2200"/>
    <w:rsid w:val="004B2F99"/>
    <w:rsid w:val="004B6797"/>
    <w:rsid w:val="004C32B0"/>
    <w:rsid w:val="004C3300"/>
    <w:rsid w:val="004C5696"/>
    <w:rsid w:val="004C768C"/>
    <w:rsid w:val="004D085D"/>
    <w:rsid w:val="004D17B9"/>
    <w:rsid w:val="004D2292"/>
    <w:rsid w:val="004D2429"/>
    <w:rsid w:val="004D34D9"/>
    <w:rsid w:val="004D6359"/>
    <w:rsid w:val="004D7835"/>
    <w:rsid w:val="004E1C3E"/>
    <w:rsid w:val="004E3001"/>
    <w:rsid w:val="004E54A5"/>
    <w:rsid w:val="004E5554"/>
    <w:rsid w:val="004E7C6A"/>
    <w:rsid w:val="004F0F27"/>
    <w:rsid w:val="004F1CBB"/>
    <w:rsid w:val="004F23DA"/>
    <w:rsid w:val="004F2B71"/>
    <w:rsid w:val="004F32DA"/>
    <w:rsid w:val="004F36BD"/>
    <w:rsid w:val="004F59C9"/>
    <w:rsid w:val="004F6CD1"/>
    <w:rsid w:val="00511194"/>
    <w:rsid w:val="00511F79"/>
    <w:rsid w:val="005131E6"/>
    <w:rsid w:val="00513490"/>
    <w:rsid w:val="00515B3A"/>
    <w:rsid w:val="0052094E"/>
    <w:rsid w:val="005210D6"/>
    <w:rsid w:val="0052332A"/>
    <w:rsid w:val="0053319E"/>
    <w:rsid w:val="005354C9"/>
    <w:rsid w:val="00535F32"/>
    <w:rsid w:val="00536BBA"/>
    <w:rsid w:val="00537DDC"/>
    <w:rsid w:val="0054078A"/>
    <w:rsid w:val="005408E2"/>
    <w:rsid w:val="00541AB1"/>
    <w:rsid w:val="00544F68"/>
    <w:rsid w:val="00545891"/>
    <w:rsid w:val="00547BF9"/>
    <w:rsid w:val="00550FF1"/>
    <w:rsid w:val="0055221E"/>
    <w:rsid w:val="00552EE4"/>
    <w:rsid w:val="005537E1"/>
    <w:rsid w:val="00553EC8"/>
    <w:rsid w:val="005541B9"/>
    <w:rsid w:val="00556CFB"/>
    <w:rsid w:val="00561FD6"/>
    <w:rsid w:val="005625C9"/>
    <w:rsid w:val="005636AF"/>
    <w:rsid w:val="00563868"/>
    <w:rsid w:val="00565ED9"/>
    <w:rsid w:val="00570A7F"/>
    <w:rsid w:val="00571552"/>
    <w:rsid w:val="0057173A"/>
    <w:rsid w:val="00571A65"/>
    <w:rsid w:val="00572EED"/>
    <w:rsid w:val="005735B0"/>
    <w:rsid w:val="00574326"/>
    <w:rsid w:val="00576E10"/>
    <w:rsid w:val="00583E90"/>
    <w:rsid w:val="00583EC7"/>
    <w:rsid w:val="00583FED"/>
    <w:rsid w:val="00584D2C"/>
    <w:rsid w:val="00585237"/>
    <w:rsid w:val="00585AAA"/>
    <w:rsid w:val="00585DBD"/>
    <w:rsid w:val="005902EC"/>
    <w:rsid w:val="00590C37"/>
    <w:rsid w:val="00594522"/>
    <w:rsid w:val="00595F0C"/>
    <w:rsid w:val="00595F23"/>
    <w:rsid w:val="0059636F"/>
    <w:rsid w:val="00596E13"/>
    <w:rsid w:val="005975CB"/>
    <w:rsid w:val="00597FC4"/>
    <w:rsid w:val="005A30B9"/>
    <w:rsid w:val="005A3632"/>
    <w:rsid w:val="005A403C"/>
    <w:rsid w:val="005A4DB9"/>
    <w:rsid w:val="005A7926"/>
    <w:rsid w:val="005B09C4"/>
    <w:rsid w:val="005B0DB9"/>
    <w:rsid w:val="005B37BD"/>
    <w:rsid w:val="005B3DDB"/>
    <w:rsid w:val="005B586E"/>
    <w:rsid w:val="005B668F"/>
    <w:rsid w:val="005B6764"/>
    <w:rsid w:val="005B6FE8"/>
    <w:rsid w:val="005C1997"/>
    <w:rsid w:val="005C6A62"/>
    <w:rsid w:val="005C783E"/>
    <w:rsid w:val="005C7FF4"/>
    <w:rsid w:val="005D1090"/>
    <w:rsid w:val="005D402C"/>
    <w:rsid w:val="005D4AB3"/>
    <w:rsid w:val="005D4F35"/>
    <w:rsid w:val="005D562A"/>
    <w:rsid w:val="005D6BE6"/>
    <w:rsid w:val="005E4B00"/>
    <w:rsid w:val="005E5C0E"/>
    <w:rsid w:val="005E77B4"/>
    <w:rsid w:val="005F1AFD"/>
    <w:rsid w:val="005F25E9"/>
    <w:rsid w:val="005F2F8A"/>
    <w:rsid w:val="005F4308"/>
    <w:rsid w:val="005F5092"/>
    <w:rsid w:val="005F5498"/>
    <w:rsid w:val="005F6B6C"/>
    <w:rsid w:val="005F6DFA"/>
    <w:rsid w:val="00600454"/>
    <w:rsid w:val="00600B18"/>
    <w:rsid w:val="006011DE"/>
    <w:rsid w:val="00602264"/>
    <w:rsid w:val="006027F5"/>
    <w:rsid w:val="00604F98"/>
    <w:rsid w:val="006061DD"/>
    <w:rsid w:val="00606599"/>
    <w:rsid w:val="00607329"/>
    <w:rsid w:val="006111BF"/>
    <w:rsid w:val="00611F3E"/>
    <w:rsid w:val="0061234D"/>
    <w:rsid w:val="006126A9"/>
    <w:rsid w:val="0061292C"/>
    <w:rsid w:val="00613908"/>
    <w:rsid w:val="00613C4C"/>
    <w:rsid w:val="00616610"/>
    <w:rsid w:val="00617024"/>
    <w:rsid w:val="006171F3"/>
    <w:rsid w:val="00621EE6"/>
    <w:rsid w:val="006236FF"/>
    <w:rsid w:val="00623A63"/>
    <w:rsid w:val="0062591C"/>
    <w:rsid w:val="00627212"/>
    <w:rsid w:val="0063003A"/>
    <w:rsid w:val="006307D6"/>
    <w:rsid w:val="006324B8"/>
    <w:rsid w:val="006329D9"/>
    <w:rsid w:val="006339AE"/>
    <w:rsid w:val="00636180"/>
    <w:rsid w:val="00636389"/>
    <w:rsid w:val="0063737E"/>
    <w:rsid w:val="00637D54"/>
    <w:rsid w:val="00637D83"/>
    <w:rsid w:val="006424AD"/>
    <w:rsid w:val="006427C4"/>
    <w:rsid w:val="00643E8F"/>
    <w:rsid w:val="006442FB"/>
    <w:rsid w:val="00645BDB"/>
    <w:rsid w:val="00647DC5"/>
    <w:rsid w:val="00647EE0"/>
    <w:rsid w:val="006514AC"/>
    <w:rsid w:val="0065157E"/>
    <w:rsid w:val="006516A8"/>
    <w:rsid w:val="00651C9F"/>
    <w:rsid w:val="00652D24"/>
    <w:rsid w:val="006538E5"/>
    <w:rsid w:val="006561EB"/>
    <w:rsid w:val="00656544"/>
    <w:rsid w:val="006570D6"/>
    <w:rsid w:val="00663F79"/>
    <w:rsid w:val="00667C17"/>
    <w:rsid w:val="006703B4"/>
    <w:rsid w:val="00670526"/>
    <w:rsid w:val="006705FA"/>
    <w:rsid w:val="00672781"/>
    <w:rsid w:val="00674C06"/>
    <w:rsid w:val="00675FDF"/>
    <w:rsid w:val="00676266"/>
    <w:rsid w:val="006804A8"/>
    <w:rsid w:val="00680C14"/>
    <w:rsid w:val="00681191"/>
    <w:rsid w:val="00682595"/>
    <w:rsid w:val="00684466"/>
    <w:rsid w:val="00684D79"/>
    <w:rsid w:val="006854B9"/>
    <w:rsid w:val="006856EE"/>
    <w:rsid w:val="0068644A"/>
    <w:rsid w:val="00686A99"/>
    <w:rsid w:val="00687016"/>
    <w:rsid w:val="006872F7"/>
    <w:rsid w:val="00692107"/>
    <w:rsid w:val="00693890"/>
    <w:rsid w:val="00694197"/>
    <w:rsid w:val="006945E4"/>
    <w:rsid w:val="006963DF"/>
    <w:rsid w:val="00696908"/>
    <w:rsid w:val="00696F88"/>
    <w:rsid w:val="006976C3"/>
    <w:rsid w:val="006A0985"/>
    <w:rsid w:val="006A0E71"/>
    <w:rsid w:val="006A1792"/>
    <w:rsid w:val="006A1D68"/>
    <w:rsid w:val="006B258D"/>
    <w:rsid w:val="006B348A"/>
    <w:rsid w:val="006B4635"/>
    <w:rsid w:val="006B5003"/>
    <w:rsid w:val="006B557C"/>
    <w:rsid w:val="006B67EB"/>
    <w:rsid w:val="006B7685"/>
    <w:rsid w:val="006C21F7"/>
    <w:rsid w:val="006C2ED5"/>
    <w:rsid w:val="006C45DD"/>
    <w:rsid w:val="006C53EE"/>
    <w:rsid w:val="006C6D2B"/>
    <w:rsid w:val="006D0F08"/>
    <w:rsid w:val="006D113E"/>
    <w:rsid w:val="006D11F9"/>
    <w:rsid w:val="006D33D8"/>
    <w:rsid w:val="006D4DC7"/>
    <w:rsid w:val="006D51A6"/>
    <w:rsid w:val="006D702C"/>
    <w:rsid w:val="006E0771"/>
    <w:rsid w:val="006E2AD0"/>
    <w:rsid w:val="006E2CC4"/>
    <w:rsid w:val="006E2DCE"/>
    <w:rsid w:val="006E370B"/>
    <w:rsid w:val="006E4739"/>
    <w:rsid w:val="006E4826"/>
    <w:rsid w:val="006E7FDF"/>
    <w:rsid w:val="006F229E"/>
    <w:rsid w:val="006F327B"/>
    <w:rsid w:val="006F3937"/>
    <w:rsid w:val="00703449"/>
    <w:rsid w:val="0070625D"/>
    <w:rsid w:val="007117C2"/>
    <w:rsid w:val="00711B8F"/>
    <w:rsid w:val="00711D66"/>
    <w:rsid w:val="007143AF"/>
    <w:rsid w:val="0071488D"/>
    <w:rsid w:val="00717816"/>
    <w:rsid w:val="007222D4"/>
    <w:rsid w:val="0072384D"/>
    <w:rsid w:val="00724C4F"/>
    <w:rsid w:val="007266A0"/>
    <w:rsid w:val="00730F4E"/>
    <w:rsid w:val="00730FAB"/>
    <w:rsid w:val="00731304"/>
    <w:rsid w:val="0073205A"/>
    <w:rsid w:val="00732B10"/>
    <w:rsid w:val="00734CC1"/>
    <w:rsid w:val="00735A3B"/>
    <w:rsid w:val="007378E9"/>
    <w:rsid w:val="00740954"/>
    <w:rsid w:val="00740F87"/>
    <w:rsid w:val="007411A8"/>
    <w:rsid w:val="007425DA"/>
    <w:rsid w:val="007428DB"/>
    <w:rsid w:val="007433B5"/>
    <w:rsid w:val="00745DD5"/>
    <w:rsid w:val="00747D9F"/>
    <w:rsid w:val="007506A5"/>
    <w:rsid w:val="00755CA3"/>
    <w:rsid w:val="00757EA4"/>
    <w:rsid w:val="00757F3B"/>
    <w:rsid w:val="007615C2"/>
    <w:rsid w:val="00762FD4"/>
    <w:rsid w:val="0076338C"/>
    <w:rsid w:val="00764924"/>
    <w:rsid w:val="00766484"/>
    <w:rsid w:val="00772B05"/>
    <w:rsid w:val="00772BFB"/>
    <w:rsid w:val="00773574"/>
    <w:rsid w:val="00773A92"/>
    <w:rsid w:val="00774D70"/>
    <w:rsid w:val="007759C9"/>
    <w:rsid w:val="0077691F"/>
    <w:rsid w:val="00777226"/>
    <w:rsid w:val="00780FEE"/>
    <w:rsid w:val="00781198"/>
    <w:rsid w:val="0078187F"/>
    <w:rsid w:val="00782D7F"/>
    <w:rsid w:val="00784687"/>
    <w:rsid w:val="00787BF9"/>
    <w:rsid w:val="00791D96"/>
    <w:rsid w:val="00792498"/>
    <w:rsid w:val="00794132"/>
    <w:rsid w:val="0079437B"/>
    <w:rsid w:val="007959F5"/>
    <w:rsid w:val="007978B6"/>
    <w:rsid w:val="007A0089"/>
    <w:rsid w:val="007A4493"/>
    <w:rsid w:val="007A65C4"/>
    <w:rsid w:val="007A7C7E"/>
    <w:rsid w:val="007B0A85"/>
    <w:rsid w:val="007B165F"/>
    <w:rsid w:val="007B32D4"/>
    <w:rsid w:val="007B3B4A"/>
    <w:rsid w:val="007B73DA"/>
    <w:rsid w:val="007C012B"/>
    <w:rsid w:val="007C07BD"/>
    <w:rsid w:val="007C3356"/>
    <w:rsid w:val="007C42E6"/>
    <w:rsid w:val="007D094D"/>
    <w:rsid w:val="007D3289"/>
    <w:rsid w:val="007D410C"/>
    <w:rsid w:val="007D6422"/>
    <w:rsid w:val="007D6C92"/>
    <w:rsid w:val="007D759C"/>
    <w:rsid w:val="007E0AB8"/>
    <w:rsid w:val="007E23A5"/>
    <w:rsid w:val="007E2FC5"/>
    <w:rsid w:val="007E3C46"/>
    <w:rsid w:val="007E4912"/>
    <w:rsid w:val="007E5B2D"/>
    <w:rsid w:val="007E67F9"/>
    <w:rsid w:val="007F10FD"/>
    <w:rsid w:val="007F16FA"/>
    <w:rsid w:val="007F2475"/>
    <w:rsid w:val="007F2857"/>
    <w:rsid w:val="00800822"/>
    <w:rsid w:val="0080267D"/>
    <w:rsid w:val="0080278D"/>
    <w:rsid w:val="00802800"/>
    <w:rsid w:val="00805091"/>
    <w:rsid w:val="00811997"/>
    <w:rsid w:val="00811FEF"/>
    <w:rsid w:val="008150CB"/>
    <w:rsid w:val="008219BD"/>
    <w:rsid w:val="00822093"/>
    <w:rsid w:val="0082307E"/>
    <w:rsid w:val="00823C9E"/>
    <w:rsid w:val="008265D8"/>
    <w:rsid w:val="00832878"/>
    <w:rsid w:val="00833A96"/>
    <w:rsid w:val="00834172"/>
    <w:rsid w:val="0083658C"/>
    <w:rsid w:val="008423BA"/>
    <w:rsid w:val="008446B9"/>
    <w:rsid w:val="00844A42"/>
    <w:rsid w:val="00845FFE"/>
    <w:rsid w:val="00847660"/>
    <w:rsid w:val="00850D7F"/>
    <w:rsid w:val="008543A5"/>
    <w:rsid w:val="00855183"/>
    <w:rsid w:val="008557F7"/>
    <w:rsid w:val="00855A63"/>
    <w:rsid w:val="008567BF"/>
    <w:rsid w:val="00856C0C"/>
    <w:rsid w:val="00860D64"/>
    <w:rsid w:val="0086127A"/>
    <w:rsid w:val="008630BF"/>
    <w:rsid w:val="00864044"/>
    <w:rsid w:val="00865E5F"/>
    <w:rsid w:val="00866B1C"/>
    <w:rsid w:val="00866F9C"/>
    <w:rsid w:val="00870C69"/>
    <w:rsid w:val="00871EE0"/>
    <w:rsid w:val="00872782"/>
    <w:rsid w:val="008743B3"/>
    <w:rsid w:val="0087570B"/>
    <w:rsid w:val="00875AE7"/>
    <w:rsid w:val="008772EE"/>
    <w:rsid w:val="00880D17"/>
    <w:rsid w:val="00881482"/>
    <w:rsid w:val="00886BE7"/>
    <w:rsid w:val="00890255"/>
    <w:rsid w:val="008903D6"/>
    <w:rsid w:val="00891115"/>
    <w:rsid w:val="00891CB8"/>
    <w:rsid w:val="00892056"/>
    <w:rsid w:val="008923EF"/>
    <w:rsid w:val="00892AB3"/>
    <w:rsid w:val="00894AD2"/>
    <w:rsid w:val="00895B0F"/>
    <w:rsid w:val="00895C9C"/>
    <w:rsid w:val="008A1ED2"/>
    <w:rsid w:val="008A203C"/>
    <w:rsid w:val="008A3375"/>
    <w:rsid w:val="008A33DA"/>
    <w:rsid w:val="008A37D5"/>
    <w:rsid w:val="008A4660"/>
    <w:rsid w:val="008B28C0"/>
    <w:rsid w:val="008B3640"/>
    <w:rsid w:val="008B6C91"/>
    <w:rsid w:val="008C0148"/>
    <w:rsid w:val="008C086E"/>
    <w:rsid w:val="008C4A5C"/>
    <w:rsid w:val="008C6DB3"/>
    <w:rsid w:val="008C6F1E"/>
    <w:rsid w:val="008C6F95"/>
    <w:rsid w:val="008C7D78"/>
    <w:rsid w:val="008D1377"/>
    <w:rsid w:val="008D195D"/>
    <w:rsid w:val="008D2C5C"/>
    <w:rsid w:val="008D461D"/>
    <w:rsid w:val="008D4B24"/>
    <w:rsid w:val="008D7832"/>
    <w:rsid w:val="008E0FAB"/>
    <w:rsid w:val="008E5577"/>
    <w:rsid w:val="008E5687"/>
    <w:rsid w:val="008E6D20"/>
    <w:rsid w:val="008E6FF2"/>
    <w:rsid w:val="008E738F"/>
    <w:rsid w:val="008E7CB1"/>
    <w:rsid w:val="008F1383"/>
    <w:rsid w:val="008F4C6B"/>
    <w:rsid w:val="008F5BF8"/>
    <w:rsid w:val="008F69C1"/>
    <w:rsid w:val="009004AF"/>
    <w:rsid w:val="0090182E"/>
    <w:rsid w:val="00904369"/>
    <w:rsid w:val="00904F18"/>
    <w:rsid w:val="009057DD"/>
    <w:rsid w:val="009065B9"/>
    <w:rsid w:val="009074E2"/>
    <w:rsid w:val="00907CC7"/>
    <w:rsid w:val="00912230"/>
    <w:rsid w:val="00912343"/>
    <w:rsid w:val="00913190"/>
    <w:rsid w:val="009138D5"/>
    <w:rsid w:val="0091438C"/>
    <w:rsid w:val="009149F6"/>
    <w:rsid w:val="00914BDE"/>
    <w:rsid w:val="0091625C"/>
    <w:rsid w:val="00920435"/>
    <w:rsid w:val="00924244"/>
    <w:rsid w:val="00925548"/>
    <w:rsid w:val="0092683B"/>
    <w:rsid w:val="0092744F"/>
    <w:rsid w:val="00927BF7"/>
    <w:rsid w:val="00930D21"/>
    <w:rsid w:val="00936555"/>
    <w:rsid w:val="00937283"/>
    <w:rsid w:val="0093736C"/>
    <w:rsid w:val="00937CB3"/>
    <w:rsid w:val="009411D6"/>
    <w:rsid w:val="009414D8"/>
    <w:rsid w:val="00942007"/>
    <w:rsid w:val="009424AC"/>
    <w:rsid w:val="00942EF4"/>
    <w:rsid w:val="00946CE8"/>
    <w:rsid w:val="0095036F"/>
    <w:rsid w:val="0095157A"/>
    <w:rsid w:val="00951BFC"/>
    <w:rsid w:val="009539B7"/>
    <w:rsid w:val="009557C1"/>
    <w:rsid w:val="0095688A"/>
    <w:rsid w:val="009572E4"/>
    <w:rsid w:val="0096024B"/>
    <w:rsid w:val="009621CC"/>
    <w:rsid w:val="00962557"/>
    <w:rsid w:val="0096294B"/>
    <w:rsid w:val="00964F1A"/>
    <w:rsid w:val="00967437"/>
    <w:rsid w:val="0096758F"/>
    <w:rsid w:val="00970598"/>
    <w:rsid w:val="009719FA"/>
    <w:rsid w:val="00972380"/>
    <w:rsid w:val="0097618F"/>
    <w:rsid w:val="00976C9D"/>
    <w:rsid w:val="009770C5"/>
    <w:rsid w:val="00977A51"/>
    <w:rsid w:val="00980CD4"/>
    <w:rsid w:val="00982EA0"/>
    <w:rsid w:val="009835FA"/>
    <w:rsid w:val="00984B7E"/>
    <w:rsid w:val="00987D4C"/>
    <w:rsid w:val="00991A61"/>
    <w:rsid w:val="0099222B"/>
    <w:rsid w:val="0099229E"/>
    <w:rsid w:val="009925A0"/>
    <w:rsid w:val="0099373B"/>
    <w:rsid w:val="00994FAF"/>
    <w:rsid w:val="00996080"/>
    <w:rsid w:val="00997190"/>
    <w:rsid w:val="00997231"/>
    <w:rsid w:val="00997CDE"/>
    <w:rsid w:val="009A1285"/>
    <w:rsid w:val="009A6212"/>
    <w:rsid w:val="009A7C27"/>
    <w:rsid w:val="009B3417"/>
    <w:rsid w:val="009B4B54"/>
    <w:rsid w:val="009B4D47"/>
    <w:rsid w:val="009B675F"/>
    <w:rsid w:val="009B71CA"/>
    <w:rsid w:val="009B7708"/>
    <w:rsid w:val="009C2845"/>
    <w:rsid w:val="009C3C5E"/>
    <w:rsid w:val="009C3EE6"/>
    <w:rsid w:val="009C4283"/>
    <w:rsid w:val="009C46A1"/>
    <w:rsid w:val="009C5977"/>
    <w:rsid w:val="009C5C9F"/>
    <w:rsid w:val="009C5D1D"/>
    <w:rsid w:val="009C5F33"/>
    <w:rsid w:val="009C7D9F"/>
    <w:rsid w:val="009D1700"/>
    <w:rsid w:val="009D4C89"/>
    <w:rsid w:val="009D51A7"/>
    <w:rsid w:val="009D63BC"/>
    <w:rsid w:val="009D676B"/>
    <w:rsid w:val="009D76D0"/>
    <w:rsid w:val="009E0B06"/>
    <w:rsid w:val="009E126E"/>
    <w:rsid w:val="009E2549"/>
    <w:rsid w:val="009E2787"/>
    <w:rsid w:val="009E2EA0"/>
    <w:rsid w:val="009E55CF"/>
    <w:rsid w:val="009E56C4"/>
    <w:rsid w:val="009F140B"/>
    <w:rsid w:val="009F159D"/>
    <w:rsid w:val="009F2261"/>
    <w:rsid w:val="009F23AF"/>
    <w:rsid w:val="009F2A59"/>
    <w:rsid w:val="009F443B"/>
    <w:rsid w:val="009F4983"/>
    <w:rsid w:val="009F57AB"/>
    <w:rsid w:val="009F7633"/>
    <w:rsid w:val="009F78EA"/>
    <w:rsid w:val="00A005F1"/>
    <w:rsid w:val="00A0095B"/>
    <w:rsid w:val="00A0166C"/>
    <w:rsid w:val="00A01B3F"/>
    <w:rsid w:val="00A03875"/>
    <w:rsid w:val="00A075C8"/>
    <w:rsid w:val="00A07775"/>
    <w:rsid w:val="00A07E5E"/>
    <w:rsid w:val="00A102A1"/>
    <w:rsid w:val="00A10C80"/>
    <w:rsid w:val="00A114E9"/>
    <w:rsid w:val="00A1192B"/>
    <w:rsid w:val="00A12F63"/>
    <w:rsid w:val="00A13C78"/>
    <w:rsid w:val="00A13F77"/>
    <w:rsid w:val="00A155AD"/>
    <w:rsid w:val="00A15813"/>
    <w:rsid w:val="00A16EB2"/>
    <w:rsid w:val="00A1731A"/>
    <w:rsid w:val="00A24179"/>
    <w:rsid w:val="00A262A5"/>
    <w:rsid w:val="00A26EB3"/>
    <w:rsid w:val="00A26F5A"/>
    <w:rsid w:val="00A31297"/>
    <w:rsid w:val="00A33414"/>
    <w:rsid w:val="00A3344E"/>
    <w:rsid w:val="00A33D24"/>
    <w:rsid w:val="00A35DF2"/>
    <w:rsid w:val="00A3605C"/>
    <w:rsid w:val="00A36819"/>
    <w:rsid w:val="00A373E5"/>
    <w:rsid w:val="00A37B4B"/>
    <w:rsid w:val="00A4081B"/>
    <w:rsid w:val="00A41B05"/>
    <w:rsid w:val="00A42A9B"/>
    <w:rsid w:val="00A43DFF"/>
    <w:rsid w:val="00A44955"/>
    <w:rsid w:val="00A44DC4"/>
    <w:rsid w:val="00A45EDB"/>
    <w:rsid w:val="00A46228"/>
    <w:rsid w:val="00A50538"/>
    <w:rsid w:val="00A53848"/>
    <w:rsid w:val="00A57585"/>
    <w:rsid w:val="00A61383"/>
    <w:rsid w:val="00A629C5"/>
    <w:rsid w:val="00A72840"/>
    <w:rsid w:val="00A72C20"/>
    <w:rsid w:val="00A72FB2"/>
    <w:rsid w:val="00A75825"/>
    <w:rsid w:val="00A77CB7"/>
    <w:rsid w:val="00A80E62"/>
    <w:rsid w:val="00A8188D"/>
    <w:rsid w:val="00A81D49"/>
    <w:rsid w:val="00A82C69"/>
    <w:rsid w:val="00A83A72"/>
    <w:rsid w:val="00A84C3E"/>
    <w:rsid w:val="00A84DB4"/>
    <w:rsid w:val="00A852BD"/>
    <w:rsid w:val="00A85802"/>
    <w:rsid w:val="00A85C76"/>
    <w:rsid w:val="00A85F6E"/>
    <w:rsid w:val="00A87F5F"/>
    <w:rsid w:val="00A9046C"/>
    <w:rsid w:val="00A91D43"/>
    <w:rsid w:val="00A91D68"/>
    <w:rsid w:val="00A92408"/>
    <w:rsid w:val="00A92AC7"/>
    <w:rsid w:val="00A94AB3"/>
    <w:rsid w:val="00A95F89"/>
    <w:rsid w:val="00AA0E63"/>
    <w:rsid w:val="00AA11E6"/>
    <w:rsid w:val="00AA21D7"/>
    <w:rsid w:val="00AA24B1"/>
    <w:rsid w:val="00AA2979"/>
    <w:rsid w:val="00AA3147"/>
    <w:rsid w:val="00AB0098"/>
    <w:rsid w:val="00AB04FA"/>
    <w:rsid w:val="00AB084D"/>
    <w:rsid w:val="00AB0EF4"/>
    <w:rsid w:val="00AB3E74"/>
    <w:rsid w:val="00AB4F45"/>
    <w:rsid w:val="00AB5E20"/>
    <w:rsid w:val="00AB7201"/>
    <w:rsid w:val="00AC0D97"/>
    <w:rsid w:val="00AC3169"/>
    <w:rsid w:val="00AC335E"/>
    <w:rsid w:val="00AC39EE"/>
    <w:rsid w:val="00AC6D4C"/>
    <w:rsid w:val="00AD10E4"/>
    <w:rsid w:val="00AD1350"/>
    <w:rsid w:val="00AD1A69"/>
    <w:rsid w:val="00AD2797"/>
    <w:rsid w:val="00AD36B3"/>
    <w:rsid w:val="00AE11C8"/>
    <w:rsid w:val="00AF2DD1"/>
    <w:rsid w:val="00AF3089"/>
    <w:rsid w:val="00AF4F2F"/>
    <w:rsid w:val="00AF5BEC"/>
    <w:rsid w:val="00AF684E"/>
    <w:rsid w:val="00AF77F7"/>
    <w:rsid w:val="00AF7F57"/>
    <w:rsid w:val="00B01EAA"/>
    <w:rsid w:val="00B03881"/>
    <w:rsid w:val="00B04CEF"/>
    <w:rsid w:val="00B0564A"/>
    <w:rsid w:val="00B05AB7"/>
    <w:rsid w:val="00B06D16"/>
    <w:rsid w:val="00B070AA"/>
    <w:rsid w:val="00B072B4"/>
    <w:rsid w:val="00B10992"/>
    <w:rsid w:val="00B117BA"/>
    <w:rsid w:val="00B11AB9"/>
    <w:rsid w:val="00B121E9"/>
    <w:rsid w:val="00B12C19"/>
    <w:rsid w:val="00B15563"/>
    <w:rsid w:val="00B16BE0"/>
    <w:rsid w:val="00B26B6B"/>
    <w:rsid w:val="00B330B4"/>
    <w:rsid w:val="00B348AA"/>
    <w:rsid w:val="00B34A26"/>
    <w:rsid w:val="00B35D72"/>
    <w:rsid w:val="00B40730"/>
    <w:rsid w:val="00B4190E"/>
    <w:rsid w:val="00B461E7"/>
    <w:rsid w:val="00B4708E"/>
    <w:rsid w:val="00B50F87"/>
    <w:rsid w:val="00B533CC"/>
    <w:rsid w:val="00B5469E"/>
    <w:rsid w:val="00B56211"/>
    <w:rsid w:val="00B57684"/>
    <w:rsid w:val="00B57F94"/>
    <w:rsid w:val="00B606F3"/>
    <w:rsid w:val="00B60B50"/>
    <w:rsid w:val="00B614D4"/>
    <w:rsid w:val="00B623CA"/>
    <w:rsid w:val="00B62DE9"/>
    <w:rsid w:val="00B67BB2"/>
    <w:rsid w:val="00B706E9"/>
    <w:rsid w:val="00B710AE"/>
    <w:rsid w:val="00B72DEC"/>
    <w:rsid w:val="00B7464C"/>
    <w:rsid w:val="00B75E89"/>
    <w:rsid w:val="00B80172"/>
    <w:rsid w:val="00B80999"/>
    <w:rsid w:val="00B80D97"/>
    <w:rsid w:val="00B8137D"/>
    <w:rsid w:val="00B813AE"/>
    <w:rsid w:val="00B82D24"/>
    <w:rsid w:val="00B92718"/>
    <w:rsid w:val="00B92BDC"/>
    <w:rsid w:val="00B932C8"/>
    <w:rsid w:val="00B9424C"/>
    <w:rsid w:val="00BA13C4"/>
    <w:rsid w:val="00BA1617"/>
    <w:rsid w:val="00BA2723"/>
    <w:rsid w:val="00BA618E"/>
    <w:rsid w:val="00BA77B5"/>
    <w:rsid w:val="00BB2684"/>
    <w:rsid w:val="00BB6830"/>
    <w:rsid w:val="00BC2708"/>
    <w:rsid w:val="00BC323C"/>
    <w:rsid w:val="00BC3CCC"/>
    <w:rsid w:val="00BC40F5"/>
    <w:rsid w:val="00BD7756"/>
    <w:rsid w:val="00BD7AA2"/>
    <w:rsid w:val="00BE1B1A"/>
    <w:rsid w:val="00BE696F"/>
    <w:rsid w:val="00BF0595"/>
    <w:rsid w:val="00BF1771"/>
    <w:rsid w:val="00BF25BB"/>
    <w:rsid w:val="00BF2FA3"/>
    <w:rsid w:val="00BF35A9"/>
    <w:rsid w:val="00C00EE8"/>
    <w:rsid w:val="00C03C25"/>
    <w:rsid w:val="00C03D39"/>
    <w:rsid w:val="00C03D5B"/>
    <w:rsid w:val="00C03E01"/>
    <w:rsid w:val="00C0786D"/>
    <w:rsid w:val="00C07CAE"/>
    <w:rsid w:val="00C111C1"/>
    <w:rsid w:val="00C11637"/>
    <w:rsid w:val="00C1380A"/>
    <w:rsid w:val="00C159F1"/>
    <w:rsid w:val="00C16C4F"/>
    <w:rsid w:val="00C179F5"/>
    <w:rsid w:val="00C20CEA"/>
    <w:rsid w:val="00C21AFF"/>
    <w:rsid w:val="00C2225D"/>
    <w:rsid w:val="00C2286C"/>
    <w:rsid w:val="00C22C5B"/>
    <w:rsid w:val="00C23B73"/>
    <w:rsid w:val="00C24120"/>
    <w:rsid w:val="00C262DF"/>
    <w:rsid w:val="00C274BC"/>
    <w:rsid w:val="00C31014"/>
    <w:rsid w:val="00C31B51"/>
    <w:rsid w:val="00C31ED4"/>
    <w:rsid w:val="00C32766"/>
    <w:rsid w:val="00C32DF0"/>
    <w:rsid w:val="00C371EF"/>
    <w:rsid w:val="00C410E2"/>
    <w:rsid w:val="00C41212"/>
    <w:rsid w:val="00C412F3"/>
    <w:rsid w:val="00C45A4B"/>
    <w:rsid w:val="00C46EF6"/>
    <w:rsid w:val="00C47183"/>
    <w:rsid w:val="00C5173A"/>
    <w:rsid w:val="00C5532E"/>
    <w:rsid w:val="00C56BBC"/>
    <w:rsid w:val="00C57973"/>
    <w:rsid w:val="00C57C6C"/>
    <w:rsid w:val="00C6102E"/>
    <w:rsid w:val="00C66D2D"/>
    <w:rsid w:val="00C70A59"/>
    <w:rsid w:val="00C70D05"/>
    <w:rsid w:val="00C7154B"/>
    <w:rsid w:val="00C71B33"/>
    <w:rsid w:val="00C72617"/>
    <w:rsid w:val="00C72F97"/>
    <w:rsid w:val="00C7374B"/>
    <w:rsid w:val="00C74150"/>
    <w:rsid w:val="00C76119"/>
    <w:rsid w:val="00C80BD5"/>
    <w:rsid w:val="00C81F74"/>
    <w:rsid w:val="00C82B74"/>
    <w:rsid w:val="00C830FD"/>
    <w:rsid w:val="00C85AA5"/>
    <w:rsid w:val="00C87FB6"/>
    <w:rsid w:val="00C903D2"/>
    <w:rsid w:val="00C93F32"/>
    <w:rsid w:val="00C950A8"/>
    <w:rsid w:val="00C951C8"/>
    <w:rsid w:val="00C96EBC"/>
    <w:rsid w:val="00C9736D"/>
    <w:rsid w:val="00CA0D74"/>
    <w:rsid w:val="00CA0F61"/>
    <w:rsid w:val="00CA1692"/>
    <w:rsid w:val="00CA1A92"/>
    <w:rsid w:val="00CA1D6D"/>
    <w:rsid w:val="00CA237B"/>
    <w:rsid w:val="00CA312D"/>
    <w:rsid w:val="00CA3680"/>
    <w:rsid w:val="00CA4B8D"/>
    <w:rsid w:val="00CA54C7"/>
    <w:rsid w:val="00CA65A7"/>
    <w:rsid w:val="00CB1B9E"/>
    <w:rsid w:val="00CB28DC"/>
    <w:rsid w:val="00CB3616"/>
    <w:rsid w:val="00CB446B"/>
    <w:rsid w:val="00CB5A75"/>
    <w:rsid w:val="00CB5CDE"/>
    <w:rsid w:val="00CB6774"/>
    <w:rsid w:val="00CC4E2B"/>
    <w:rsid w:val="00CC4F82"/>
    <w:rsid w:val="00CC621D"/>
    <w:rsid w:val="00CC7F17"/>
    <w:rsid w:val="00CD45D9"/>
    <w:rsid w:val="00CD61BE"/>
    <w:rsid w:val="00CE0373"/>
    <w:rsid w:val="00CE1983"/>
    <w:rsid w:val="00CE1E94"/>
    <w:rsid w:val="00CE31A0"/>
    <w:rsid w:val="00CE36C3"/>
    <w:rsid w:val="00CE3D53"/>
    <w:rsid w:val="00CE44CE"/>
    <w:rsid w:val="00CE5EA2"/>
    <w:rsid w:val="00CE723C"/>
    <w:rsid w:val="00CF1B83"/>
    <w:rsid w:val="00CF3581"/>
    <w:rsid w:val="00CF3721"/>
    <w:rsid w:val="00CF392B"/>
    <w:rsid w:val="00CF4011"/>
    <w:rsid w:val="00CF56D8"/>
    <w:rsid w:val="00CF5D12"/>
    <w:rsid w:val="00CF7352"/>
    <w:rsid w:val="00D0031E"/>
    <w:rsid w:val="00D049B0"/>
    <w:rsid w:val="00D05986"/>
    <w:rsid w:val="00D066FC"/>
    <w:rsid w:val="00D07FB3"/>
    <w:rsid w:val="00D10153"/>
    <w:rsid w:val="00D10897"/>
    <w:rsid w:val="00D11BCD"/>
    <w:rsid w:val="00D1291E"/>
    <w:rsid w:val="00D13FA8"/>
    <w:rsid w:val="00D144D6"/>
    <w:rsid w:val="00D16447"/>
    <w:rsid w:val="00D22AE1"/>
    <w:rsid w:val="00D22C47"/>
    <w:rsid w:val="00D241CE"/>
    <w:rsid w:val="00D26C03"/>
    <w:rsid w:val="00D26F47"/>
    <w:rsid w:val="00D32A14"/>
    <w:rsid w:val="00D32AB2"/>
    <w:rsid w:val="00D336FE"/>
    <w:rsid w:val="00D33B0E"/>
    <w:rsid w:val="00D340DA"/>
    <w:rsid w:val="00D34D10"/>
    <w:rsid w:val="00D3546A"/>
    <w:rsid w:val="00D3579C"/>
    <w:rsid w:val="00D36C3B"/>
    <w:rsid w:val="00D37A49"/>
    <w:rsid w:val="00D37BD0"/>
    <w:rsid w:val="00D37C5F"/>
    <w:rsid w:val="00D42AEA"/>
    <w:rsid w:val="00D43CC3"/>
    <w:rsid w:val="00D45213"/>
    <w:rsid w:val="00D50EED"/>
    <w:rsid w:val="00D51CB6"/>
    <w:rsid w:val="00D51EE9"/>
    <w:rsid w:val="00D54A45"/>
    <w:rsid w:val="00D56333"/>
    <w:rsid w:val="00D56659"/>
    <w:rsid w:val="00D56A56"/>
    <w:rsid w:val="00D60884"/>
    <w:rsid w:val="00D61ACC"/>
    <w:rsid w:val="00D61F60"/>
    <w:rsid w:val="00D6328B"/>
    <w:rsid w:val="00D63E74"/>
    <w:rsid w:val="00D64336"/>
    <w:rsid w:val="00D65214"/>
    <w:rsid w:val="00D70CDA"/>
    <w:rsid w:val="00D716B0"/>
    <w:rsid w:val="00D74022"/>
    <w:rsid w:val="00D74855"/>
    <w:rsid w:val="00D76086"/>
    <w:rsid w:val="00D80027"/>
    <w:rsid w:val="00D81AA2"/>
    <w:rsid w:val="00D81D6D"/>
    <w:rsid w:val="00D81E60"/>
    <w:rsid w:val="00D83701"/>
    <w:rsid w:val="00D83AAF"/>
    <w:rsid w:val="00D850E3"/>
    <w:rsid w:val="00D900D6"/>
    <w:rsid w:val="00D92B15"/>
    <w:rsid w:val="00D93267"/>
    <w:rsid w:val="00D93536"/>
    <w:rsid w:val="00D96178"/>
    <w:rsid w:val="00D9626E"/>
    <w:rsid w:val="00D969D1"/>
    <w:rsid w:val="00D975F7"/>
    <w:rsid w:val="00DA12A7"/>
    <w:rsid w:val="00DA157A"/>
    <w:rsid w:val="00DA1D23"/>
    <w:rsid w:val="00DA2F0B"/>
    <w:rsid w:val="00DA41E9"/>
    <w:rsid w:val="00DB042D"/>
    <w:rsid w:val="00DB2D75"/>
    <w:rsid w:val="00DB3FF6"/>
    <w:rsid w:val="00DB52A2"/>
    <w:rsid w:val="00DB637F"/>
    <w:rsid w:val="00DC1EEC"/>
    <w:rsid w:val="00DC31B1"/>
    <w:rsid w:val="00DC7432"/>
    <w:rsid w:val="00DC7FDA"/>
    <w:rsid w:val="00DD153B"/>
    <w:rsid w:val="00DD1B07"/>
    <w:rsid w:val="00DD45A6"/>
    <w:rsid w:val="00DD57A2"/>
    <w:rsid w:val="00DD57B8"/>
    <w:rsid w:val="00DD77BA"/>
    <w:rsid w:val="00DE19D1"/>
    <w:rsid w:val="00DE1EF6"/>
    <w:rsid w:val="00DE2551"/>
    <w:rsid w:val="00DE2616"/>
    <w:rsid w:val="00DE2748"/>
    <w:rsid w:val="00DE58FE"/>
    <w:rsid w:val="00DE65B1"/>
    <w:rsid w:val="00DE7E33"/>
    <w:rsid w:val="00DF05F5"/>
    <w:rsid w:val="00DF0E6D"/>
    <w:rsid w:val="00DF264F"/>
    <w:rsid w:val="00DF2732"/>
    <w:rsid w:val="00DF4FED"/>
    <w:rsid w:val="00DF534F"/>
    <w:rsid w:val="00DF5BDE"/>
    <w:rsid w:val="00DF5EFC"/>
    <w:rsid w:val="00DF62BA"/>
    <w:rsid w:val="00E04C05"/>
    <w:rsid w:val="00E0698F"/>
    <w:rsid w:val="00E06B80"/>
    <w:rsid w:val="00E070C8"/>
    <w:rsid w:val="00E07EE6"/>
    <w:rsid w:val="00E125ED"/>
    <w:rsid w:val="00E1543E"/>
    <w:rsid w:val="00E15BED"/>
    <w:rsid w:val="00E16221"/>
    <w:rsid w:val="00E21315"/>
    <w:rsid w:val="00E224E1"/>
    <w:rsid w:val="00E22E3A"/>
    <w:rsid w:val="00E2511B"/>
    <w:rsid w:val="00E253BA"/>
    <w:rsid w:val="00E258CE"/>
    <w:rsid w:val="00E262CD"/>
    <w:rsid w:val="00E267FB"/>
    <w:rsid w:val="00E309F8"/>
    <w:rsid w:val="00E30CD3"/>
    <w:rsid w:val="00E327C0"/>
    <w:rsid w:val="00E351E9"/>
    <w:rsid w:val="00E40BBF"/>
    <w:rsid w:val="00E4126B"/>
    <w:rsid w:val="00E41D2A"/>
    <w:rsid w:val="00E42947"/>
    <w:rsid w:val="00E42DE7"/>
    <w:rsid w:val="00E441F9"/>
    <w:rsid w:val="00E442BA"/>
    <w:rsid w:val="00E4434A"/>
    <w:rsid w:val="00E45865"/>
    <w:rsid w:val="00E463AC"/>
    <w:rsid w:val="00E47490"/>
    <w:rsid w:val="00E47DD8"/>
    <w:rsid w:val="00E47E6D"/>
    <w:rsid w:val="00E51DDE"/>
    <w:rsid w:val="00E532A6"/>
    <w:rsid w:val="00E62DC3"/>
    <w:rsid w:val="00E6343D"/>
    <w:rsid w:val="00E63C0D"/>
    <w:rsid w:val="00E72015"/>
    <w:rsid w:val="00E73262"/>
    <w:rsid w:val="00E74970"/>
    <w:rsid w:val="00E74FC1"/>
    <w:rsid w:val="00E774A0"/>
    <w:rsid w:val="00E8016C"/>
    <w:rsid w:val="00E87F93"/>
    <w:rsid w:val="00E90C09"/>
    <w:rsid w:val="00E9225F"/>
    <w:rsid w:val="00E95430"/>
    <w:rsid w:val="00E9546D"/>
    <w:rsid w:val="00E95BBE"/>
    <w:rsid w:val="00E9757A"/>
    <w:rsid w:val="00EA0606"/>
    <w:rsid w:val="00EA1C9C"/>
    <w:rsid w:val="00EA2C8E"/>
    <w:rsid w:val="00EA67E1"/>
    <w:rsid w:val="00EB0B4D"/>
    <w:rsid w:val="00EB1E81"/>
    <w:rsid w:val="00EB2322"/>
    <w:rsid w:val="00EB3FA1"/>
    <w:rsid w:val="00EB5FEE"/>
    <w:rsid w:val="00EB605F"/>
    <w:rsid w:val="00EC0FF6"/>
    <w:rsid w:val="00EC2135"/>
    <w:rsid w:val="00EC4800"/>
    <w:rsid w:val="00EC4AD7"/>
    <w:rsid w:val="00EC5D8C"/>
    <w:rsid w:val="00EC72F8"/>
    <w:rsid w:val="00EC7C25"/>
    <w:rsid w:val="00ED1071"/>
    <w:rsid w:val="00ED151D"/>
    <w:rsid w:val="00ED1C1E"/>
    <w:rsid w:val="00ED27A8"/>
    <w:rsid w:val="00ED49AE"/>
    <w:rsid w:val="00ED5500"/>
    <w:rsid w:val="00ED599F"/>
    <w:rsid w:val="00ED6D00"/>
    <w:rsid w:val="00EE3387"/>
    <w:rsid w:val="00EE3A7B"/>
    <w:rsid w:val="00EE486D"/>
    <w:rsid w:val="00EE5298"/>
    <w:rsid w:val="00EE56D6"/>
    <w:rsid w:val="00EE5704"/>
    <w:rsid w:val="00EE57B9"/>
    <w:rsid w:val="00EE616D"/>
    <w:rsid w:val="00EE7829"/>
    <w:rsid w:val="00EF05A6"/>
    <w:rsid w:val="00EF09FA"/>
    <w:rsid w:val="00EF208F"/>
    <w:rsid w:val="00EF2278"/>
    <w:rsid w:val="00EF284E"/>
    <w:rsid w:val="00EF6197"/>
    <w:rsid w:val="00EF727E"/>
    <w:rsid w:val="00EF7B4D"/>
    <w:rsid w:val="00F00B14"/>
    <w:rsid w:val="00F00C6D"/>
    <w:rsid w:val="00F04C92"/>
    <w:rsid w:val="00F04DC9"/>
    <w:rsid w:val="00F07CC7"/>
    <w:rsid w:val="00F12233"/>
    <w:rsid w:val="00F14073"/>
    <w:rsid w:val="00F15AFB"/>
    <w:rsid w:val="00F169E0"/>
    <w:rsid w:val="00F209E5"/>
    <w:rsid w:val="00F20C36"/>
    <w:rsid w:val="00F22412"/>
    <w:rsid w:val="00F23C7B"/>
    <w:rsid w:val="00F23DB2"/>
    <w:rsid w:val="00F24BA8"/>
    <w:rsid w:val="00F24BD8"/>
    <w:rsid w:val="00F26313"/>
    <w:rsid w:val="00F31404"/>
    <w:rsid w:val="00F328C0"/>
    <w:rsid w:val="00F32A5E"/>
    <w:rsid w:val="00F32D44"/>
    <w:rsid w:val="00F3419F"/>
    <w:rsid w:val="00F34F56"/>
    <w:rsid w:val="00F35FC7"/>
    <w:rsid w:val="00F40286"/>
    <w:rsid w:val="00F4037D"/>
    <w:rsid w:val="00F41A31"/>
    <w:rsid w:val="00F41F3B"/>
    <w:rsid w:val="00F42974"/>
    <w:rsid w:val="00F44C16"/>
    <w:rsid w:val="00F4577C"/>
    <w:rsid w:val="00F47FA3"/>
    <w:rsid w:val="00F505C8"/>
    <w:rsid w:val="00F525CB"/>
    <w:rsid w:val="00F526DB"/>
    <w:rsid w:val="00F534BF"/>
    <w:rsid w:val="00F542BC"/>
    <w:rsid w:val="00F56DD2"/>
    <w:rsid w:val="00F579DA"/>
    <w:rsid w:val="00F6191E"/>
    <w:rsid w:val="00F61DC0"/>
    <w:rsid w:val="00F649C9"/>
    <w:rsid w:val="00F652AD"/>
    <w:rsid w:val="00F656B1"/>
    <w:rsid w:val="00F656C8"/>
    <w:rsid w:val="00F663C2"/>
    <w:rsid w:val="00F669F8"/>
    <w:rsid w:val="00F67BDB"/>
    <w:rsid w:val="00F7041A"/>
    <w:rsid w:val="00F71993"/>
    <w:rsid w:val="00F731CF"/>
    <w:rsid w:val="00F73466"/>
    <w:rsid w:val="00F73677"/>
    <w:rsid w:val="00F73DD1"/>
    <w:rsid w:val="00F73ECB"/>
    <w:rsid w:val="00F74255"/>
    <w:rsid w:val="00F74640"/>
    <w:rsid w:val="00F755E4"/>
    <w:rsid w:val="00F837F8"/>
    <w:rsid w:val="00F878D3"/>
    <w:rsid w:val="00F87E22"/>
    <w:rsid w:val="00F92DA5"/>
    <w:rsid w:val="00F958E9"/>
    <w:rsid w:val="00F958F9"/>
    <w:rsid w:val="00FA3DF4"/>
    <w:rsid w:val="00FA71E8"/>
    <w:rsid w:val="00FA7EA0"/>
    <w:rsid w:val="00FB0F07"/>
    <w:rsid w:val="00FB1832"/>
    <w:rsid w:val="00FB2568"/>
    <w:rsid w:val="00FB3E01"/>
    <w:rsid w:val="00FB4867"/>
    <w:rsid w:val="00FB776F"/>
    <w:rsid w:val="00FB78C2"/>
    <w:rsid w:val="00FC02FC"/>
    <w:rsid w:val="00FC05B8"/>
    <w:rsid w:val="00FC24FA"/>
    <w:rsid w:val="00FC3744"/>
    <w:rsid w:val="00FC3DF7"/>
    <w:rsid w:val="00FC3E02"/>
    <w:rsid w:val="00FC50B5"/>
    <w:rsid w:val="00FC5D42"/>
    <w:rsid w:val="00FC7347"/>
    <w:rsid w:val="00FD0359"/>
    <w:rsid w:val="00FD174D"/>
    <w:rsid w:val="00FD3085"/>
    <w:rsid w:val="00FD3307"/>
    <w:rsid w:val="00FD65E3"/>
    <w:rsid w:val="00FD69D3"/>
    <w:rsid w:val="00FD6F58"/>
    <w:rsid w:val="00FD7C21"/>
    <w:rsid w:val="00FE1262"/>
    <w:rsid w:val="00FE1427"/>
    <w:rsid w:val="00FE54E9"/>
    <w:rsid w:val="00FE790C"/>
    <w:rsid w:val="00FE7942"/>
    <w:rsid w:val="00FF0285"/>
    <w:rsid w:val="00FF0931"/>
    <w:rsid w:val="00FF1A96"/>
    <w:rsid w:val="00FF2505"/>
    <w:rsid w:val="00FF4FF5"/>
    <w:rsid w:val="00FF56C7"/>
    <w:rsid w:val="00FF5C38"/>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EBE393"/>
  <w15:chartTrackingRefBased/>
  <w15:docId w15:val="{D8653CAD-6286-4770-8FA0-A638C221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16FA"/>
    <w:rPr>
      <w:sz w:val="24"/>
      <w:szCs w:val="24"/>
    </w:rPr>
  </w:style>
  <w:style w:type="paragraph" w:styleId="1">
    <w:name w:val="heading 1"/>
    <w:basedOn w:val="a"/>
    <w:next w:val="a"/>
    <w:qFormat/>
    <w:rsid w:val="00D81AA2"/>
    <w:pPr>
      <w:keepNext/>
      <w:jc w:val="center"/>
      <w:outlineLvl w:val="0"/>
    </w:pPr>
    <w:rPr>
      <w:b/>
      <w:bCs/>
      <w:i/>
      <w:iCs/>
      <w:sz w:val="28"/>
      <w:szCs w:val="28"/>
    </w:rPr>
  </w:style>
  <w:style w:type="paragraph" w:styleId="2">
    <w:name w:val="heading 2"/>
    <w:basedOn w:val="a"/>
    <w:next w:val="a"/>
    <w:link w:val="20"/>
    <w:unhideWhenUsed/>
    <w:qFormat/>
    <w:rsid w:val="00EE616D"/>
    <w:pPr>
      <w:keepNext/>
      <w:spacing w:before="240" w:after="60"/>
      <w:outlineLvl w:val="1"/>
    </w:pPr>
    <w:rPr>
      <w:rFonts w:ascii="Cambria" w:hAnsi="Cambria"/>
      <w:b/>
      <w:bCs/>
      <w:i/>
      <w:iCs/>
      <w:sz w:val="28"/>
      <w:szCs w:val="28"/>
    </w:rPr>
  </w:style>
  <w:style w:type="paragraph" w:styleId="6">
    <w:name w:val="heading 6"/>
    <w:basedOn w:val="a"/>
    <w:next w:val="a"/>
    <w:link w:val="60"/>
    <w:qFormat/>
    <w:rsid w:val="0089205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E1427"/>
    <w:pPr>
      <w:ind w:firstLine="720"/>
      <w:jc w:val="both"/>
    </w:pPr>
    <w:rPr>
      <w:sz w:val="28"/>
      <w:szCs w:val="20"/>
    </w:rPr>
  </w:style>
  <w:style w:type="paragraph" w:styleId="a4">
    <w:name w:val="footer"/>
    <w:basedOn w:val="a"/>
    <w:rsid w:val="001C6B84"/>
    <w:pPr>
      <w:tabs>
        <w:tab w:val="center" w:pos="4677"/>
        <w:tab w:val="right" w:pos="9355"/>
      </w:tabs>
    </w:pPr>
  </w:style>
  <w:style w:type="character" w:styleId="a5">
    <w:name w:val="page number"/>
    <w:basedOn w:val="a0"/>
    <w:rsid w:val="001C6B84"/>
  </w:style>
  <w:style w:type="paragraph" w:customStyle="1" w:styleId="10">
    <w:name w:val="Знак1"/>
    <w:basedOn w:val="a"/>
    <w:rsid w:val="00847660"/>
    <w:pPr>
      <w:spacing w:before="100" w:beforeAutospacing="1" w:after="100" w:afterAutospacing="1"/>
    </w:pPr>
    <w:rPr>
      <w:rFonts w:ascii="Tahoma" w:hAnsi="Tahoma"/>
      <w:sz w:val="20"/>
      <w:szCs w:val="20"/>
      <w:lang w:val="en-US" w:eastAsia="en-US"/>
    </w:rPr>
  </w:style>
  <w:style w:type="paragraph" w:customStyle="1" w:styleId="11">
    <w:name w:val="заголовок 1"/>
    <w:basedOn w:val="a"/>
    <w:next w:val="a"/>
    <w:rsid w:val="00847660"/>
    <w:pPr>
      <w:keepNext/>
      <w:autoSpaceDE w:val="0"/>
      <w:autoSpaceDN w:val="0"/>
      <w:outlineLvl w:val="0"/>
    </w:pPr>
    <w:rPr>
      <w:b/>
      <w:bCs/>
      <w:sz w:val="28"/>
      <w:szCs w:val="28"/>
    </w:rPr>
  </w:style>
  <w:style w:type="paragraph" w:styleId="3">
    <w:name w:val="Body Text 3"/>
    <w:basedOn w:val="a"/>
    <w:link w:val="30"/>
    <w:rsid w:val="00F209E5"/>
    <w:pPr>
      <w:spacing w:after="120"/>
    </w:pPr>
    <w:rPr>
      <w:sz w:val="16"/>
      <w:szCs w:val="16"/>
    </w:rPr>
  </w:style>
  <w:style w:type="paragraph" w:customStyle="1" w:styleId="ConsPlusNonformat">
    <w:name w:val="ConsPlusNonformat"/>
    <w:rsid w:val="008E738F"/>
    <w:pPr>
      <w:widowControl w:val="0"/>
      <w:autoSpaceDE w:val="0"/>
      <w:autoSpaceDN w:val="0"/>
      <w:adjustRightInd w:val="0"/>
    </w:pPr>
    <w:rPr>
      <w:rFonts w:ascii="Courier New" w:hAnsi="Courier New" w:cs="Courier New"/>
    </w:rPr>
  </w:style>
  <w:style w:type="paragraph" w:styleId="a6">
    <w:name w:val="Body Text"/>
    <w:basedOn w:val="a"/>
    <w:link w:val="a7"/>
    <w:rsid w:val="00D81AA2"/>
    <w:pPr>
      <w:spacing w:after="120"/>
    </w:pPr>
  </w:style>
  <w:style w:type="paragraph" w:customStyle="1" w:styleId="12">
    <w:name w:val="Знак1"/>
    <w:basedOn w:val="a"/>
    <w:rsid w:val="006E2CC4"/>
    <w:pPr>
      <w:spacing w:before="100" w:beforeAutospacing="1" w:after="100" w:afterAutospacing="1"/>
    </w:pPr>
    <w:rPr>
      <w:rFonts w:ascii="Tahoma" w:hAnsi="Tahoma"/>
      <w:sz w:val="20"/>
      <w:szCs w:val="20"/>
      <w:lang w:val="en-US" w:eastAsia="en-US"/>
    </w:rPr>
  </w:style>
  <w:style w:type="table" w:styleId="a8">
    <w:name w:val="Table Grid"/>
    <w:basedOn w:val="a1"/>
    <w:uiPriority w:val="59"/>
    <w:rsid w:val="00247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13"/>
    <w:uiPriority w:val="99"/>
    <w:qFormat/>
    <w:rsid w:val="002472D1"/>
    <w:pPr>
      <w:spacing w:before="100" w:beforeAutospacing="1" w:after="100" w:afterAutospacing="1"/>
    </w:pPr>
    <w:rPr>
      <w:lang w:val="x-none" w:eastAsia="x-none"/>
    </w:rPr>
  </w:style>
  <w:style w:type="paragraph" w:customStyle="1" w:styleId="aa">
    <w:name w:val="Знак"/>
    <w:basedOn w:val="a"/>
    <w:rsid w:val="005B09C4"/>
    <w:pPr>
      <w:tabs>
        <w:tab w:val="num" w:pos="360"/>
      </w:tabs>
      <w:spacing w:after="160" w:line="240" w:lineRule="exact"/>
    </w:pPr>
    <w:rPr>
      <w:rFonts w:ascii="Verdana" w:hAnsi="Verdana" w:cs="Verdana"/>
      <w:sz w:val="20"/>
      <w:szCs w:val="20"/>
      <w:lang w:val="en-US" w:eastAsia="en-US"/>
    </w:rPr>
  </w:style>
  <w:style w:type="paragraph" w:customStyle="1" w:styleId="BodyText22">
    <w:name w:val="Body Text 22"/>
    <w:basedOn w:val="a"/>
    <w:rsid w:val="00F24BA8"/>
    <w:pPr>
      <w:widowControl w:val="0"/>
      <w:ind w:firstLine="720"/>
      <w:jc w:val="both"/>
    </w:pPr>
    <w:rPr>
      <w:szCs w:val="20"/>
    </w:rPr>
  </w:style>
  <w:style w:type="paragraph" w:styleId="31">
    <w:name w:val="Body Text Indent 3"/>
    <w:basedOn w:val="a"/>
    <w:link w:val="32"/>
    <w:rsid w:val="000E5E63"/>
    <w:pPr>
      <w:spacing w:after="120"/>
      <w:ind w:left="283"/>
    </w:pPr>
    <w:rPr>
      <w:sz w:val="16"/>
      <w:szCs w:val="16"/>
    </w:rPr>
  </w:style>
  <w:style w:type="character" w:customStyle="1" w:styleId="60">
    <w:name w:val="Заголовок 6 Знак"/>
    <w:basedOn w:val="a0"/>
    <w:link w:val="6"/>
    <w:rsid w:val="00892056"/>
    <w:rPr>
      <w:b/>
      <w:bCs/>
      <w:sz w:val="22"/>
      <w:szCs w:val="22"/>
    </w:rPr>
  </w:style>
  <w:style w:type="paragraph" w:styleId="21">
    <w:name w:val="Body Text 2"/>
    <w:basedOn w:val="a"/>
    <w:rsid w:val="00997231"/>
    <w:pPr>
      <w:spacing w:after="120" w:line="480" w:lineRule="auto"/>
    </w:pPr>
  </w:style>
  <w:style w:type="paragraph" w:customStyle="1" w:styleId="ConsCell">
    <w:name w:val="ConsCell"/>
    <w:rsid w:val="009424AC"/>
    <w:pPr>
      <w:autoSpaceDE w:val="0"/>
      <w:autoSpaceDN w:val="0"/>
      <w:ind w:right="19772"/>
    </w:pPr>
    <w:rPr>
      <w:rFonts w:ascii="Arial" w:hAnsi="Arial" w:cs="Arial"/>
    </w:rPr>
  </w:style>
  <w:style w:type="character" w:customStyle="1" w:styleId="highlighthighlightactive">
    <w:name w:val="highlight highlight_active"/>
    <w:basedOn w:val="a0"/>
    <w:rsid w:val="00244FF4"/>
  </w:style>
  <w:style w:type="character" w:customStyle="1" w:styleId="30">
    <w:name w:val="Основной текст 3 Знак"/>
    <w:basedOn w:val="a0"/>
    <w:link w:val="3"/>
    <w:rsid w:val="001C6BBD"/>
    <w:rPr>
      <w:sz w:val="16"/>
      <w:szCs w:val="16"/>
      <w:lang w:val="ru-RU" w:eastAsia="ru-RU" w:bidi="ar-SA"/>
    </w:rPr>
  </w:style>
  <w:style w:type="character" w:customStyle="1" w:styleId="32">
    <w:name w:val="Основной текст с отступом 3 Знак"/>
    <w:basedOn w:val="a0"/>
    <w:link w:val="31"/>
    <w:rsid w:val="001C6BBD"/>
    <w:rPr>
      <w:sz w:val="16"/>
      <w:szCs w:val="16"/>
      <w:lang w:val="ru-RU" w:eastAsia="ru-RU" w:bidi="ar-SA"/>
    </w:rPr>
  </w:style>
  <w:style w:type="paragraph" w:customStyle="1" w:styleId="msonormalcxspmiddle">
    <w:name w:val="msonormalcxspmiddle"/>
    <w:basedOn w:val="a"/>
    <w:rsid w:val="001C6BBD"/>
    <w:pPr>
      <w:spacing w:before="100" w:beforeAutospacing="1" w:after="100" w:afterAutospacing="1"/>
    </w:pPr>
  </w:style>
  <w:style w:type="character" w:customStyle="1" w:styleId="forminfo">
    <w:name w:val="forminfo"/>
    <w:basedOn w:val="a0"/>
    <w:rsid w:val="003920B1"/>
  </w:style>
  <w:style w:type="character" w:customStyle="1" w:styleId="iceouttxt4">
    <w:name w:val="iceouttxt4"/>
    <w:basedOn w:val="a0"/>
    <w:rsid w:val="003920B1"/>
  </w:style>
  <w:style w:type="character" w:customStyle="1" w:styleId="rserrmark">
    <w:name w:val="rs_err_mark"/>
    <w:basedOn w:val="a0"/>
    <w:rsid w:val="003920B1"/>
  </w:style>
  <w:style w:type="character" w:customStyle="1" w:styleId="a7">
    <w:name w:val="Основной текст Знак"/>
    <w:basedOn w:val="a0"/>
    <w:link w:val="a6"/>
    <w:rsid w:val="00E351E9"/>
    <w:rPr>
      <w:sz w:val="24"/>
      <w:szCs w:val="24"/>
      <w:lang w:val="ru-RU" w:eastAsia="ru-RU" w:bidi="ar-SA"/>
    </w:rPr>
  </w:style>
  <w:style w:type="paragraph" w:customStyle="1" w:styleId="210">
    <w:name w:val="Основной текст 21"/>
    <w:basedOn w:val="a"/>
    <w:rsid w:val="00E351E9"/>
    <w:pPr>
      <w:widowControl w:val="0"/>
      <w:ind w:firstLine="720"/>
      <w:jc w:val="both"/>
    </w:pPr>
    <w:rPr>
      <w:szCs w:val="20"/>
    </w:rPr>
  </w:style>
  <w:style w:type="paragraph" w:styleId="ab">
    <w:name w:val="No Spacing"/>
    <w:link w:val="ac"/>
    <w:uiPriority w:val="1"/>
    <w:qFormat/>
    <w:rsid w:val="00CB5CDE"/>
    <w:rPr>
      <w:rFonts w:ascii="Calibri" w:eastAsia="Calibri" w:hAnsi="Calibri"/>
      <w:sz w:val="22"/>
      <w:szCs w:val="22"/>
      <w:lang w:eastAsia="en-US"/>
    </w:rPr>
  </w:style>
  <w:style w:type="paragraph" w:styleId="ad">
    <w:name w:val="List Paragraph"/>
    <w:basedOn w:val="a"/>
    <w:link w:val="ae"/>
    <w:autoRedefine/>
    <w:uiPriority w:val="34"/>
    <w:qFormat/>
    <w:rsid w:val="00696908"/>
    <w:pPr>
      <w:spacing w:before="120" w:after="120" w:line="276" w:lineRule="auto"/>
      <w:ind w:firstLine="709"/>
      <w:contextualSpacing/>
      <w:jc w:val="both"/>
    </w:pPr>
    <w:rPr>
      <w:sz w:val="28"/>
      <w:szCs w:val="28"/>
    </w:rPr>
  </w:style>
  <w:style w:type="character" w:customStyle="1" w:styleId="ae">
    <w:name w:val="Абзац списка Знак"/>
    <w:basedOn w:val="a0"/>
    <w:link w:val="ad"/>
    <w:uiPriority w:val="34"/>
    <w:rsid w:val="00696908"/>
    <w:rPr>
      <w:sz w:val="28"/>
      <w:szCs w:val="28"/>
    </w:rPr>
  </w:style>
  <w:style w:type="character" w:styleId="af">
    <w:name w:val="Strong"/>
    <w:basedOn w:val="a0"/>
    <w:uiPriority w:val="22"/>
    <w:qFormat/>
    <w:rsid w:val="003F5F76"/>
    <w:rPr>
      <w:b/>
      <w:bCs/>
    </w:rPr>
  </w:style>
  <w:style w:type="character" w:styleId="af0">
    <w:name w:val="Hyperlink"/>
    <w:basedOn w:val="a0"/>
    <w:rsid w:val="00611F3E"/>
    <w:rPr>
      <w:color w:val="0000FF"/>
      <w:u w:val="single"/>
    </w:rPr>
  </w:style>
  <w:style w:type="character" w:styleId="af1">
    <w:name w:val="annotation reference"/>
    <w:basedOn w:val="a0"/>
    <w:semiHidden/>
    <w:rsid w:val="00611F3E"/>
    <w:rPr>
      <w:rFonts w:ascii="Times New Roman" w:hAnsi="Times New Roman" w:cs="Times New Roman"/>
      <w:sz w:val="16"/>
      <w:szCs w:val="16"/>
    </w:rPr>
  </w:style>
  <w:style w:type="paragraph" w:customStyle="1" w:styleId="Standard">
    <w:name w:val="Standard"/>
    <w:rsid w:val="00611F3E"/>
    <w:pPr>
      <w:widowControl w:val="0"/>
      <w:suppressAutoHyphens/>
      <w:autoSpaceDN w:val="0"/>
      <w:textAlignment w:val="baseline"/>
    </w:pPr>
    <w:rPr>
      <w:rFonts w:eastAsia="Lucida Sans Unicode" w:cs="Tahoma"/>
      <w:kern w:val="3"/>
      <w:sz w:val="24"/>
      <w:szCs w:val="24"/>
    </w:rPr>
  </w:style>
  <w:style w:type="paragraph" w:customStyle="1" w:styleId="p7">
    <w:name w:val="p7"/>
    <w:basedOn w:val="a"/>
    <w:rsid w:val="00FE790C"/>
    <w:pPr>
      <w:spacing w:before="100" w:beforeAutospacing="1" w:after="100" w:afterAutospacing="1"/>
    </w:pPr>
  </w:style>
  <w:style w:type="paragraph" w:customStyle="1" w:styleId="p15">
    <w:name w:val="p15"/>
    <w:basedOn w:val="a"/>
    <w:uiPriority w:val="99"/>
    <w:rsid w:val="003B67C0"/>
    <w:pPr>
      <w:spacing w:before="100" w:beforeAutospacing="1" w:after="100" w:afterAutospacing="1"/>
    </w:pPr>
  </w:style>
  <w:style w:type="character" w:customStyle="1" w:styleId="s10">
    <w:name w:val="s10"/>
    <w:rsid w:val="006C21F7"/>
  </w:style>
  <w:style w:type="paragraph" w:customStyle="1" w:styleId="western">
    <w:name w:val="western"/>
    <w:basedOn w:val="a"/>
    <w:rsid w:val="00CD45D9"/>
    <w:pPr>
      <w:spacing w:before="100" w:beforeAutospacing="1" w:after="100" w:afterAutospacing="1"/>
    </w:pPr>
  </w:style>
  <w:style w:type="character" w:customStyle="1" w:styleId="13">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a9"/>
    <w:locked/>
    <w:rsid w:val="00B623CA"/>
    <w:rPr>
      <w:sz w:val="24"/>
      <w:szCs w:val="24"/>
    </w:rPr>
  </w:style>
  <w:style w:type="character" w:customStyle="1" w:styleId="20">
    <w:name w:val="Заголовок 2 Знак"/>
    <w:basedOn w:val="a0"/>
    <w:link w:val="2"/>
    <w:rsid w:val="00EE616D"/>
    <w:rPr>
      <w:rFonts w:ascii="Cambria" w:eastAsia="Times New Roman" w:hAnsi="Cambria" w:cs="Times New Roman"/>
      <w:b/>
      <w:bCs/>
      <w:i/>
      <w:iCs/>
      <w:sz w:val="28"/>
      <w:szCs w:val="28"/>
    </w:rPr>
  </w:style>
  <w:style w:type="paragraph" w:customStyle="1" w:styleId="p2">
    <w:name w:val="p2"/>
    <w:basedOn w:val="a"/>
    <w:rsid w:val="00084F14"/>
    <w:pPr>
      <w:spacing w:before="100" w:beforeAutospacing="1" w:after="100" w:afterAutospacing="1"/>
    </w:pPr>
  </w:style>
  <w:style w:type="character" w:customStyle="1" w:styleId="s1">
    <w:name w:val="s1"/>
    <w:rsid w:val="00084F14"/>
  </w:style>
  <w:style w:type="paragraph" w:customStyle="1" w:styleId="211">
    <w:name w:val="Основной текст 21"/>
    <w:basedOn w:val="a"/>
    <w:rsid w:val="00161486"/>
    <w:pPr>
      <w:widowControl w:val="0"/>
      <w:overflowPunct w:val="0"/>
      <w:autoSpaceDE w:val="0"/>
      <w:autoSpaceDN w:val="0"/>
      <w:adjustRightInd w:val="0"/>
      <w:ind w:firstLine="720"/>
      <w:jc w:val="both"/>
      <w:textAlignment w:val="baseline"/>
    </w:pPr>
    <w:rPr>
      <w:szCs w:val="20"/>
    </w:rPr>
  </w:style>
  <w:style w:type="character" w:customStyle="1" w:styleId="22">
    <w:name w:val="Знак примечания2"/>
    <w:rsid w:val="00204043"/>
    <w:rPr>
      <w:sz w:val="16"/>
      <w:szCs w:val="16"/>
    </w:rPr>
  </w:style>
  <w:style w:type="character" w:customStyle="1" w:styleId="14">
    <w:name w:val="Знак примечания1"/>
    <w:rsid w:val="00204043"/>
    <w:rPr>
      <w:sz w:val="16"/>
      <w:szCs w:val="16"/>
    </w:rPr>
  </w:style>
  <w:style w:type="paragraph" w:customStyle="1" w:styleId="Default">
    <w:name w:val="Default"/>
    <w:uiPriority w:val="99"/>
    <w:qFormat/>
    <w:rsid w:val="001E77D7"/>
    <w:pPr>
      <w:suppressAutoHyphens/>
    </w:pPr>
    <w:rPr>
      <w:rFonts w:eastAsia="Calibri"/>
      <w:color w:val="000000"/>
      <w:sz w:val="24"/>
      <w:szCs w:val="24"/>
      <w:lang w:eastAsia="en-US"/>
    </w:rPr>
  </w:style>
  <w:style w:type="paragraph" w:customStyle="1" w:styleId="212">
    <w:name w:val="Основной текст с отступом 21"/>
    <w:basedOn w:val="a"/>
    <w:rsid w:val="009F2A59"/>
    <w:pPr>
      <w:suppressAutoHyphens/>
      <w:ind w:firstLine="720"/>
      <w:jc w:val="both"/>
    </w:pPr>
    <w:rPr>
      <w:sz w:val="28"/>
      <w:lang w:eastAsia="ar-SA"/>
    </w:rPr>
  </w:style>
  <w:style w:type="character" w:customStyle="1" w:styleId="ac">
    <w:name w:val="Без интервала Знак"/>
    <w:link w:val="ab"/>
    <w:uiPriority w:val="1"/>
    <w:rsid w:val="00FC3E02"/>
    <w:rPr>
      <w:rFonts w:ascii="Calibri" w:eastAsia="Calibri" w:hAnsi="Calibri"/>
      <w:sz w:val="22"/>
      <w:szCs w:val="22"/>
      <w:lang w:eastAsia="en-US" w:bidi="ar-SA"/>
    </w:rPr>
  </w:style>
  <w:style w:type="paragraph" w:customStyle="1" w:styleId="220">
    <w:name w:val="Основной текст с отступом 22"/>
    <w:basedOn w:val="a"/>
    <w:rsid w:val="00DB52A2"/>
    <w:pPr>
      <w:suppressAutoHyphens/>
      <w:spacing w:line="360" w:lineRule="auto"/>
      <w:ind w:firstLine="709"/>
      <w:jc w:val="both"/>
    </w:pPr>
    <w:rPr>
      <w:color w:val="0000FF"/>
      <w:sz w:val="28"/>
      <w:lang w:eastAsia="ar-SA"/>
    </w:rPr>
  </w:style>
  <w:style w:type="paragraph" w:styleId="af2">
    <w:name w:val="Balloon Text"/>
    <w:basedOn w:val="a"/>
    <w:link w:val="af3"/>
    <w:uiPriority w:val="99"/>
    <w:rsid w:val="00822093"/>
    <w:rPr>
      <w:rFonts w:ascii="Segoe UI" w:hAnsi="Segoe UI" w:cs="Segoe UI"/>
      <w:sz w:val="18"/>
      <w:szCs w:val="18"/>
    </w:rPr>
  </w:style>
  <w:style w:type="character" w:customStyle="1" w:styleId="af3">
    <w:name w:val="Текст выноски Знак"/>
    <w:basedOn w:val="a0"/>
    <w:link w:val="af2"/>
    <w:uiPriority w:val="99"/>
    <w:rsid w:val="00822093"/>
    <w:rPr>
      <w:rFonts w:ascii="Segoe UI" w:hAnsi="Segoe UI" w:cs="Segoe UI"/>
      <w:sz w:val="18"/>
      <w:szCs w:val="18"/>
    </w:rPr>
  </w:style>
  <w:style w:type="paragraph" w:customStyle="1" w:styleId="ConsPlusNormal">
    <w:name w:val="ConsPlusNormal"/>
    <w:rsid w:val="00386C7A"/>
    <w:pPr>
      <w:widowControl w:val="0"/>
      <w:autoSpaceDE w:val="0"/>
      <w:autoSpaceDN w:val="0"/>
      <w:adjustRightInd w:val="0"/>
    </w:pPr>
    <w:rPr>
      <w:rFonts w:ascii="Arial" w:eastAsia="Calibri" w:hAnsi="Arial" w:cs="Arial"/>
    </w:rPr>
  </w:style>
  <w:style w:type="paragraph" w:styleId="23">
    <w:name w:val="Body Text Indent 2"/>
    <w:basedOn w:val="a"/>
    <w:link w:val="24"/>
    <w:rsid w:val="00C47183"/>
    <w:pPr>
      <w:spacing w:after="120" w:line="480" w:lineRule="auto"/>
      <w:ind w:left="283"/>
    </w:pPr>
  </w:style>
  <w:style w:type="character" w:customStyle="1" w:styleId="24">
    <w:name w:val="Основной текст с отступом 2 Знак"/>
    <w:basedOn w:val="a0"/>
    <w:link w:val="23"/>
    <w:rsid w:val="00C47183"/>
    <w:rPr>
      <w:sz w:val="24"/>
      <w:szCs w:val="24"/>
    </w:rPr>
  </w:style>
  <w:style w:type="character" w:customStyle="1" w:styleId="quoteexpandbuttontextoucts">
    <w:name w:val="quoteexpandbutton_text_oucts"/>
    <w:basedOn w:val="a0"/>
    <w:rsid w:val="00F14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2580">
      <w:bodyDiv w:val="1"/>
      <w:marLeft w:val="0"/>
      <w:marRight w:val="0"/>
      <w:marTop w:val="0"/>
      <w:marBottom w:val="0"/>
      <w:divBdr>
        <w:top w:val="none" w:sz="0" w:space="0" w:color="auto"/>
        <w:left w:val="none" w:sz="0" w:space="0" w:color="auto"/>
        <w:bottom w:val="none" w:sz="0" w:space="0" w:color="auto"/>
        <w:right w:val="none" w:sz="0" w:space="0" w:color="auto"/>
      </w:divBdr>
    </w:div>
    <w:div w:id="96953586">
      <w:bodyDiv w:val="1"/>
      <w:marLeft w:val="0"/>
      <w:marRight w:val="0"/>
      <w:marTop w:val="0"/>
      <w:marBottom w:val="0"/>
      <w:divBdr>
        <w:top w:val="none" w:sz="0" w:space="0" w:color="auto"/>
        <w:left w:val="none" w:sz="0" w:space="0" w:color="auto"/>
        <w:bottom w:val="none" w:sz="0" w:space="0" w:color="auto"/>
        <w:right w:val="none" w:sz="0" w:space="0" w:color="auto"/>
      </w:divBdr>
    </w:div>
    <w:div w:id="125896477">
      <w:bodyDiv w:val="1"/>
      <w:marLeft w:val="0"/>
      <w:marRight w:val="0"/>
      <w:marTop w:val="0"/>
      <w:marBottom w:val="0"/>
      <w:divBdr>
        <w:top w:val="none" w:sz="0" w:space="0" w:color="auto"/>
        <w:left w:val="none" w:sz="0" w:space="0" w:color="auto"/>
        <w:bottom w:val="none" w:sz="0" w:space="0" w:color="auto"/>
        <w:right w:val="none" w:sz="0" w:space="0" w:color="auto"/>
      </w:divBdr>
    </w:div>
    <w:div w:id="158933733">
      <w:bodyDiv w:val="1"/>
      <w:marLeft w:val="0"/>
      <w:marRight w:val="0"/>
      <w:marTop w:val="0"/>
      <w:marBottom w:val="0"/>
      <w:divBdr>
        <w:top w:val="none" w:sz="0" w:space="0" w:color="auto"/>
        <w:left w:val="none" w:sz="0" w:space="0" w:color="auto"/>
        <w:bottom w:val="none" w:sz="0" w:space="0" w:color="auto"/>
        <w:right w:val="none" w:sz="0" w:space="0" w:color="auto"/>
      </w:divBdr>
    </w:div>
    <w:div w:id="270860624">
      <w:bodyDiv w:val="1"/>
      <w:marLeft w:val="0"/>
      <w:marRight w:val="0"/>
      <w:marTop w:val="0"/>
      <w:marBottom w:val="0"/>
      <w:divBdr>
        <w:top w:val="none" w:sz="0" w:space="0" w:color="auto"/>
        <w:left w:val="none" w:sz="0" w:space="0" w:color="auto"/>
        <w:bottom w:val="none" w:sz="0" w:space="0" w:color="auto"/>
        <w:right w:val="none" w:sz="0" w:space="0" w:color="auto"/>
      </w:divBdr>
    </w:div>
    <w:div w:id="279383312">
      <w:bodyDiv w:val="1"/>
      <w:marLeft w:val="0"/>
      <w:marRight w:val="0"/>
      <w:marTop w:val="0"/>
      <w:marBottom w:val="0"/>
      <w:divBdr>
        <w:top w:val="none" w:sz="0" w:space="0" w:color="auto"/>
        <w:left w:val="none" w:sz="0" w:space="0" w:color="auto"/>
        <w:bottom w:val="none" w:sz="0" w:space="0" w:color="auto"/>
        <w:right w:val="none" w:sz="0" w:space="0" w:color="auto"/>
      </w:divBdr>
    </w:div>
    <w:div w:id="384303189">
      <w:bodyDiv w:val="1"/>
      <w:marLeft w:val="0"/>
      <w:marRight w:val="0"/>
      <w:marTop w:val="0"/>
      <w:marBottom w:val="0"/>
      <w:divBdr>
        <w:top w:val="none" w:sz="0" w:space="0" w:color="auto"/>
        <w:left w:val="none" w:sz="0" w:space="0" w:color="auto"/>
        <w:bottom w:val="none" w:sz="0" w:space="0" w:color="auto"/>
        <w:right w:val="none" w:sz="0" w:space="0" w:color="auto"/>
      </w:divBdr>
    </w:div>
    <w:div w:id="407505861">
      <w:bodyDiv w:val="1"/>
      <w:marLeft w:val="0"/>
      <w:marRight w:val="0"/>
      <w:marTop w:val="0"/>
      <w:marBottom w:val="0"/>
      <w:divBdr>
        <w:top w:val="none" w:sz="0" w:space="0" w:color="auto"/>
        <w:left w:val="none" w:sz="0" w:space="0" w:color="auto"/>
        <w:bottom w:val="none" w:sz="0" w:space="0" w:color="auto"/>
        <w:right w:val="none" w:sz="0" w:space="0" w:color="auto"/>
      </w:divBdr>
    </w:div>
    <w:div w:id="412360078">
      <w:bodyDiv w:val="1"/>
      <w:marLeft w:val="0"/>
      <w:marRight w:val="0"/>
      <w:marTop w:val="0"/>
      <w:marBottom w:val="0"/>
      <w:divBdr>
        <w:top w:val="none" w:sz="0" w:space="0" w:color="auto"/>
        <w:left w:val="none" w:sz="0" w:space="0" w:color="auto"/>
        <w:bottom w:val="none" w:sz="0" w:space="0" w:color="auto"/>
        <w:right w:val="none" w:sz="0" w:space="0" w:color="auto"/>
      </w:divBdr>
    </w:div>
    <w:div w:id="462237498">
      <w:bodyDiv w:val="1"/>
      <w:marLeft w:val="0"/>
      <w:marRight w:val="0"/>
      <w:marTop w:val="0"/>
      <w:marBottom w:val="0"/>
      <w:divBdr>
        <w:top w:val="none" w:sz="0" w:space="0" w:color="auto"/>
        <w:left w:val="none" w:sz="0" w:space="0" w:color="auto"/>
        <w:bottom w:val="none" w:sz="0" w:space="0" w:color="auto"/>
        <w:right w:val="none" w:sz="0" w:space="0" w:color="auto"/>
      </w:divBdr>
    </w:div>
    <w:div w:id="549342698">
      <w:bodyDiv w:val="1"/>
      <w:marLeft w:val="0"/>
      <w:marRight w:val="0"/>
      <w:marTop w:val="0"/>
      <w:marBottom w:val="0"/>
      <w:divBdr>
        <w:top w:val="none" w:sz="0" w:space="0" w:color="auto"/>
        <w:left w:val="none" w:sz="0" w:space="0" w:color="auto"/>
        <w:bottom w:val="none" w:sz="0" w:space="0" w:color="auto"/>
        <w:right w:val="none" w:sz="0" w:space="0" w:color="auto"/>
      </w:divBdr>
    </w:div>
    <w:div w:id="552237682">
      <w:bodyDiv w:val="1"/>
      <w:marLeft w:val="0"/>
      <w:marRight w:val="0"/>
      <w:marTop w:val="0"/>
      <w:marBottom w:val="0"/>
      <w:divBdr>
        <w:top w:val="none" w:sz="0" w:space="0" w:color="auto"/>
        <w:left w:val="none" w:sz="0" w:space="0" w:color="auto"/>
        <w:bottom w:val="none" w:sz="0" w:space="0" w:color="auto"/>
        <w:right w:val="none" w:sz="0" w:space="0" w:color="auto"/>
      </w:divBdr>
      <w:divsChild>
        <w:div w:id="469172236">
          <w:marLeft w:val="0"/>
          <w:marRight w:val="0"/>
          <w:marTop w:val="0"/>
          <w:marBottom w:val="0"/>
          <w:divBdr>
            <w:top w:val="none" w:sz="0" w:space="0" w:color="auto"/>
            <w:left w:val="none" w:sz="0" w:space="0" w:color="auto"/>
            <w:bottom w:val="none" w:sz="0" w:space="0" w:color="auto"/>
            <w:right w:val="none" w:sz="0" w:space="0" w:color="auto"/>
          </w:divBdr>
          <w:divsChild>
            <w:div w:id="66154721">
              <w:marLeft w:val="0"/>
              <w:marRight w:val="0"/>
              <w:marTop w:val="0"/>
              <w:marBottom w:val="0"/>
              <w:divBdr>
                <w:top w:val="none" w:sz="0" w:space="0" w:color="auto"/>
                <w:left w:val="none" w:sz="0" w:space="0" w:color="auto"/>
                <w:bottom w:val="none" w:sz="0" w:space="0" w:color="auto"/>
                <w:right w:val="none" w:sz="0" w:space="0" w:color="auto"/>
              </w:divBdr>
              <w:divsChild>
                <w:div w:id="775253400">
                  <w:marLeft w:val="0"/>
                  <w:marRight w:val="0"/>
                  <w:marTop w:val="300"/>
                  <w:marBottom w:val="300"/>
                  <w:divBdr>
                    <w:top w:val="none" w:sz="0" w:space="0" w:color="auto"/>
                    <w:left w:val="none" w:sz="0" w:space="0" w:color="auto"/>
                    <w:bottom w:val="none" w:sz="0" w:space="0" w:color="auto"/>
                    <w:right w:val="none" w:sz="0" w:space="0" w:color="auto"/>
                  </w:divBdr>
                  <w:divsChild>
                    <w:div w:id="1629118121">
                      <w:marLeft w:val="0"/>
                      <w:marRight w:val="0"/>
                      <w:marTop w:val="0"/>
                      <w:marBottom w:val="0"/>
                      <w:divBdr>
                        <w:top w:val="none" w:sz="0" w:space="0" w:color="auto"/>
                        <w:left w:val="none" w:sz="0" w:space="0" w:color="auto"/>
                        <w:bottom w:val="none" w:sz="0" w:space="0" w:color="auto"/>
                        <w:right w:val="none" w:sz="0" w:space="0" w:color="auto"/>
                      </w:divBdr>
                      <w:divsChild>
                        <w:div w:id="886644434">
                          <w:marLeft w:val="0"/>
                          <w:marRight w:val="0"/>
                          <w:marTop w:val="90"/>
                          <w:marBottom w:val="0"/>
                          <w:divBdr>
                            <w:top w:val="none" w:sz="0" w:space="0" w:color="auto"/>
                            <w:left w:val="none" w:sz="0" w:space="0" w:color="auto"/>
                            <w:bottom w:val="none" w:sz="0" w:space="0" w:color="auto"/>
                            <w:right w:val="none" w:sz="0" w:space="0" w:color="auto"/>
                          </w:divBdr>
                          <w:divsChild>
                            <w:div w:id="1843201463">
                              <w:marLeft w:val="75"/>
                              <w:marRight w:val="0"/>
                              <w:marTop w:val="0"/>
                              <w:marBottom w:val="0"/>
                              <w:divBdr>
                                <w:top w:val="none" w:sz="0" w:space="0" w:color="auto"/>
                                <w:left w:val="none" w:sz="0" w:space="0" w:color="auto"/>
                                <w:bottom w:val="none" w:sz="0" w:space="0" w:color="auto"/>
                                <w:right w:val="none" w:sz="0" w:space="0" w:color="auto"/>
                              </w:divBdr>
                              <w:divsChild>
                                <w:div w:id="1227765146">
                                  <w:marLeft w:val="0"/>
                                  <w:marRight w:val="0"/>
                                  <w:marTop w:val="0"/>
                                  <w:marBottom w:val="0"/>
                                  <w:divBdr>
                                    <w:top w:val="none" w:sz="0" w:space="0" w:color="auto"/>
                                    <w:left w:val="none" w:sz="0" w:space="0" w:color="auto"/>
                                    <w:bottom w:val="none" w:sz="0" w:space="0" w:color="auto"/>
                                    <w:right w:val="none" w:sz="0" w:space="0" w:color="auto"/>
                                  </w:divBdr>
                                  <w:divsChild>
                                    <w:div w:id="9670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2643453">
          <w:marLeft w:val="0"/>
          <w:marRight w:val="0"/>
          <w:marTop w:val="0"/>
          <w:marBottom w:val="0"/>
          <w:divBdr>
            <w:top w:val="none" w:sz="0" w:space="0" w:color="auto"/>
            <w:left w:val="none" w:sz="0" w:space="0" w:color="auto"/>
            <w:bottom w:val="none" w:sz="0" w:space="0" w:color="auto"/>
            <w:right w:val="none" w:sz="0" w:space="0" w:color="auto"/>
          </w:divBdr>
        </w:div>
      </w:divsChild>
    </w:div>
    <w:div w:id="627472746">
      <w:bodyDiv w:val="1"/>
      <w:marLeft w:val="0"/>
      <w:marRight w:val="0"/>
      <w:marTop w:val="0"/>
      <w:marBottom w:val="0"/>
      <w:divBdr>
        <w:top w:val="none" w:sz="0" w:space="0" w:color="auto"/>
        <w:left w:val="none" w:sz="0" w:space="0" w:color="auto"/>
        <w:bottom w:val="none" w:sz="0" w:space="0" w:color="auto"/>
        <w:right w:val="none" w:sz="0" w:space="0" w:color="auto"/>
      </w:divBdr>
      <w:divsChild>
        <w:div w:id="220866994">
          <w:marLeft w:val="0"/>
          <w:marRight w:val="0"/>
          <w:marTop w:val="0"/>
          <w:marBottom w:val="0"/>
          <w:divBdr>
            <w:top w:val="none" w:sz="0" w:space="0" w:color="auto"/>
            <w:left w:val="none" w:sz="0" w:space="0" w:color="auto"/>
            <w:bottom w:val="none" w:sz="0" w:space="0" w:color="auto"/>
            <w:right w:val="none" w:sz="0" w:space="0" w:color="auto"/>
          </w:divBdr>
          <w:divsChild>
            <w:div w:id="879318422">
              <w:marLeft w:val="0"/>
              <w:marRight w:val="0"/>
              <w:marTop w:val="0"/>
              <w:marBottom w:val="0"/>
              <w:divBdr>
                <w:top w:val="none" w:sz="0" w:space="0" w:color="auto"/>
                <w:left w:val="none" w:sz="0" w:space="0" w:color="auto"/>
                <w:bottom w:val="none" w:sz="0" w:space="0" w:color="auto"/>
                <w:right w:val="none" w:sz="0" w:space="0" w:color="auto"/>
              </w:divBdr>
              <w:divsChild>
                <w:div w:id="831071266">
                  <w:marLeft w:val="0"/>
                  <w:marRight w:val="0"/>
                  <w:marTop w:val="300"/>
                  <w:marBottom w:val="300"/>
                  <w:divBdr>
                    <w:top w:val="none" w:sz="0" w:space="0" w:color="auto"/>
                    <w:left w:val="none" w:sz="0" w:space="0" w:color="auto"/>
                    <w:bottom w:val="none" w:sz="0" w:space="0" w:color="auto"/>
                    <w:right w:val="none" w:sz="0" w:space="0" w:color="auto"/>
                  </w:divBdr>
                  <w:divsChild>
                    <w:div w:id="270094113">
                      <w:marLeft w:val="0"/>
                      <w:marRight w:val="0"/>
                      <w:marTop w:val="0"/>
                      <w:marBottom w:val="0"/>
                      <w:divBdr>
                        <w:top w:val="none" w:sz="0" w:space="0" w:color="auto"/>
                        <w:left w:val="none" w:sz="0" w:space="0" w:color="auto"/>
                        <w:bottom w:val="none" w:sz="0" w:space="0" w:color="auto"/>
                        <w:right w:val="none" w:sz="0" w:space="0" w:color="auto"/>
                      </w:divBdr>
                      <w:divsChild>
                        <w:div w:id="923227299">
                          <w:marLeft w:val="0"/>
                          <w:marRight w:val="0"/>
                          <w:marTop w:val="90"/>
                          <w:marBottom w:val="0"/>
                          <w:divBdr>
                            <w:top w:val="none" w:sz="0" w:space="0" w:color="auto"/>
                            <w:left w:val="none" w:sz="0" w:space="0" w:color="auto"/>
                            <w:bottom w:val="none" w:sz="0" w:space="0" w:color="auto"/>
                            <w:right w:val="none" w:sz="0" w:space="0" w:color="auto"/>
                          </w:divBdr>
                          <w:divsChild>
                            <w:div w:id="609507506">
                              <w:marLeft w:val="75"/>
                              <w:marRight w:val="0"/>
                              <w:marTop w:val="0"/>
                              <w:marBottom w:val="0"/>
                              <w:divBdr>
                                <w:top w:val="none" w:sz="0" w:space="0" w:color="auto"/>
                                <w:left w:val="none" w:sz="0" w:space="0" w:color="auto"/>
                                <w:bottom w:val="none" w:sz="0" w:space="0" w:color="auto"/>
                                <w:right w:val="none" w:sz="0" w:space="0" w:color="auto"/>
                              </w:divBdr>
                              <w:divsChild>
                                <w:div w:id="216284682">
                                  <w:marLeft w:val="0"/>
                                  <w:marRight w:val="0"/>
                                  <w:marTop w:val="0"/>
                                  <w:marBottom w:val="0"/>
                                  <w:divBdr>
                                    <w:top w:val="none" w:sz="0" w:space="0" w:color="auto"/>
                                    <w:left w:val="none" w:sz="0" w:space="0" w:color="auto"/>
                                    <w:bottom w:val="none" w:sz="0" w:space="0" w:color="auto"/>
                                    <w:right w:val="none" w:sz="0" w:space="0" w:color="auto"/>
                                  </w:divBdr>
                                  <w:divsChild>
                                    <w:div w:id="93324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3896">
          <w:marLeft w:val="0"/>
          <w:marRight w:val="0"/>
          <w:marTop w:val="0"/>
          <w:marBottom w:val="0"/>
          <w:divBdr>
            <w:top w:val="none" w:sz="0" w:space="0" w:color="auto"/>
            <w:left w:val="none" w:sz="0" w:space="0" w:color="auto"/>
            <w:bottom w:val="none" w:sz="0" w:space="0" w:color="auto"/>
            <w:right w:val="none" w:sz="0" w:space="0" w:color="auto"/>
          </w:divBdr>
        </w:div>
      </w:divsChild>
    </w:div>
    <w:div w:id="864363065">
      <w:bodyDiv w:val="1"/>
      <w:marLeft w:val="0"/>
      <w:marRight w:val="0"/>
      <w:marTop w:val="0"/>
      <w:marBottom w:val="0"/>
      <w:divBdr>
        <w:top w:val="none" w:sz="0" w:space="0" w:color="auto"/>
        <w:left w:val="none" w:sz="0" w:space="0" w:color="auto"/>
        <w:bottom w:val="none" w:sz="0" w:space="0" w:color="auto"/>
        <w:right w:val="none" w:sz="0" w:space="0" w:color="auto"/>
      </w:divBdr>
    </w:div>
    <w:div w:id="979722591">
      <w:bodyDiv w:val="1"/>
      <w:marLeft w:val="0"/>
      <w:marRight w:val="0"/>
      <w:marTop w:val="0"/>
      <w:marBottom w:val="0"/>
      <w:divBdr>
        <w:top w:val="none" w:sz="0" w:space="0" w:color="auto"/>
        <w:left w:val="none" w:sz="0" w:space="0" w:color="auto"/>
        <w:bottom w:val="none" w:sz="0" w:space="0" w:color="auto"/>
        <w:right w:val="none" w:sz="0" w:space="0" w:color="auto"/>
      </w:divBdr>
    </w:div>
    <w:div w:id="984550668">
      <w:bodyDiv w:val="1"/>
      <w:marLeft w:val="0"/>
      <w:marRight w:val="0"/>
      <w:marTop w:val="0"/>
      <w:marBottom w:val="0"/>
      <w:divBdr>
        <w:top w:val="none" w:sz="0" w:space="0" w:color="auto"/>
        <w:left w:val="none" w:sz="0" w:space="0" w:color="auto"/>
        <w:bottom w:val="none" w:sz="0" w:space="0" w:color="auto"/>
        <w:right w:val="none" w:sz="0" w:space="0" w:color="auto"/>
      </w:divBdr>
    </w:div>
    <w:div w:id="1000885450">
      <w:bodyDiv w:val="1"/>
      <w:marLeft w:val="0"/>
      <w:marRight w:val="0"/>
      <w:marTop w:val="0"/>
      <w:marBottom w:val="0"/>
      <w:divBdr>
        <w:top w:val="none" w:sz="0" w:space="0" w:color="auto"/>
        <w:left w:val="none" w:sz="0" w:space="0" w:color="auto"/>
        <w:bottom w:val="none" w:sz="0" w:space="0" w:color="auto"/>
        <w:right w:val="none" w:sz="0" w:space="0" w:color="auto"/>
      </w:divBdr>
      <w:divsChild>
        <w:div w:id="1126239216">
          <w:marLeft w:val="0"/>
          <w:marRight w:val="0"/>
          <w:marTop w:val="0"/>
          <w:marBottom w:val="0"/>
          <w:divBdr>
            <w:top w:val="none" w:sz="0" w:space="0" w:color="auto"/>
            <w:left w:val="none" w:sz="0" w:space="0" w:color="auto"/>
            <w:bottom w:val="none" w:sz="0" w:space="0" w:color="auto"/>
            <w:right w:val="none" w:sz="0" w:space="0" w:color="auto"/>
          </w:divBdr>
          <w:divsChild>
            <w:div w:id="1362051941">
              <w:marLeft w:val="0"/>
              <w:marRight w:val="0"/>
              <w:marTop w:val="0"/>
              <w:marBottom w:val="0"/>
              <w:divBdr>
                <w:top w:val="none" w:sz="0" w:space="0" w:color="auto"/>
                <w:left w:val="none" w:sz="0" w:space="0" w:color="auto"/>
                <w:bottom w:val="none" w:sz="0" w:space="0" w:color="auto"/>
                <w:right w:val="none" w:sz="0" w:space="0" w:color="auto"/>
              </w:divBdr>
              <w:divsChild>
                <w:div w:id="345208472">
                  <w:marLeft w:val="0"/>
                  <w:marRight w:val="0"/>
                  <w:marTop w:val="120"/>
                  <w:marBottom w:val="0"/>
                  <w:divBdr>
                    <w:top w:val="none" w:sz="0" w:space="0" w:color="auto"/>
                    <w:left w:val="none" w:sz="0" w:space="0" w:color="auto"/>
                    <w:bottom w:val="none" w:sz="0" w:space="0" w:color="auto"/>
                    <w:right w:val="none" w:sz="0" w:space="0" w:color="auto"/>
                  </w:divBdr>
                </w:div>
                <w:div w:id="1569656745">
                  <w:marLeft w:val="0"/>
                  <w:marRight w:val="0"/>
                  <w:marTop w:val="120"/>
                  <w:marBottom w:val="0"/>
                  <w:divBdr>
                    <w:top w:val="none" w:sz="0" w:space="0" w:color="auto"/>
                    <w:left w:val="none" w:sz="0" w:space="0" w:color="auto"/>
                    <w:bottom w:val="none" w:sz="0" w:space="0" w:color="auto"/>
                    <w:right w:val="none" w:sz="0" w:space="0" w:color="auto"/>
                  </w:divBdr>
                </w:div>
              </w:divsChild>
            </w:div>
            <w:div w:id="295185369">
              <w:marLeft w:val="0"/>
              <w:marRight w:val="0"/>
              <w:marTop w:val="210"/>
              <w:marBottom w:val="0"/>
              <w:divBdr>
                <w:top w:val="none" w:sz="0" w:space="0" w:color="auto"/>
                <w:left w:val="none" w:sz="0" w:space="0" w:color="auto"/>
                <w:bottom w:val="none" w:sz="0" w:space="0" w:color="auto"/>
                <w:right w:val="none" w:sz="0" w:space="0" w:color="auto"/>
              </w:divBdr>
              <w:divsChild>
                <w:div w:id="4346391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77101206">
          <w:marLeft w:val="0"/>
          <w:marRight w:val="0"/>
          <w:marTop w:val="0"/>
          <w:marBottom w:val="0"/>
          <w:divBdr>
            <w:top w:val="none" w:sz="0" w:space="0" w:color="auto"/>
            <w:left w:val="none" w:sz="0" w:space="0" w:color="auto"/>
            <w:bottom w:val="none" w:sz="0" w:space="0" w:color="auto"/>
            <w:right w:val="none" w:sz="0" w:space="0" w:color="auto"/>
          </w:divBdr>
        </w:div>
      </w:divsChild>
    </w:div>
    <w:div w:id="1085683089">
      <w:bodyDiv w:val="1"/>
      <w:marLeft w:val="0"/>
      <w:marRight w:val="0"/>
      <w:marTop w:val="0"/>
      <w:marBottom w:val="0"/>
      <w:divBdr>
        <w:top w:val="none" w:sz="0" w:space="0" w:color="auto"/>
        <w:left w:val="none" w:sz="0" w:space="0" w:color="auto"/>
        <w:bottom w:val="none" w:sz="0" w:space="0" w:color="auto"/>
        <w:right w:val="none" w:sz="0" w:space="0" w:color="auto"/>
      </w:divBdr>
      <w:divsChild>
        <w:div w:id="1144547761">
          <w:marLeft w:val="0"/>
          <w:marRight w:val="0"/>
          <w:marTop w:val="0"/>
          <w:marBottom w:val="0"/>
          <w:divBdr>
            <w:top w:val="none" w:sz="0" w:space="0" w:color="auto"/>
            <w:left w:val="none" w:sz="0" w:space="0" w:color="auto"/>
            <w:bottom w:val="none" w:sz="0" w:space="0" w:color="auto"/>
            <w:right w:val="none" w:sz="0" w:space="0" w:color="auto"/>
          </w:divBdr>
          <w:divsChild>
            <w:div w:id="460417453">
              <w:marLeft w:val="0"/>
              <w:marRight w:val="0"/>
              <w:marTop w:val="0"/>
              <w:marBottom w:val="0"/>
              <w:divBdr>
                <w:top w:val="none" w:sz="0" w:space="0" w:color="auto"/>
                <w:left w:val="none" w:sz="0" w:space="0" w:color="auto"/>
                <w:bottom w:val="none" w:sz="0" w:space="0" w:color="auto"/>
                <w:right w:val="none" w:sz="0" w:space="0" w:color="auto"/>
              </w:divBdr>
              <w:divsChild>
                <w:div w:id="414595577">
                  <w:marLeft w:val="0"/>
                  <w:marRight w:val="0"/>
                  <w:marTop w:val="0"/>
                  <w:marBottom w:val="0"/>
                  <w:divBdr>
                    <w:top w:val="none" w:sz="0" w:space="0" w:color="auto"/>
                    <w:left w:val="none" w:sz="0" w:space="0" w:color="auto"/>
                    <w:bottom w:val="none" w:sz="0" w:space="0" w:color="auto"/>
                    <w:right w:val="none" w:sz="0" w:space="0" w:color="auto"/>
                  </w:divBdr>
                  <w:divsChild>
                    <w:div w:id="1582333668">
                      <w:marLeft w:val="0"/>
                      <w:marRight w:val="0"/>
                      <w:marTop w:val="0"/>
                      <w:marBottom w:val="0"/>
                      <w:divBdr>
                        <w:top w:val="none" w:sz="0" w:space="0" w:color="auto"/>
                        <w:left w:val="none" w:sz="0" w:space="0" w:color="auto"/>
                        <w:bottom w:val="none" w:sz="0" w:space="0" w:color="auto"/>
                        <w:right w:val="none" w:sz="0" w:space="0" w:color="auto"/>
                      </w:divBdr>
                      <w:divsChild>
                        <w:div w:id="1918662580">
                          <w:marLeft w:val="0"/>
                          <w:marRight w:val="0"/>
                          <w:marTop w:val="0"/>
                          <w:marBottom w:val="0"/>
                          <w:divBdr>
                            <w:top w:val="none" w:sz="0" w:space="0" w:color="auto"/>
                            <w:left w:val="none" w:sz="0" w:space="0" w:color="auto"/>
                            <w:bottom w:val="none" w:sz="0" w:space="0" w:color="auto"/>
                            <w:right w:val="none" w:sz="0" w:space="0" w:color="auto"/>
                          </w:divBdr>
                          <w:divsChild>
                            <w:div w:id="2127502581">
                              <w:marLeft w:val="0"/>
                              <w:marRight w:val="0"/>
                              <w:marTop w:val="0"/>
                              <w:marBottom w:val="0"/>
                              <w:divBdr>
                                <w:top w:val="none" w:sz="0" w:space="0" w:color="auto"/>
                                <w:left w:val="none" w:sz="0" w:space="0" w:color="auto"/>
                                <w:bottom w:val="none" w:sz="0" w:space="0" w:color="auto"/>
                                <w:right w:val="none" w:sz="0" w:space="0" w:color="auto"/>
                              </w:divBdr>
                              <w:divsChild>
                                <w:div w:id="47455587">
                                  <w:marLeft w:val="0"/>
                                  <w:marRight w:val="0"/>
                                  <w:marTop w:val="0"/>
                                  <w:marBottom w:val="0"/>
                                  <w:divBdr>
                                    <w:top w:val="none" w:sz="0" w:space="0" w:color="auto"/>
                                    <w:left w:val="none" w:sz="0" w:space="0" w:color="auto"/>
                                    <w:bottom w:val="none" w:sz="0" w:space="0" w:color="auto"/>
                                    <w:right w:val="none" w:sz="0" w:space="0" w:color="auto"/>
                                  </w:divBdr>
                                  <w:divsChild>
                                    <w:div w:id="724571608">
                                      <w:marLeft w:val="0"/>
                                      <w:marRight w:val="0"/>
                                      <w:marTop w:val="0"/>
                                      <w:marBottom w:val="0"/>
                                      <w:divBdr>
                                        <w:top w:val="none" w:sz="0" w:space="0" w:color="auto"/>
                                        <w:left w:val="none" w:sz="0" w:space="0" w:color="auto"/>
                                        <w:bottom w:val="none" w:sz="0" w:space="0" w:color="auto"/>
                                        <w:right w:val="none" w:sz="0" w:space="0" w:color="auto"/>
                                      </w:divBdr>
                                      <w:divsChild>
                                        <w:div w:id="507449153">
                                          <w:marLeft w:val="0"/>
                                          <w:marRight w:val="0"/>
                                          <w:marTop w:val="0"/>
                                          <w:marBottom w:val="0"/>
                                          <w:divBdr>
                                            <w:top w:val="none" w:sz="0" w:space="0" w:color="auto"/>
                                            <w:left w:val="none" w:sz="0" w:space="0" w:color="auto"/>
                                            <w:bottom w:val="none" w:sz="0" w:space="0" w:color="auto"/>
                                            <w:right w:val="none" w:sz="0" w:space="0" w:color="auto"/>
                                          </w:divBdr>
                                          <w:divsChild>
                                            <w:div w:id="1101679158">
                                              <w:marLeft w:val="0"/>
                                              <w:marRight w:val="0"/>
                                              <w:marTop w:val="0"/>
                                              <w:marBottom w:val="0"/>
                                              <w:divBdr>
                                                <w:top w:val="none" w:sz="0" w:space="0" w:color="auto"/>
                                                <w:left w:val="none" w:sz="0" w:space="0" w:color="auto"/>
                                                <w:bottom w:val="none" w:sz="0" w:space="0" w:color="auto"/>
                                                <w:right w:val="none" w:sz="0" w:space="0" w:color="auto"/>
                                              </w:divBdr>
                                              <w:divsChild>
                                                <w:div w:id="2106607626">
                                                  <w:marLeft w:val="0"/>
                                                  <w:marRight w:val="0"/>
                                                  <w:marTop w:val="0"/>
                                                  <w:marBottom w:val="0"/>
                                                  <w:divBdr>
                                                    <w:top w:val="none" w:sz="0" w:space="0" w:color="auto"/>
                                                    <w:left w:val="none" w:sz="0" w:space="0" w:color="auto"/>
                                                    <w:bottom w:val="none" w:sz="0" w:space="0" w:color="auto"/>
                                                    <w:right w:val="none" w:sz="0" w:space="0" w:color="auto"/>
                                                  </w:divBdr>
                                                  <w:divsChild>
                                                    <w:div w:id="1547176750">
                                                      <w:marLeft w:val="0"/>
                                                      <w:marRight w:val="0"/>
                                                      <w:marTop w:val="0"/>
                                                      <w:marBottom w:val="0"/>
                                                      <w:divBdr>
                                                        <w:top w:val="none" w:sz="0" w:space="0" w:color="auto"/>
                                                        <w:left w:val="none" w:sz="0" w:space="0" w:color="auto"/>
                                                        <w:bottom w:val="none" w:sz="0" w:space="0" w:color="auto"/>
                                                        <w:right w:val="none" w:sz="0" w:space="0" w:color="auto"/>
                                                      </w:divBdr>
                                                      <w:divsChild>
                                                        <w:div w:id="355734265">
                                                          <w:marLeft w:val="0"/>
                                                          <w:marRight w:val="0"/>
                                                          <w:marTop w:val="0"/>
                                                          <w:marBottom w:val="0"/>
                                                          <w:divBdr>
                                                            <w:top w:val="none" w:sz="0" w:space="0" w:color="auto"/>
                                                            <w:left w:val="none" w:sz="0" w:space="0" w:color="auto"/>
                                                            <w:bottom w:val="none" w:sz="0" w:space="0" w:color="auto"/>
                                                            <w:right w:val="none" w:sz="0" w:space="0" w:color="auto"/>
                                                          </w:divBdr>
                                                        </w:div>
                                                        <w:div w:id="519974968">
                                                          <w:marLeft w:val="0"/>
                                                          <w:marRight w:val="0"/>
                                                          <w:marTop w:val="0"/>
                                                          <w:marBottom w:val="0"/>
                                                          <w:divBdr>
                                                            <w:top w:val="none" w:sz="0" w:space="0" w:color="auto"/>
                                                            <w:left w:val="none" w:sz="0" w:space="0" w:color="auto"/>
                                                            <w:bottom w:val="none" w:sz="0" w:space="0" w:color="auto"/>
                                                            <w:right w:val="none" w:sz="0" w:space="0" w:color="auto"/>
                                                          </w:divBdr>
                                                          <w:divsChild>
                                                            <w:div w:id="1852255056">
                                                              <w:marLeft w:val="0"/>
                                                              <w:marRight w:val="0"/>
                                                              <w:marTop w:val="0"/>
                                                              <w:marBottom w:val="0"/>
                                                              <w:divBdr>
                                                                <w:top w:val="none" w:sz="0" w:space="0" w:color="auto"/>
                                                                <w:left w:val="none" w:sz="0" w:space="0" w:color="auto"/>
                                                                <w:bottom w:val="none" w:sz="0" w:space="0" w:color="auto"/>
                                                                <w:right w:val="none" w:sz="0" w:space="0" w:color="auto"/>
                                                              </w:divBdr>
                                                            </w:div>
                                                            <w:div w:id="1018460463">
                                                              <w:marLeft w:val="0"/>
                                                              <w:marRight w:val="0"/>
                                                              <w:marTop w:val="0"/>
                                                              <w:marBottom w:val="0"/>
                                                              <w:divBdr>
                                                                <w:top w:val="none" w:sz="0" w:space="0" w:color="auto"/>
                                                                <w:left w:val="none" w:sz="0" w:space="0" w:color="auto"/>
                                                                <w:bottom w:val="none" w:sz="0" w:space="0" w:color="auto"/>
                                                                <w:right w:val="none" w:sz="0" w:space="0" w:color="auto"/>
                                                              </w:divBdr>
                                                            </w:div>
                                                            <w:div w:id="519666713">
                                                              <w:marLeft w:val="0"/>
                                                              <w:marRight w:val="0"/>
                                                              <w:marTop w:val="0"/>
                                                              <w:marBottom w:val="0"/>
                                                              <w:divBdr>
                                                                <w:top w:val="none" w:sz="0" w:space="0" w:color="auto"/>
                                                                <w:left w:val="none" w:sz="0" w:space="0" w:color="auto"/>
                                                                <w:bottom w:val="none" w:sz="0" w:space="0" w:color="auto"/>
                                                                <w:right w:val="none" w:sz="0" w:space="0" w:color="auto"/>
                                                              </w:divBdr>
                                                            </w:div>
                                                            <w:div w:id="10762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1825573">
      <w:bodyDiv w:val="1"/>
      <w:marLeft w:val="0"/>
      <w:marRight w:val="0"/>
      <w:marTop w:val="0"/>
      <w:marBottom w:val="0"/>
      <w:divBdr>
        <w:top w:val="none" w:sz="0" w:space="0" w:color="auto"/>
        <w:left w:val="none" w:sz="0" w:space="0" w:color="auto"/>
        <w:bottom w:val="none" w:sz="0" w:space="0" w:color="auto"/>
        <w:right w:val="none" w:sz="0" w:space="0" w:color="auto"/>
      </w:divBdr>
    </w:div>
    <w:div w:id="1364207736">
      <w:bodyDiv w:val="1"/>
      <w:marLeft w:val="0"/>
      <w:marRight w:val="0"/>
      <w:marTop w:val="0"/>
      <w:marBottom w:val="0"/>
      <w:divBdr>
        <w:top w:val="none" w:sz="0" w:space="0" w:color="auto"/>
        <w:left w:val="none" w:sz="0" w:space="0" w:color="auto"/>
        <w:bottom w:val="none" w:sz="0" w:space="0" w:color="auto"/>
        <w:right w:val="none" w:sz="0" w:space="0" w:color="auto"/>
      </w:divBdr>
    </w:div>
    <w:div w:id="1441141779">
      <w:bodyDiv w:val="1"/>
      <w:marLeft w:val="0"/>
      <w:marRight w:val="0"/>
      <w:marTop w:val="0"/>
      <w:marBottom w:val="0"/>
      <w:divBdr>
        <w:top w:val="none" w:sz="0" w:space="0" w:color="auto"/>
        <w:left w:val="none" w:sz="0" w:space="0" w:color="auto"/>
        <w:bottom w:val="none" w:sz="0" w:space="0" w:color="auto"/>
        <w:right w:val="none" w:sz="0" w:space="0" w:color="auto"/>
      </w:divBdr>
    </w:div>
    <w:div w:id="1447502787">
      <w:bodyDiv w:val="1"/>
      <w:marLeft w:val="0"/>
      <w:marRight w:val="0"/>
      <w:marTop w:val="0"/>
      <w:marBottom w:val="0"/>
      <w:divBdr>
        <w:top w:val="none" w:sz="0" w:space="0" w:color="auto"/>
        <w:left w:val="none" w:sz="0" w:space="0" w:color="auto"/>
        <w:bottom w:val="none" w:sz="0" w:space="0" w:color="auto"/>
        <w:right w:val="none" w:sz="0" w:space="0" w:color="auto"/>
      </w:divBdr>
      <w:divsChild>
        <w:div w:id="508327404">
          <w:marLeft w:val="0"/>
          <w:marRight w:val="0"/>
          <w:marTop w:val="0"/>
          <w:marBottom w:val="0"/>
          <w:divBdr>
            <w:top w:val="none" w:sz="0" w:space="0" w:color="auto"/>
            <w:left w:val="none" w:sz="0" w:space="0" w:color="auto"/>
            <w:bottom w:val="none" w:sz="0" w:space="0" w:color="auto"/>
            <w:right w:val="none" w:sz="0" w:space="0" w:color="auto"/>
          </w:divBdr>
        </w:div>
        <w:div w:id="1692681465">
          <w:marLeft w:val="0"/>
          <w:marRight w:val="0"/>
          <w:marTop w:val="0"/>
          <w:marBottom w:val="0"/>
          <w:divBdr>
            <w:top w:val="none" w:sz="0" w:space="0" w:color="auto"/>
            <w:left w:val="none" w:sz="0" w:space="0" w:color="auto"/>
            <w:bottom w:val="none" w:sz="0" w:space="0" w:color="auto"/>
            <w:right w:val="none" w:sz="0" w:space="0" w:color="auto"/>
          </w:divBdr>
          <w:divsChild>
            <w:div w:id="67848034">
              <w:marLeft w:val="0"/>
              <w:marRight w:val="0"/>
              <w:marTop w:val="0"/>
              <w:marBottom w:val="0"/>
              <w:divBdr>
                <w:top w:val="none" w:sz="0" w:space="0" w:color="auto"/>
                <w:left w:val="none" w:sz="0" w:space="0" w:color="auto"/>
                <w:bottom w:val="none" w:sz="0" w:space="0" w:color="auto"/>
                <w:right w:val="none" w:sz="0" w:space="0" w:color="auto"/>
              </w:divBdr>
            </w:div>
            <w:div w:id="652684773">
              <w:marLeft w:val="0"/>
              <w:marRight w:val="0"/>
              <w:marTop w:val="0"/>
              <w:marBottom w:val="0"/>
              <w:divBdr>
                <w:top w:val="none" w:sz="0" w:space="0" w:color="auto"/>
                <w:left w:val="none" w:sz="0" w:space="0" w:color="auto"/>
                <w:bottom w:val="none" w:sz="0" w:space="0" w:color="auto"/>
                <w:right w:val="none" w:sz="0" w:space="0" w:color="auto"/>
              </w:divBdr>
            </w:div>
            <w:div w:id="522326373">
              <w:marLeft w:val="0"/>
              <w:marRight w:val="0"/>
              <w:marTop w:val="0"/>
              <w:marBottom w:val="0"/>
              <w:divBdr>
                <w:top w:val="none" w:sz="0" w:space="0" w:color="auto"/>
                <w:left w:val="none" w:sz="0" w:space="0" w:color="auto"/>
                <w:bottom w:val="none" w:sz="0" w:space="0" w:color="auto"/>
                <w:right w:val="none" w:sz="0" w:space="0" w:color="auto"/>
              </w:divBdr>
              <w:divsChild>
                <w:div w:id="834298465">
                  <w:marLeft w:val="0"/>
                  <w:marRight w:val="0"/>
                  <w:marTop w:val="0"/>
                  <w:marBottom w:val="0"/>
                  <w:divBdr>
                    <w:top w:val="none" w:sz="0" w:space="0" w:color="auto"/>
                    <w:left w:val="none" w:sz="0" w:space="0" w:color="auto"/>
                    <w:bottom w:val="none" w:sz="0" w:space="0" w:color="auto"/>
                    <w:right w:val="none" w:sz="0" w:space="0" w:color="auto"/>
                  </w:divBdr>
                </w:div>
                <w:div w:id="952714150">
                  <w:marLeft w:val="0"/>
                  <w:marRight w:val="0"/>
                  <w:marTop w:val="0"/>
                  <w:marBottom w:val="0"/>
                  <w:divBdr>
                    <w:top w:val="none" w:sz="0" w:space="0" w:color="auto"/>
                    <w:left w:val="none" w:sz="0" w:space="0" w:color="auto"/>
                    <w:bottom w:val="none" w:sz="0" w:space="0" w:color="auto"/>
                    <w:right w:val="none" w:sz="0" w:space="0" w:color="auto"/>
                  </w:divBdr>
                </w:div>
                <w:div w:id="1661418630">
                  <w:marLeft w:val="0"/>
                  <w:marRight w:val="0"/>
                  <w:marTop w:val="0"/>
                  <w:marBottom w:val="0"/>
                  <w:divBdr>
                    <w:top w:val="none" w:sz="0" w:space="0" w:color="auto"/>
                    <w:left w:val="none" w:sz="0" w:space="0" w:color="auto"/>
                    <w:bottom w:val="none" w:sz="0" w:space="0" w:color="auto"/>
                    <w:right w:val="none" w:sz="0" w:space="0" w:color="auto"/>
                  </w:divBdr>
                </w:div>
                <w:div w:id="181406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979456">
          <w:marLeft w:val="0"/>
          <w:marRight w:val="-1"/>
          <w:marTop w:val="0"/>
          <w:marBottom w:val="0"/>
          <w:divBdr>
            <w:top w:val="none" w:sz="0" w:space="0" w:color="auto"/>
            <w:left w:val="none" w:sz="0" w:space="0" w:color="auto"/>
            <w:bottom w:val="none" w:sz="0" w:space="0" w:color="auto"/>
            <w:right w:val="none" w:sz="0" w:space="0" w:color="auto"/>
          </w:divBdr>
        </w:div>
      </w:divsChild>
    </w:div>
    <w:div w:id="1551922741">
      <w:bodyDiv w:val="1"/>
      <w:marLeft w:val="0"/>
      <w:marRight w:val="0"/>
      <w:marTop w:val="0"/>
      <w:marBottom w:val="0"/>
      <w:divBdr>
        <w:top w:val="none" w:sz="0" w:space="0" w:color="auto"/>
        <w:left w:val="none" w:sz="0" w:space="0" w:color="auto"/>
        <w:bottom w:val="none" w:sz="0" w:space="0" w:color="auto"/>
        <w:right w:val="none" w:sz="0" w:space="0" w:color="auto"/>
      </w:divBdr>
    </w:div>
    <w:div w:id="1699087598">
      <w:bodyDiv w:val="1"/>
      <w:marLeft w:val="0"/>
      <w:marRight w:val="0"/>
      <w:marTop w:val="0"/>
      <w:marBottom w:val="0"/>
      <w:divBdr>
        <w:top w:val="none" w:sz="0" w:space="0" w:color="auto"/>
        <w:left w:val="none" w:sz="0" w:space="0" w:color="auto"/>
        <w:bottom w:val="none" w:sz="0" w:space="0" w:color="auto"/>
        <w:right w:val="none" w:sz="0" w:space="0" w:color="auto"/>
      </w:divBdr>
    </w:div>
    <w:div w:id="1704286669">
      <w:bodyDiv w:val="1"/>
      <w:marLeft w:val="0"/>
      <w:marRight w:val="0"/>
      <w:marTop w:val="0"/>
      <w:marBottom w:val="0"/>
      <w:divBdr>
        <w:top w:val="none" w:sz="0" w:space="0" w:color="auto"/>
        <w:left w:val="none" w:sz="0" w:space="0" w:color="auto"/>
        <w:bottom w:val="none" w:sz="0" w:space="0" w:color="auto"/>
        <w:right w:val="none" w:sz="0" w:space="0" w:color="auto"/>
      </w:divBdr>
    </w:div>
    <w:div w:id="1740667190">
      <w:bodyDiv w:val="1"/>
      <w:marLeft w:val="0"/>
      <w:marRight w:val="0"/>
      <w:marTop w:val="0"/>
      <w:marBottom w:val="0"/>
      <w:divBdr>
        <w:top w:val="none" w:sz="0" w:space="0" w:color="auto"/>
        <w:left w:val="none" w:sz="0" w:space="0" w:color="auto"/>
        <w:bottom w:val="none" w:sz="0" w:space="0" w:color="auto"/>
        <w:right w:val="none" w:sz="0" w:space="0" w:color="auto"/>
      </w:divBdr>
    </w:div>
    <w:div w:id="1757171506">
      <w:bodyDiv w:val="1"/>
      <w:marLeft w:val="0"/>
      <w:marRight w:val="0"/>
      <w:marTop w:val="0"/>
      <w:marBottom w:val="0"/>
      <w:divBdr>
        <w:top w:val="none" w:sz="0" w:space="0" w:color="auto"/>
        <w:left w:val="none" w:sz="0" w:space="0" w:color="auto"/>
        <w:bottom w:val="none" w:sz="0" w:space="0" w:color="auto"/>
        <w:right w:val="none" w:sz="0" w:space="0" w:color="auto"/>
      </w:divBdr>
    </w:div>
    <w:div w:id="1835414167">
      <w:bodyDiv w:val="1"/>
      <w:marLeft w:val="0"/>
      <w:marRight w:val="0"/>
      <w:marTop w:val="0"/>
      <w:marBottom w:val="0"/>
      <w:divBdr>
        <w:top w:val="none" w:sz="0" w:space="0" w:color="auto"/>
        <w:left w:val="none" w:sz="0" w:space="0" w:color="auto"/>
        <w:bottom w:val="none" w:sz="0" w:space="0" w:color="auto"/>
        <w:right w:val="none" w:sz="0" w:space="0" w:color="auto"/>
      </w:divBdr>
    </w:div>
    <w:div w:id="1900048299">
      <w:bodyDiv w:val="1"/>
      <w:marLeft w:val="0"/>
      <w:marRight w:val="0"/>
      <w:marTop w:val="0"/>
      <w:marBottom w:val="0"/>
      <w:divBdr>
        <w:top w:val="none" w:sz="0" w:space="0" w:color="auto"/>
        <w:left w:val="none" w:sz="0" w:space="0" w:color="auto"/>
        <w:bottom w:val="none" w:sz="0" w:space="0" w:color="auto"/>
        <w:right w:val="none" w:sz="0" w:space="0" w:color="auto"/>
      </w:divBdr>
    </w:div>
    <w:div w:id="1976636586">
      <w:bodyDiv w:val="1"/>
      <w:marLeft w:val="0"/>
      <w:marRight w:val="0"/>
      <w:marTop w:val="0"/>
      <w:marBottom w:val="0"/>
      <w:divBdr>
        <w:top w:val="none" w:sz="0" w:space="0" w:color="auto"/>
        <w:left w:val="none" w:sz="0" w:space="0" w:color="auto"/>
        <w:bottom w:val="none" w:sz="0" w:space="0" w:color="auto"/>
        <w:right w:val="none" w:sz="0" w:space="0" w:color="auto"/>
      </w:divBdr>
    </w:div>
    <w:div w:id="2000382213">
      <w:bodyDiv w:val="1"/>
      <w:marLeft w:val="0"/>
      <w:marRight w:val="0"/>
      <w:marTop w:val="0"/>
      <w:marBottom w:val="0"/>
      <w:divBdr>
        <w:top w:val="none" w:sz="0" w:space="0" w:color="auto"/>
        <w:left w:val="none" w:sz="0" w:space="0" w:color="auto"/>
        <w:bottom w:val="none" w:sz="0" w:space="0" w:color="auto"/>
        <w:right w:val="none" w:sz="0" w:space="0" w:color="auto"/>
      </w:divBdr>
    </w:div>
    <w:div w:id="2047945578">
      <w:bodyDiv w:val="1"/>
      <w:marLeft w:val="0"/>
      <w:marRight w:val="0"/>
      <w:marTop w:val="0"/>
      <w:marBottom w:val="0"/>
      <w:divBdr>
        <w:top w:val="none" w:sz="0" w:space="0" w:color="auto"/>
        <w:left w:val="none" w:sz="0" w:space="0" w:color="auto"/>
        <w:bottom w:val="none" w:sz="0" w:space="0" w:color="auto"/>
        <w:right w:val="none" w:sz="0" w:space="0" w:color="auto"/>
      </w:divBdr>
    </w:div>
    <w:div w:id="2120709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E3A7F-624F-4AB9-852D-781289398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6564</TotalTime>
  <Pages>21</Pages>
  <Words>7365</Words>
  <Characters>41981</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ПОЯСНИТЕЛЬНАЯ ЗАПИСКА К ДОКЛАДУ</vt:lpstr>
    </vt:vector>
  </TitlesOfParts>
  <Company>2</Company>
  <LinksUpToDate>false</LinksUpToDate>
  <CharactersWithSpaces>49248</CharactersWithSpaces>
  <SharedDoc>false</SharedDoc>
  <HLinks>
    <vt:vector size="6" baseType="variant">
      <vt:variant>
        <vt:i4>65612</vt:i4>
      </vt:variant>
      <vt:variant>
        <vt:i4>0</vt:i4>
      </vt:variant>
      <vt:variant>
        <vt:i4>0</vt:i4>
      </vt:variant>
      <vt:variant>
        <vt:i4>5</vt:i4>
      </vt:variant>
      <vt:variant>
        <vt:lpwstr>http://center-kgh.ru/docs/npa/N261-fz.doc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 К ДОКЛАДУ</dc:title>
  <dc:subject/>
  <dc:creator>1</dc:creator>
  <cp:keywords/>
  <dc:description/>
  <cp:lastModifiedBy>Татьяна А. Шмонина</cp:lastModifiedBy>
  <cp:revision>165</cp:revision>
  <cp:lastPrinted>2023-04-21T10:23:00Z</cp:lastPrinted>
  <dcterms:created xsi:type="dcterms:W3CDTF">2019-04-08T07:58:00Z</dcterms:created>
  <dcterms:modified xsi:type="dcterms:W3CDTF">2023-04-28T09:08:00Z</dcterms:modified>
</cp:coreProperties>
</file>