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10" w:rsidRPr="001E6C37" w:rsidRDefault="009E2A10" w:rsidP="0093374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323232"/>
          <w:sz w:val="26"/>
          <w:szCs w:val="26"/>
        </w:rPr>
      </w:pP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Пресс-релиз по </w:t>
      </w:r>
      <w:proofErr w:type="gramStart"/>
      <w:r w:rsidRPr="001E6C37">
        <w:rPr>
          <w:rFonts w:ascii="Times New Roman" w:hAnsi="Times New Roman"/>
          <w:b/>
          <w:color w:val="323232"/>
          <w:sz w:val="26"/>
          <w:szCs w:val="26"/>
        </w:rPr>
        <w:t>АИП</w:t>
      </w:r>
      <w:proofErr w:type="gramEnd"/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НО за январь-</w:t>
      </w:r>
      <w:r w:rsidR="00825A74">
        <w:rPr>
          <w:rFonts w:ascii="Times New Roman" w:hAnsi="Times New Roman"/>
          <w:b/>
          <w:color w:val="323232"/>
          <w:sz w:val="26"/>
          <w:szCs w:val="26"/>
        </w:rPr>
        <w:t>декабрь</w:t>
      </w: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201</w:t>
      </w:r>
      <w:r w:rsidR="002E78E8">
        <w:rPr>
          <w:rFonts w:ascii="Times New Roman" w:hAnsi="Times New Roman"/>
          <w:b/>
          <w:color w:val="323232"/>
          <w:sz w:val="26"/>
          <w:szCs w:val="26"/>
        </w:rPr>
        <w:t>9</w:t>
      </w: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года</w:t>
      </w:r>
    </w:p>
    <w:p w:rsidR="009E2A10" w:rsidRPr="001E6C37" w:rsidRDefault="009E2A10" w:rsidP="00FF255B">
      <w:pPr>
        <w:spacing w:after="0" w:line="240" w:lineRule="auto"/>
        <w:ind w:firstLine="708"/>
        <w:jc w:val="both"/>
        <w:rPr>
          <w:rFonts w:ascii="Times New Roman" w:hAnsi="Times New Roman"/>
          <w:b/>
          <w:color w:val="323232"/>
          <w:sz w:val="26"/>
          <w:szCs w:val="26"/>
        </w:rPr>
      </w:pPr>
    </w:p>
    <w:p w:rsidR="009E2A10" w:rsidRPr="001E6C37" w:rsidRDefault="009E2A10" w:rsidP="00EC1BF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6C37">
        <w:rPr>
          <w:rFonts w:ascii="Times New Roman" w:hAnsi="Times New Roman"/>
          <w:sz w:val="26"/>
          <w:szCs w:val="26"/>
        </w:rPr>
        <w:t>Министерством экономи</w:t>
      </w:r>
      <w:r w:rsidR="004E42E7" w:rsidRPr="001E6C37">
        <w:rPr>
          <w:rFonts w:ascii="Times New Roman" w:hAnsi="Times New Roman"/>
          <w:sz w:val="26"/>
          <w:szCs w:val="26"/>
        </w:rPr>
        <w:t>ческого развития и инвестиций Нижегородской области</w:t>
      </w:r>
      <w:r w:rsidRPr="001E6C37">
        <w:rPr>
          <w:rFonts w:ascii="Times New Roman" w:hAnsi="Times New Roman"/>
          <w:sz w:val="26"/>
          <w:szCs w:val="26"/>
        </w:rPr>
        <w:t xml:space="preserve"> подведены итоги реализации Адресной инвестиционной программы Нижегородской области (далее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–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proofErr w:type="gramStart"/>
      <w:r w:rsidRPr="001E6C37">
        <w:rPr>
          <w:rFonts w:ascii="Times New Roman" w:hAnsi="Times New Roman"/>
          <w:sz w:val="26"/>
          <w:szCs w:val="26"/>
        </w:rPr>
        <w:t>АИП</w:t>
      </w:r>
      <w:proofErr w:type="gramEnd"/>
      <w:r w:rsidRPr="001E6C37">
        <w:rPr>
          <w:rFonts w:ascii="Times New Roman" w:hAnsi="Times New Roman"/>
          <w:sz w:val="26"/>
          <w:szCs w:val="26"/>
        </w:rPr>
        <w:t xml:space="preserve"> НО)</w:t>
      </w:r>
      <w:r w:rsidR="00122B7B" w:rsidRPr="001E6C37">
        <w:rPr>
          <w:rFonts w:ascii="Times New Roman" w:hAnsi="Times New Roman"/>
          <w:sz w:val="26"/>
          <w:szCs w:val="26"/>
        </w:rPr>
        <w:t xml:space="preserve"> за </w:t>
      </w:r>
      <w:r w:rsidR="0062622B" w:rsidRPr="001E6C37">
        <w:rPr>
          <w:rFonts w:ascii="Times New Roman" w:hAnsi="Times New Roman"/>
          <w:sz w:val="26"/>
          <w:szCs w:val="26"/>
        </w:rPr>
        <w:t>январь-</w:t>
      </w:r>
      <w:r w:rsidR="00825A74">
        <w:rPr>
          <w:rFonts w:ascii="Times New Roman" w:hAnsi="Times New Roman"/>
          <w:sz w:val="26"/>
          <w:szCs w:val="26"/>
        </w:rPr>
        <w:t>декабрь</w:t>
      </w:r>
      <w:r w:rsidR="0062622B" w:rsidRPr="001E6C37">
        <w:rPr>
          <w:rFonts w:ascii="Times New Roman" w:hAnsi="Times New Roman"/>
          <w:sz w:val="26"/>
          <w:szCs w:val="26"/>
        </w:rPr>
        <w:t xml:space="preserve"> </w:t>
      </w:r>
      <w:r w:rsidR="00122B7B" w:rsidRPr="001E6C37">
        <w:rPr>
          <w:rFonts w:ascii="Times New Roman" w:hAnsi="Times New Roman"/>
          <w:sz w:val="26"/>
          <w:szCs w:val="26"/>
        </w:rPr>
        <w:t>201</w:t>
      </w:r>
      <w:r w:rsidR="002E78E8">
        <w:rPr>
          <w:rFonts w:ascii="Times New Roman" w:hAnsi="Times New Roman"/>
          <w:sz w:val="26"/>
          <w:szCs w:val="26"/>
        </w:rPr>
        <w:t>9</w:t>
      </w:r>
      <w:r w:rsidR="00122B7B" w:rsidRPr="001E6C37">
        <w:rPr>
          <w:rFonts w:ascii="Times New Roman" w:hAnsi="Times New Roman"/>
          <w:sz w:val="26"/>
          <w:szCs w:val="26"/>
        </w:rPr>
        <w:t xml:space="preserve"> год</w:t>
      </w:r>
      <w:r w:rsidR="00C015A7">
        <w:rPr>
          <w:rFonts w:ascii="Times New Roman" w:hAnsi="Times New Roman"/>
          <w:sz w:val="26"/>
          <w:szCs w:val="26"/>
        </w:rPr>
        <w:t>а</w:t>
      </w:r>
      <w:r w:rsidRPr="001E6C37">
        <w:rPr>
          <w:rFonts w:ascii="Times New Roman" w:hAnsi="Times New Roman"/>
          <w:sz w:val="26"/>
          <w:szCs w:val="26"/>
        </w:rPr>
        <w:t>, в рамках которой осуществляются все капитальные расходы из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областного бюджета.</w:t>
      </w:r>
    </w:p>
    <w:p w:rsidR="007C30C5" w:rsidRPr="001E6C37" w:rsidRDefault="00C015A7" w:rsidP="00BC7C6C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а строительство, реконструкцию, проектно-изыскательские работы в рамках </w:t>
      </w:r>
      <w:proofErr w:type="gramStart"/>
      <w:r w:rsidR="007C30C5" w:rsidRPr="001E6C37">
        <w:rPr>
          <w:rFonts w:ascii="Times New Roman" w:hAnsi="Times New Roman" w:cs="Times New Roman"/>
          <w:sz w:val="26"/>
          <w:szCs w:val="26"/>
        </w:rPr>
        <w:t>АИП</w:t>
      </w:r>
      <w:proofErr w:type="gramEnd"/>
      <w:r w:rsidR="007C30C5" w:rsidRPr="001E6C37">
        <w:rPr>
          <w:rFonts w:ascii="Times New Roman" w:hAnsi="Times New Roman" w:cs="Times New Roman"/>
          <w:sz w:val="26"/>
          <w:szCs w:val="26"/>
        </w:rPr>
        <w:t xml:space="preserve"> НО </w:t>
      </w:r>
      <w:r w:rsidR="00825A74">
        <w:rPr>
          <w:rFonts w:ascii="Times New Roman" w:hAnsi="Times New Roman" w:cs="Times New Roman"/>
          <w:sz w:val="26"/>
          <w:szCs w:val="26"/>
        </w:rPr>
        <w:t>направлено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 за счёт всех источников </w:t>
      </w:r>
      <w:r w:rsidR="002E78E8">
        <w:rPr>
          <w:rFonts w:ascii="Times New Roman" w:hAnsi="Times New Roman"/>
          <w:sz w:val="27"/>
          <w:szCs w:val="27"/>
        </w:rPr>
        <w:t>12,1</w:t>
      </w:r>
      <w:r w:rsidR="00825A74" w:rsidRPr="00F50779">
        <w:rPr>
          <w:rFonts w:ascii="Times New Roman" w:hAnsi="Times New Roman"/>
          <w:sz w:val="27"/>
          <w:szCs w:val="27"/>
        </w:rPr>
        <w:t> </w:t>
      </w:r>
      <w:proofErr w:type="spellStart"/>
      <w:r w:rsidR="007C30C5" w:rsidRPr="001E6C37">
        <w:rPr>
          <w:rFonts w:ascii="Times New Roman" w:hAnsi="Times New Roman" w:cs="Times New Roman"/>
          <w:sz w:val="26"/>
          <w:szCs w:val="26"/>
        </w:rPr>
        <w:t>млрд.руб</w:t>
      </w:r>
      <w:proofErr w:type="spellEnd"/>
      <w:r w:rsidR="007C30C5" w:rsidRPr="001E6C37">
        <w:rPr>
          <w:rFonts w:ascii="Times New Roman" w:hAnsi="Times New Roman" w:cs="Times New Roman"/>
          <w:sz w:val="26"/>
          <w:szCs w:val="26"/>
        </w:rPr>
        <w:t xml:space="preserve">., из них </w:t>
      </w:r>
      <w:r w:rsidR="002E78E8">
        <w:rPr>
          <w:rFonts w:ascii="Times New Roman" w:hAnsi="Times New Roman" w:cs="Times New Roman"/>
          <w:sz w:val="26"/>
          <w:szCs w:val="26"/>
        </w:rPr>
        <w:t>76,1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% </w:t>
      </w:r>
      <w:r w:rsidR="007C30C5" w:rsidRPr="001E6C37">
        <w:rPr>
          <w:rFonts w:ascii="Times New Roman" w:hAnsi="Times New Roman"/>
          <w:sz w:val="26"/>
          <w:szCs w:val="26"/>
        </w:rPr>
        <w:t>- средства областного бюджета.</w:t>
      </w:r>
    </w:p>
    <w:p w:rsidR="002E78E8" w:rsidRPr="002E78E8" w:rsidRDefault="00885946" w:rsidP="002E78E8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з федерального бюджета </w:t>
      </w:r>
      <w:r>
        <w:rPr>
          <w:rFonts w:ascii="Times New Roman" w:hAnsi="Times New Roman" w:cs="Times New Roman"/>
          <w:sz w:val="26"/>
          <w:szCs w:val="26"/>
        </w:rPr>
        <w:t xml:space="preserve">привлечено практически </w:t>
      </w:r>
      <w:r w:rsidR="002E78E8">
        <w:rPr>
          <w:rFonts w:ascii="Times New Roman" w:hAnsi="Times New Roman" w:cs="Times New Roman"/>
          <w:sz w:val="26"/>
          <w:szCs w:val="26"/>
        </w:rPr>
        <w:t>5,3</w:t>
      </w:r>
      <w:r w:rsidR="00C015A7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C015A7" w:rsidRPr="001E6C37">
        <w:rPr>
          <w:rFonts w:ascii="Times New Roman" w:hAnsi="Times New Roman" w:cs="Times New Roman"/>
          <w:sz w:val="26"/>
          <w:szCs w:val="26"/>
        </w:rPr>
        <w:t>млрд.руб</w:t>
      </w:r>
      <w:proofErr w:type="spellEnd"/>
      <w:r w:rsidR="00C015A7" w:rsidRPr="001E6C3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 которые</w:t>
      </w:r>
      <w:r w:rsidR="00825A74">
        <w:rPr>
          <w:rFonts w:ascii="Times New Roman" w:hAnsi="Times New Roman" w:cs="Times New Roman"/>
          <w:sz w:val="26"/>
          <w:szCs w:val="26"/>
        </w:rPr>
        <w:t xml:space="preserve"> были</w:t>
      </w:r>
      <w:r w:rsidR="00C015A7" w:rsidRPr="001E6C37">
        <w:rPr>
          <w:rFonts w:ascii="Times New Roman" w:hAnsi="Times New Roman" w:cs="Times New Roman"/>
          <w:sz w:val="26"/>
          <w:szCs w:val="26"/>
        </w:rPr>
        <w:t xml:space="preserve"> </w:t>
      </w:r>
      <w:r w:rsidR="00C015A7">
        <w:rPr>
          <w:rFonts w:ascii="Times New Roman" w:hAnsi="Times New Roman" w:cs="Times New Roman"/>
          <w:sz w:val="26"/>
          <w:szCs w:val="26"/>
        </w:rPr>
        <w:t>направ</w:t>
      </w:r>
      <w:r w:rsidR="00825A74">
        <w:rPr>
          <w:rFonts w:ascii="Times New Roman" w:hAnsi="Times New Roman" w:cs="Times New Roman"/>
          <w:sz w:val="26"/>
          <w:szCs w:val="26"/>
        </w:rPr>
        <w:t>лены</w:t>
      </w:r>
      <w:r w:rsidR="00C015A7">
        <w:rPr>
          <w:rFonts w:ascii="Times New Roman" w:hAnsi="Times New Roman" w:cs="Times New Roman"/>
          <w:sz w:val="26"/>
          <w:szCs w:val="26"/>
        </w:rPr>
        <w:t xml:space="preserve"> 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2E78E8" w:rsidRPr="002E78E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2E78E8" w:rsidRPr="002E78E8">
        <w:rPr>
          <w:rFonts w:ascii="Times New Roman" w:hAnsi="Times New Roman" w:cs="Times New Roman"/>
          <w:sz w:val="26"/>
          <w:szCs w:val="26"/>
        </w:rPr>
        <w:t xml:space="preserve"> строительство и реконструкцию:</w:t>
      </w:r>
    </w:p>
    <w:p w:rsidR="002E78E8" w:rsidRDefault="002E78E8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18 канализационных очистных сооружений (1 816,4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>.);</w:t>
      </w:r>
    </w:p>
    <w:p w:rsidR="002E78E8" w:rsidRDefault="002E78E8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17 дорог в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г.Н.Новороде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 xml:space="preserve"> и районах области (1 683,5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>.);</w:t>
      </w:r>
    </w:p>
    <w:p w:rsidR="002E78E8" w:rsidRDefault="002E78E8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22 детских садов (850,0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>.);</w:t>
      </w:r>
    </w:p>
    <w:p w:rsidR="002E78E8" w:rsidRDefault="002E78E8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5 школ (584,3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>.);</w:t>
      </w:r>
    </w:p>
    <w:p w:rsidR="00E97373" w:rsidRDefault="002E78E8" w:rsidP="00E97373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 8 объектов газо- и водоснабжения (219,7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>.);</w:t>
      </w:r>
    </w:p>
    <w:p w:rsidR="00E97373" w:rsidRDefault="002E78E8" w:rsidP="00E97373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 комплекса трамплинов (150,3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>.);</w:t>
      </w:r>
    </w:p>
    <w:p w:rsidR="00E97373" w:rsidRDefault="002E78E8" w:rsidP="00E97373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 2-х фельдшерско-акушерских пунктов (19,2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>.);</w:t>
      </w:r>
    </w:p>
    <w:p w:rsidR="002E78E8" w:rsidRPr="00E97373" w:rsidRDefault="002E78E8" w:rsidP="00E97373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 хоккейной коробки и площадки (3,0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>.).</w:t>
      </w:r>
    </w:p>
    <w:p w:rsidR="002E78E8" w:rsidRPr="002E78E8" w:rsidRDefault="002E78E8" w:rsidP="002E78E8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Из местных бюджетов осуществлено финансирование в размере </w:t>
      </w:r>
      <w:r w:rsidRPr="002E78E8">
        <w:rPr>
          <w:rFonts w:ascii="Times New Roman" w:hAnsi="Times New Roman" w:cs="Times New Roman"/>
          <w:sz w:val="26"/>
          <w:szCs w:val="26"/>
        </w:rPr>
        <w:br/>
        <w:t xml:space="preserve">541,2 </w:t>
      </w:r>
      <w:proofErr w:type="spellStart"/>
      <w:r w:rsidRPr="002E78E8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2E78E8">
        <w:rPr>
          <w:rFonts w:ascii="Times New Roman" w:hAnsi="Times New Roman" w:cs="Times New Roman"/>
          <w:sz w:val="26"/>
          <w:szCs w:val="26"/>
        </w:rPr>
        <w:t>. большая часть которых направлена на объекты дорожно-транспортного хозяйства, строительство и реконструкцию объектов водо- и газоснабжения, детских садов и школ на территории г.Н.Новгорода и Нижегородской области.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В 2019 году введено 139 объектов, в том числе такие социально значимые, как: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- 49 водо- и газопроводов в районах Нижегородской области;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- построено и реконструировано 23 дорог</w:t>
      </w:r>
      <w:r w:rsidR="008C7990">
        <w:rPr>
          <w:rFonts w:ascii="Times New Roman" w:hAnsi="Times New Roman" w:cs="Times New Roman"/>
          <w:sz w:val="26"/>
          <w:szCs w:val="26"/>
        </w:rPr>
        <w:t>и</w:t>
      </w:r>
      <w:r w:rsidRPr="00E97373">
        <w:rPr>
          <w:rFonts w:ascii="Times New Roman" w:hAnsi="Times New Roman" w:cs="Times New Roman"/>
          <w:sz w:val="26"/>
          <w:szCs w:val="26"/>
        </w:rPr>
        <w:t xml:space="preserve"> в Нижегородской области;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- 7 фельдшерско-акушерских пунктов в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Ардатовском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, Богородском, Воскресенском, Дивеевском, Павловском,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Пильнинском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 и Спасском районах;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- произведено строительство и капитальный ремонт 13 детских - дошкольных учреждений и 4 школ на территории г. Н.Новгорода и области;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- построено 5 домов культуры и проведен капитальный ремонт 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 w:rsidRPr="00E97373">
        <w:rPr>
          <w:rFonts w:ascii="Times New Roman" w:hAnsi="Times New Roman" w:cs="Times New Roman"/>
          <w:sz w:val="26"/>
          <w:szCs w:val="26"/>
        </w:rPr>
        <w:t xml:space="preserve">1 учреждений культуры в Арзамасском,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Ардатовском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Большеболдинском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, Бутурлинском, Вадском, Вознесенском,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Гагинском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Ковернинском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, Краснобаковском,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Лысковском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, Спасском районах и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г.о.г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>. Навашино, Кулебаки и Выкса;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- физкультурно-оздоровительный комплекс в Дальнеконстантиновском районе и иные объекты спорта;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- ограждено 4 сибиреязвенных скотомогильников в Воротынском, Сосновском и Спасском районах Нижегородской области;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- приобретены жилые помещения (предоставлены возмещения) для переселения граждан из жилых помещений, признанных аварийными в </w:t>
      </w:r>
      <w:proofErr w:type="spellStart"/>
      <w:r w:rsidRPr="00E97373">
        <w:rPr>
          <w:rFonts w:ascii="Times New Roman" w:hAnsi="Times New Roman" w:cs="Times New Roman"/>
          <w:sz w:val="26"/>
          <w:szCs w:val="26"/>
        </w:rPr>
        <w:t>г.о.Перевозский</w:t>
      </w:r>
      <w:proofErr w:type="spellEnd"/>
      <w:r w:rsidRPr="00E97373">
        <w:rPr>
          <w:rFonts w:ascii="Times New Roman" w:hAnsi="Times New Roman" w:cs="Times New Roman"/>
          <w:sz w:val="26"/>
          <w:szCs w:val="26"/>
        </w:rPr>
        <w:t xml:space="preserve"> Нижегородской области и г. Н.Новгороде.</w:t>
      </w:r>
    </w:p>
    <w:p w:rsidR="00A706EE" w:rsidRPr="001E6C37" w:rsidRDefault="00A706EE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706EE" w:rsidRPr="001E6C37" w:rsidSect="00B839C2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0F9"/>
    <w:multiLevelType w:val="hybridMultilevel"/>
    <w:tmpl w:val="70D0557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D5899"/>
    <w:multiLevelType w:val="hybridMultilevel"/>
    <w:tmpl w:val="3BFA3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C4373"/>
    <w:multiLevelType w:val="hybridMultilevel"/>
    <w:tmpl w:val="E6B69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74E639F"/>
    <w:multiLevelType w:val="hybridMultilevel"/>
    <w:tmpl w:val="39B8B0C0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FFD04AC"/>
    <w:multiLevelType w:val="multilevel"/>
    <w:tmpl w:val="AE80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7453F5"/>
    <w:multiLevelType w:val="multilevel"/>
    <w:tmpl w:val="57D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4E67F4"/>
    <w:multiLevelType w:val="hybridMultilevel"/>
    <w:tmpl w:val="989C25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B1108A0"/>
    <w:multiLevelType w:val="hybridMultilevel"/>
    <w:tmpl w:val="4208809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0D255CA"/>
    <w:multiLevelType w:val="hybridMultilevel"/>
    <w:tmpl w:val="77C2B5E2"/>
    <w:lvl w:ilvl="0" w:tplc="1C7403A0">
      <w:start w:val="5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4AB7CD9"/>
    <w:multiLevelType w:val="hybridMultilevel"/>
    <w:tmpl w:val="14B8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F3836"/>
    <w:multiLevelType w:val="multilevel"/>
    <w:tmpl w:val="453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C56A59"/>
    <w:multiLevelType w:val="hybridMultilevel"/>
    <w:tmpl w:val="53A2CAD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9A"/>
    <w:rsid w:val="00000068"/>
    <w:rsid w:val="00000B90"/>
    <w:rsid w:val="00025CF0"/>
    <w:rsid w:val="00032F30"/>
    <w:rsid w:val="0003595D"/>
    <w:rsid w:val="00037D27"/>
    <w:rsid w:val="000429FE"/>
    <w:rsid w:val="00066718"/>
    <w:rsid w:val="000949C6"/>
    <w:rsid w:val="000A26D5"/>
    <w:rsid w:val="000A4978"/>
    <w:rsid w:val="000F12C9"/>
    <w:rsid w:val="000F6383"/>
    <w:rsid w:val="0011034E"/>
    <w:rsid w:val="00122B7B"/>
    <w:rsid w:val="00135660"/>
    <w:rsid w:val="0017756D"/>
    <w:rsid w:val="00192028"/>
    <w:rsid w:val="001A7B63"/>
    <w:rsid w:val="001B16BC"/>
    <w:rsid w:val="001B3D87"/>
    <w:rsid w:val="001B4435"/>
    <w:rsid w:val="001C7D47"/>
    <w:rsid w:val="001D3A4C"/>
    <w:rsid w:val="001D6763"/>
    <w:rsid w:val="001E6C37"/>
    <w:rsid w:val="001F6DDC"/>
    <w:rsid w:val="0021591D"/>
    <w:rsid w:val="002300AD"/>
    <w:rsid w:val="0023535E"/>
    <w:rsid w:val="002738A4"/>
    <w:rsid w:val="00274674"/>
    <w:rsid w:val="002912AB"/>
    <w:rsid w:val="002914EE"/>
    <w:rsid w:val="00295CEF"/>
    <w:rsid w:val="00297AA9"/>
    <w:rsid w:val="002E3BBB"/>
    <w:rsid w:val="002E78E8"/>
    <w:rsid w:val="00314E93"/>
    <w:rsid w:val="003229D8"/>
    <w:rsid w:val="00333850"/>
    <w:rsid w:val="003433E9"/>
    <w:rsid w:val="003524E0"/>
    <w:rsid w:val="00361587"/>
    <w:rsid w:val="00382CD0"/>
    <w:rsid w:val="003A16DF"/>
    <w:rsid w:val="003C4FF4"/>
    <w:rsid w:val="003D0A55"/>
    <w:rsid w:val="003D7391"/>
    <w:rsid w:val="0041602B"/>
    <w:rsid w:val="00446194"/>
    <w:rsid w:val="00467F30"/>
    <w:rsid w:val="0047575D"/>
    <w:rsid w:val="00476AEB"/>
    <w:rsid w:val="004D0D71"/>
    <w:rsid w:val="004E42E7"/>
    <w:rsid w:val="00570AD1"/>
    <w:rsid w:val="00572A1F"/>
    <w:rsid w:val="005C05A3"/>
    <w:rsid w:val="005C33E5"/>
    <w:rsid w:val="005C4A24"/>
    <w:rsid w:val="005C7C72"/>
    <w:rsid w:val="005D43BA"/>
    <w:rsid w:val="005E3FED"/>
    <w:rsid w:val="006029F1"/>
    <w:rsid w:val="0062622B"/>
    <w:rsid w:val="00652AEA"/>
    <w:rsid w:val="00655EB5"/>
    <w:rsid w:val="00661F92"/>
    <w:rsid w:val="00693ACE"/>
    <w:rsid w:val="0069499B"/>
    <w:rsid w:val="006B56B3"/>
    <w:rsid w:val="006C4B0D"/>
    <w:rsid w:val="006D52C9"/>
    <w:rsid w:val="006E164F"/>
    <w:rsid w:val="006E774E"/>
    <w:rsid w:val="006F4CF9"/>
    <w:rsid w:val="006F512D"/>
    <w:rsid w:val="006F7E6B"/>
    <w:rsid w:val="00702FE8"/>
    <w:rsid w:val="007116AC"/>
    <w:rsid w:val="00712826"/>
    <w:rsid w:val="007451AB"/>
    <w:rsid w:val="007564D4"/>
    <w:rsid w:val="00761F92"/>
    <w:rsid w:val="00765E76"/>
    <w:rsid w:val="007765EB"/>
    <w:rsid w:val="0078707D"/>
    <w:rsid w:val="007B46BA"/>
    <w:rsid w:val="007C30C5"/>
    <w:rsid w:val="007D6A6E"/>
    <w:rsid w:val="007F04E6"/>
    <w:rsid w:val="007F2059"/>
    <w:rsid w:val="00801EE7"/>
    <w:rsid w:val="00825A74"/>
    <w:rsid w:val="0083316B"/>
    <w:rsid w:val="00837A03"/>
    <w:rsid w:val="0084022F"/>
    <w:rsid w:val="00840ED0"/>
    <w:rsid w:val="00855945"/>
    <w:rsid w:val="00864027"/>
    <w:rsid w:val="00880950"/>
    <w:rsid w:val="00884EBD"/>
    <w:rsid w:val="00885946"/>
    <w:rsid w:val="00895C33"/>
    <w:rsid w:val="008979F3"/>
    <w:rsid w:val="008C7990"/>
    <w:rsid w:val="008D0DCF"/>
    <w:rsid w:val="00924390"/>
    <w:rsid w:val="00933745"/>
    <w:rsid w:val="009412DC"/>
    <w:rsid w:val="00945A82"/>
    <w:rsid w:val="0096496E"/>
    <w:rsid w:val="009678A6"/>
    <w:rsid w:val="009A025E"/>
    <w:rsid w:val="009A3270"/>
    <w:rsid w:val="009C4735"/>
    <w:rsid w:val="009C70D2"/>
    <w:rsid w:val="009D5ACC"/>
    <w:rsid w:val="009E0E2B"/>
    <w:rsid w:val="009E2A10"/>
    <w:rsid w:val="009E7A2A"/>
    <w:rsid w:val="00A1560C"/>
    <w:rsid w:val="00A20A4C"/>
    <w:rsid w:val="00A264BA"/>
    <w:rsid w:val="00A370BF"/>
    <w:rsid w:val="00A42F8A"/>
    <w:rsid w:val="00A471F3"/>
    <w:rsid w:val="00A51E98"/>
    <w:rsid w:val="00A54C99"/>
    <w:rsid w:val="00A624DC"/>
    <w:rsid w:val="00A706EE"/>
    <w:rsid w:val="00A746F5"/>
    <w:rsid w:val="00A85333"/>
    <w:rsid w:val="00AA451C"/>
    <w:rsid w:val="00AA6168"/>
    <w:rsid w:val="00AA6A07"/>
    <w:rsid w:val="00AD4519"/>
    <w:rsid w:val="00B062A2"/>
    <w:rsid w:val="00B11E6F"/>
    <w:rsid w:val="00B6689A"/>
    <w:rsid w:val="00B70DFC"/>
    <w:rsid w:val="00B839C2"/>
    <w:rsid w:val="00BB309C"/>
    <w:rsid w:val="00BB32F0"/>
    <w:rsid w:val="00BC7C6C"/>
    <w:rsid w:val="00BD0A80"/>
    <w:rsid w:val="00BD61CD"/>
    <w:rsid w:val="00BE7255"/>
    <w:rsid w:val="00BF4097"/>
    <w:rsid w:val="00C0053C"/>
    <w:rsid w:val="00C015A7"/>
    <w:rsid w:val="00C10E9B"/>
    <w:rsid w:val="00C12DCB"/>
    <w:rsid w:val="00C14DFB"/>
    <w:rsid w:val="00C41CB7"/>
    <w:rsid w:val="00C55197"/>
    <w:rsid w:val="00C70C76"/>
    <w:rsid w:val="00C92563"/>
    <w:rsid w:val="00CA5BFD"/>
    <w:rsid w:val="00CB7A0C"/>
    <w:rsid w:val="00CD6A91"/>
    <w:rsid w:val="00CD7271"/>
    <w:rsid w:val="00CE73AB"/>
    <w:rsid w:val="00CF2826"/>
    <w:rsid w:val="00CF419C"/>
    <w:rsid w:val="00CF44C5"/>
    <w:rsid w:val="00CF4E1A"/>
    <w:rsid w:val="00D161DD"/>
    <w:rsid w:val="00D368F4"/>
    <w:rsid w:val="00D4049D"/>
    <w:rsid w:val="00D67B5E"/>
    <w:rsid w:val="00D91B4E"/>
    <w:rsid w:val="00DA3739"/>
    <w:rsid w:val="00DA4CC9"/>
    <w:rsid w:val="00DC1D55"/>
    <w:rsid w:val="00E26604"/>
    <w:rsid w:val="00E47750"/>
    <w:rsid w:val="00E615E6"/>
    <w:rsid w:val="00E678E7"/>
    <w:rsid w:val="00E80B1C"/>
    <w:rsid w:val="00E83F41"/>
    <w:rsid w:val="00E921B5"/>
    <w:rsid w:val="00E97373"/>
    <w:rsid w:val="00EC0334"/>
    <w:rsid w:val="00EC1BF6"/>
    <w:rsid w:val="00EE0EAF"/>
    <w:rsid w:val="00EE36B8"/>
    <w:rsid w:val="00EF5101"/>
    <w:rsid w:val="00F03ED9"/>
    <w:rsid w:val="00F26F43"/>
    <w:rsid w:val="00F43E01"/>
    <w:rsid w:val="00F660A9"/>
    <w:rsid w:val="00F75047"/>
    <w:rsid w:val="00F7694B"/>
    <w:rsid w:val="00F95BBF"/>
    <w:rsid w:val="00FB1A0D"/>
    <w:rsid w:val="00FC48E6"/>
    <w:rsid w:val="00FD4A94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8E7ED"/>
  <w15:docId w15:val="{0862589F-8613-494C-86A0-3EBA39C3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F41"/>
  </w:style>
  <w:style w:type="paragraph" w:styleId="1">
    <w:name w:val="heading 1"/>
    <w:basedOn w:val="a"/>
    <w:next w:val="a"/>
    <w:link w:val="10"/>
    <w:uiPriority w:val="9"/>
    <w:qFormat/>
    <w:locked/>
    <w:rsid w:val="00E83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83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83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83F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83F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83F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83F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83F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83F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2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66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660A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83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83F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83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83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83F4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locked/>
    <w:rsid w:val="00E83F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locked/>
    <w:rsid w:val="00E83F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E83F4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locked/>
    <w:rsid w:val="00E83F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83F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locked/>
    <w:rsid w:val="00E83F41"/>
    <w:rPr>
      <w:b/>
      <w:bCs/>
    </w:rPr>
  </w:style>
  <w:style w:type="character" w:styleId="ac">
    <w:name w:val="Emphasis"/>
    <w:basedOn w:val="a0"/>
    <w:uiPriority w:val="20"/>
    <w:qFormat/>
    <w:locked/>
    <w:rsid w:val="00E83F41"/>
    <w:rPr>
      <w:i/>
      <w:iCs/>
    </w:rPr>
  </w:style>
  <w:style w:type="paragraph" w:styleId="ad">
    <w:name w:val="No Spacing"/>
    <w:uiPriority w:val="1"/>
    <w:qFormat/>
    <w:rsid w:val="00E83F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83F4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3F4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E83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E83F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E83F4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E83F4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E83F4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E83F4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E83F4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83F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8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23611-337D-4DA3-9C44-CA5FF42A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Пресс-релиз  по АИП НО за январь-май 2017 года</vt:lpstr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  по АИП НО за январь-май 2017 года</dc:title>
  <dc:subject/>
  <dc:creator>Елена В. Валенцева</dc:creator>
  <cp:keywords/>
  <dc:description/>
  <cp:lastModifiedBy>Анна А. Лузина</cp:lastModifiedBy>
  <cp:revision>4</cp:revision>
  <cp:lastPrinted>2019-03-01T11:14:00Z</cp:lastPrinted>
  <dcterms:created xsi:type="dcterms:W3CDTF">2021-01-13T11:59:00Z</dcterms:created>
  <dcterms:modified xsi:type="dcterms:W3CDTF">2021-01-13T12:20:00Z</dcterms:modified>
</cp:coreProperties>
</file>